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4436C" w14:textId="68073B24" w:rsidR="002F5D90" w:rsidRDefault="00AB07DF" w:rsidP="008C7833">
      <w:pPr>
        <w:tabs>
          <w:tab w:val="left" w:pos="13432"/>
        </w:tabs>
        <w:ind w:right="-6"/>
        <w:jc w:val="center"/>
        <w:rPr>
          <w:rFonts w:ascii="ＭＳ ゴシック" w:eastAsia="ＭＳ ゴシック" w:hAnsi="ＭＳ ゴシック"/>
          <w:b/>
          <w:bCs/>
          <w:sz w:val="36"/>
          <w:szCs w:val="36"/>
        </w:rPr>
      </w:pPr>
      <w:r>
        <w:rPr>
          <w:rFonts w:ascii="ＭＳ ゴシック" w:eastAsia="ＭＳ ゴシック" w:hAnsi="ＭＳ ゴシック" w:hint="eastAsia"/>
          <w:b/>
          <w:bCs/>
          <w:sz w:val="36"/>
          <w:szCs w:val="36"/>
        </w:rPr>
        <w:t>倫理</w:t>
      </w:r>
      <w:r w:rsidRPr="00074243">
        <w:rPr>
          <w:rFonts w:ascii="ＭＳ ゴシック" w:eastAsia="ＭＳ ゴシック" w:hAnsi="ＭＳ ゴシック" w:hint="eastAsia"/>
          <w:b/>
          <w:bCs/>
          <w:sz w:val="36"/>
          <w:szCs w:val="36"/>
        </w:rPr>
        <w:t xml:space="preserve">　2024年</w:t>
      </w:r>
      <w:r w:rsidRPr="00074243">
        <w:rPr>
          <w:rFonts w:ascii="ＭＳ ゴシック" w:eastAsia="ＭＳ ゴシック" w:hAnsi="ＭＳ ゴシック" w:hint="eastAsia"/>
          <w:b/>
          <w:bCs/>
          <w:sz w:val="36"/>
          <w:szCs w:val="36"/>
          <w:lang w:eastAsia="zh-CN"/>
        </w:rPr>
        <w:t xml:space="preserve"> </w:t>
      </w:r>
      <w:r w:rsidRPr="00074243">
        <w:rPr>
          <w:rFonts w:ascii="ＭＳ ゴシック" w:eastAsia="ＭＳ ゴシック" w:hAnsi="ＭＳ ゴシック" w:hint="eastAsia"/>
          <w:b/>
          <w:bCs/>
          <w:sz w:val="36"/>
          <w:szCs w:val="36"/>
        </w:rPr>
        <w:t>本試験</w:t>
      </w:r>
    </w:p>
    <w:p w14:paraId="3E5BD458" w14:textId="77777777" w:rsidR="00AB07DF" w:rsidRPr="002F5D90" w:rsidRDefault="00AB07DF" w:rsidP="008C7833">
      <w:pPr>
        <w:tabs>
          <w:tab w:val="left" w:pos="13432"/>
        </w:tabs>
        <w:ind w:right="-6"/>
        <w:jc w:val="center"/>
        <w:rPr>
          <w:rFonts w:ascii="ＭＳ ゴシック" w:eastAsia="ＭＳ ゴシック" w:hAnsi="ＭＳ ゴシック" w:hint="eastAsia"/>
          <w:b/>
          <w:bCs/>
          <w:sz w:val="36"/>
          <w:szCs w:val="36"/>
          <w:lang w:eastAsia="zh-CN"/>
        </w:rPr>
      </w:pPr>
    </w:p>
    <w:p w14:paraId="74BD85FF" w14:textId="77777777" w:rsidR="00B122D2" w:rsidRPr="0035317B" w:rsidRDefault="00B122D2" w:rsidP="0005308A">
      <w:pPr>
        <w:pStyle w:val="ab"/>
      </w:pPr>
      <w:r w:rsidRPr="0035317B">
        <w:rPr>
          <w:rFonts w:ascii="ＭＳ ゴシック" w:eastAsia="ＭＳ ゴシック" w:hAnsi="ＭＳ ゴシック" w:hint="eastAsia"/>
          <w:b/>
          <w:bCs/>
          <w:sz w:val="30"/>
          <w:szCs w:val="30"/>
        </w:rPr>
        <w:t xml:space="preserve">第1問　</w:t>
      </w:r>
      <w:r w:rsidRPr="0035317B">
        <w:rPr>
          <w:rFonts w:hint="eastAsia"/>
        </w:rPr>
        <w:t>以下の</w:t>
      </w:r>
      <w:r w:rsidRPr="004210BC">
        <w:rPr>
          <w:rFonts w:hint="eastAsia"/>
          <w:b/>
          <w:bCs/>
        </w:rPr>
        <w:t>Ⅰ・Ⅱ</w:t>
      </w:r>
      <w:r w:rsidRPr="0035317B">
        <w:rPr>
          <w:rFonts w:hint="eastAsia"/>
        </w:rPr>
        <w:t>を読み，後の問い(</w:t>
      </w:r>
      <w:r w:rsidRPr="004210BC">
        <w:rPr>
          <w:rFonts w:hint="eastAsia"/>
          <w:b/>
          <w:bCs/>
        </w:rPr>
        <w:t>問1～8</w:t>
      </w:r>
      <w:r w:rsidRPr="0035317B">
        <w:rPr>
          <w:rFonts w:hint="eastAsia"/>
        </w:rPr>
        <w:t>)に答えよ。なお，会話と問いの</w:t>
      </w:r>
      <w:r w:rsidRPr="004210BC">
        <w:rPr>
          <w:rFonts w:hint="eastAsia"/>
          <w:b/>
          <w:bCs/>
        </w:rPr>
        <w:t>A</w:t>
      </w:r>
      <w:r w:rsidRPr="0035317B">
        <w:rPr>
          <w:rFonts w:hint="eastAsia"/>
        </w:rPr>
        <w:t>と</w:t>
      </w:r>
      <w:r w:rsidRPr="004210BC">
        <w:rPr>
          <w:rFonts w:hint="eastAsia"/>
          <w:b/>
          <w:bCs/>
        </w:rPr>
        <w:t>B</w:t>
      </w:r>
      <w:r w:rsidRPr="0035317B">
        <w:rPr>
          <w:rFonts w:hint="eastAsia"/>
        </w:rPr>
        <w:t>は，各々全て同じ人物である。(配点　24)</w:t>
      </w:r>
    </w:p>
    <w:p w14:paraId="25CA794E" w14:textId="77777777" w:rsidR="00B122D2" w:rsidRPr="0035317B" w:rsidRDefault="00B122D2" w:rsidP="00B122D2">
      <w:pPr>
        <w:pStyle w:val="-10"/>
        <w:ind w:left="850" w:hanging="170"/>
        <w:rPr>
          <w:rFonts w:hAnsi="ＭＳ 明朝"/>
          <w:szCs w:val="22"/>
        </w:rPr>
      </w:pPr>
    </w:p>
    <w:p w14:paraId="639C6DF1" w14:textId="77777777" w:rsidR="00B122D2" w:rsidRPr="0035317B" w:rsidRDefault="00B122D2" w:rsidP="00B122D2">
      <w:pPr>
        <w:pStyle w:val="-1"/>
        <w:ind w:left="551" w:hanging="221"/>
        <w:rPr>
          <w:rFonts w:ascii="ＭＳ 明朝" w:hAnsi="ＭＳ 明朝"/>
          <w:szCs w:val="22"/>
        </w:rPr>
      </w:pPr>
      <w:r w:rsidRPr="004210BC">
        <w:rPr>
          <w:rFonts w:ascii="ＭＳ 明朝" w:hAnsi="ＭＳ 明朝" w:hint="eastAsia"/>
          <w:b/>
          <w:bCs/>
          <w:szCs w:val="22"/>
        </w:rPr>
        <w:t>Ⅰ</w:t>
      </w:r>
      <w:r w:rsidRPr="0035317B">
        <w:rPr>
          <w:rFonts w:ascii="ＭＳ 明朝" w:hAnsi="ＭＳ 明朝" w:hint="eastAsia"/>
          <w:szCs w:val="22"/>
        </w:rPr>
        <w:t xml:space="preserve">　次の会話は，高校生</w:t>
      </w:r>
      <w:r w:rsidRPr="004210BC">
        <w:rPr>
          <w:rFonts w:ascii="ＭＳ 明朝" w:hAnsi="ＭＳ 明朝" w:hint="eastAsia"/>
          <w:b/>
          <w:bCs/>
          <w:szCs w:val="22"/>
        </w:rPr>
        <w:t>A</w:t>
      </w:r>
      <w:r w:rsidRPr="0035317B">
        <w:rPr>
          <w:rFonts w:ascii="ＭＳ 明朝" w:hAnsi="ＭＳ 明朝" w:hint="eastAsia"/>
          <w:szCs w:val="22"/>
        </w:rPr>
        <w:t>とそのいとこの大学生</w:t>
      </w:r>
      <w:r w:rsidRPr="004210BC">
        <w:rPr>
          <w:rFonts w:ascii="ＭＳ 明朝" w:hAnsi="ＭＳ 明朝" w:hint="eastAsia"/>
          <w:b/>
          <w:bCs/>
          <w:szCs w:val="22"/>
        </w:rPr>
        <w:t>B</w:t>
      </w:r>
      <w:r w:rsidRPr="0035317B">
        <w:rPr>
          <w:rFonts w:ascii="ＭＳ 明朝" w:hAnsi="ＭＳ 明朝" w:hint="eastAsia"/>
          <w:szCs w:val="22"/>
        </w:rPr>
        <w:t>が交わしたものである。</w:t>
      </w:r>
    </w:p>
    <w:p w14:paraId="033290C5" w14:textId="77777777" w:rsidR="00B122D2" w:rsidRPr="0035317B" w:rsidRDefault="00B122D2" w:rsidP="00B122D2">
      <w:pPr>
        <w:pStyle w:val="-10"/>
        <w:ind w:left="850" w:hanging="170"/>
        <w:rPr>
          <w:rFonts w:hAnsi="ＭＳ 明朝"/>
          <w:szCs w:val="22"/>
        </w:rPr>
      </w:pPr>
    </w:p>
    <w:p w14:paraId="45E87D5A" w14:textId="77777777" w:rsidR="00B122D2" w:rsidRPr="0035317B" w:rsidRDefault="00B122D2" w:rsidP="0035317B">
      <w:pPr>
        <w:pStyle w:val="-2"/>
        <w:ind w:left="991" w:hanging="331"/>
      </w:pPr>
      <w:r w:rsidRPr="004210BC">
        <w:rPr>
          <w:rFonts w:hint="eastAsia"/>
          <w:b/>
          <w:bCs/>
        </w:rPr>
        <w:t>A</w:t>
      </w:r>
      <w:r w:rsidRPr="0035317B">
        <w:rPr>
          <w:rFonts w:hint="eastAsia"/>
        </w:rPr>
        <w:t>：昔の思想家って，本当に色んなこと思い付きますよね。みんな天才だっていうのはよく分かるけど，色々ありすぎて，とても覚えきれないですよ。</w:t>
      </w:r>
    </w:p>
    <w:p w14:paraId="031DD0D9" w14:textId="32D2CBF8" w:rsidR="00B122D2" w:rsidRPr="0035317B" w:rsidRDefault="00B122D2" w:rsidP="0035317B">
      <w:pPr>
        <w:pStyle w:val="-2"/>
        <w:ind w:left="991" w:hanging="331"/>
      </w:pPr>
      <w:r w:rsidRPr="004210BC">
        <w:rPr>
          <w:b/>
          <w:bCs/>
        </w:rPr>
        <w:t>B</w:t>
      </w:r>
      <w:r w:rsidRPr="0035317B">
        <w:rPr>
          <w:rFonts w:hint="eastAsia"/>
        </w:rPr>
        <w:t>：おつかれさま。それじゃあ，バラバラに暗記するんじゃなくて，思想の流れを理解するようにしたらどうかな。天才って言われる人たちも，ゼロから思想を生み出したというより，</w:t>
      </w:r>
      <w:r w:rsidRPr="0009100C">
        <w:rPr>
          <w:rFonts w:hint="eastAsia"/>
          <w:position w:val="-6"/>
        </w:rPr>
        <w:t>ⓐ</w:t>
      </w:r>
      <w:r w:rsidRPr="004210BC">
        <w:rPr>
          <w:rFonts w:hint="eastAsia"/>
          <w:u w:val="thick"/>
        </w:rPr>
        <w:t>先人の考え方を継承しつつ，批判したり再解釈することで，自分の思想を確立した</w:t>
      </w:r>
      <w:r w:rsidRPr="0035317B">
        <w:rPr>
          <w:rFonts w:hint="eastAsia"/>
        </w:rPr>
        <w:t>っていうパターンが多いみたいだよ。</w:t>
      </w:r>
    </w:p>
    <w:p w14:paraId="29E1D592" w14:textId="77777777" w:rsidR="00B122D2" w:rsidRPr="0035317B" w:rsidRDefault="00B122D2" w:rsidP="0035317B">
      <w:pPr>
        <w:pStyle w:val="-2"/>
        <w:ind w:left="991" w:hanging="331"/>
      </w:pPr>
      <w:r w:rsidRPr="004210BC">
        <w:rPr>
          <w:rFonts w:hint="eastAsia"/>
          <w:b/>
          <w:bCs/>
        </w:rPr>
        <w:t>A</w:t>
      </w:r>
      <w:r w:rsidRPr="0035317B">
        <w:rPr>
          <w:rFonts w:hint="eastAsia"/>
        </w:rPr>
        <w:t>：え，そうなんですか。例えば？</w:t>
      </w:r>
    </w:p>
    <w:p w14:paraId="57CB197B" w14:textId="5BE7BBE3" w:rsidR="00B122D2" w:rsidRPr="0035317B" w:rsidRDefault="00B122D2" w:rsidP="0035317B">
      <w:pPr>
        <w:pStyle w:val="-2"/>
        <w:ind w:left="991" w:hanging="331"/>
      </w:pPr>
      <w:r w:rsidRPr="004210BC">
        <w:rPr>
          <w:b/>
          <w:bCs/>
        </w:rPr>
        <w:t>B</w:t>
      </w:r>
      <w:r w:rsidRPr="0035317B">
        <w:rPr>
          <w:rFonts w:hint="eastAsia"/>
        </w:rPr>
        <w:t>：例えば，</w:t>
      </w:r>
      <w:r w:rsidRPr="0009100C">
        <w:rPr>
          <w:rFonts w:hint="eastAsia"/>
          <w:position w:val="-6"/>
        </w:rPr>
        <w:t>ⓑ</w:t>
      </w:r>
      <w:r w:rsidRPr="004210BC">
        <w:rPr>
          <w:rFonts w:hint="eastAsia"/>
          <w:u w:val="thick"/>
        </w:rPr>
        <w:t>儒教の思想家</w:t>
      </w:r>
      <w:r w:rsidRPr="0035317B">
        <w:rPr>
          <w:rFonts w:hint="eastAsia"/>
        </w:rPr>
        <w:t>たちはみんな孔子の思想を継承しているよね。</w:t>
      </w:r>
    </w:p>
    <w:p w14:paraId="259D738E" w14:textId="77777777" w:rsidR="00B122D2" w:rsidRPr="0035317B" w:rsidRDefault="00B122D2" w:rsidP="0035317B">
      <w:pPr>
        <w:pStyle w:val="-2"/>
        <w:ind w:left="991" w:hanging="331"/>
      </w:pPr>
      <w:r w:rsidRPr="004210BC">
        <w:rPr>
          <w:rFonts w:hint="eastAsia"/>
          <w:b/>
          <w:bCs/>
        </w:rPr>
        <w:t>A</w:t>
      </w:r>
      <w:r w:rsidRPr="0035317B">
        <w:rPr>
          <w:rFonts w:hint="eastAsia"/>
        </w:rPr>
        <w:t>：なるほど，それはそうか。でもじゃあ，最初の孔子は？</w:t>
      </w:r>
    </w:p>
    <w:p w14:paraId="2466C955" w14:textId="641FE8A7" w:rsidR="00B122D2" w:rsidRPr="0035317B" w:rsidRDefault="00B122D2" w:rsidP="0035317B">
      <w:pPr>
        <w:pStyle w:val="-2"/>
        <w:ind w:left="991" w:hanging="331"/>
      </w:pPr>
      <w:r w:rsidRPr="004210BC">
        <w:rPr>
          <w:b/>
          <w:bCs/>
        </w:rPr>
        <w:t>B</w:t>
      </w:r>
      <w:r w:rsidRPr="0035317B">
        <w:rPr>
          <w:rFonts w:hint="eastAsia"/>
        </w:rPr>
        <w:t>：孔子もやっぱり，昔の思想を参考にしてるんだよ。そして，儒教の仁や礼の思想への</w:t>
      </w:r>
      <w:r w:rsidRPr="0009100C">
        <w:rPr>
          <w:rFonts w:hint="eastAsia"/>
          <w:position w:val="-6"/>
        </w:rPr>
        <w:t>ⓒ</w:t>
      </w:r>
      <w:r w:rsidRPr="004210BC">
        <w:rPr>
          <w:rFonts w:hint="eastAsia"/>
          <w:u w:val="thick"/>
        </w:rPr>
        <w:t>批判</w:t>
      </w:r>
      <w:r w:rsidRPr="0035317B">
        <w:rPr>
          <w:rFonts w:hint="eastAsia"/>
        </w:rPr>
        <w:t>から，また別の思想が生まれてゆくんだよね。</w:t>
      </w:r>
    </w:p>
    <w:p w14:paraId="164684F1" w14:textId="77777777" w:rsidR="00B122D2" w:rsidRPr="0035317B" w:rsidRDefault="00B122D2" w:rsidP="0035317B">
      <w:pPr>
        <w:pStyle w:val="-2"/>
        <w:ind w:left="991" w:hanging="331"/>
      </w:pPr>
      <w:r w:rsidRPr="004210BC">
        <w:rPr>
          <w:rFonts w:hint="eastAsia"/>
          <w:b/>
          <w:bCs/>
        </w:rPr>
        <w:t>A</w:t>
      </w:r>
      <w:r w:rsidRPr="0035317B">
        <w:rPr>
          <w:rFonts w:hint="eastAsia"/>
        </w:rPr>
        <w:t>：本当だ，教科書にも「○○は××を引き継いで」とか「△△を批判して」みたいな文章，たくさんありますね。読み飛ばしてたな…。これ，宗教の思想家にも当てはまりますか？</w:t>
      </w:r>
    </w:p>
    <w:p w14:paraId="2A66DAD5" w14:textId="372D2BCE" w:rsidR="00B122D2" w:rsidRPr="0035317B" w:rsidRDefault="00B122D2" w:rsidP="0035317B">
      <w:pPr>
        <w:pStyle w:val="-2"/>
        <w:ind w:left="991" w:hanging="331"/>
      </w:pPr>
      <w:r w:rsidRPr="004210BC">
        <w:rPr>
          <w:b/>
          <w:bCs/>
        </w:rPr>
        <w:t>B</w:t>
      </w:r>
      <w:r w:rsidRPr="0035317B">
        <w:rPr>
          <w:rFonts w:hint="eastAsia"/>
        </w:rPr>
        <w:t>：例えばゴータマ・ブッダは，既存の宗教の</w:t>
      </w:r>
      <w:r w:rsidRPr="0009100C">
        <w:rPr>
          <w:rFonts w:hint="eastAsia"/>
          <w:position w:val="-6"/>
        </w:rPr>
        <w:t>ⓓ</w:t>
      </w:r>
      <w:r w:rsidRPr="004210BC">
        <w:rPr>
          <w:rFonts w:hint="eastAsia"/>
          <w:u w:val="thick"/>
        </w:rPr>
        <w:t>生命観</w:t>
      </w:r>
      <w:r w:rsidRPr="0035317B">
        <w:rPr>
          <w:rFonts w:hint="eastAsia"/>
        </w:rPr>
        <w:t>や理想を受け継ぎながらも，それに飽き足らず，自らの道を求めたと言えるんじゃないかな。</w:t>
      </w:r>
    </w:p>
    <w:p w14:paraId="46E5E995" w14:textId="77777777" w:rsidR="00B122D2" w:rsidRPr="0035317B" w:rsidRDefault="00B122D2" w:rsidP="00B122D2">
      <w:pPr>
        <w:pStyle w:val="-10"/>
        <w:ind w:left="850" w:hanging="170"/>
        <w:rPr>
          <w:rFonts w:hAnsi="ＭＳ 明朝"/>
          <w:szCs w:val="22"/>
        </w:rPr>
      </w:pPr>
    </w:p>
    <w:p w14:paraId="7D3EC88D" w14:textId="28577812" w:rsidR="00B122D2" w:rsidRPr="0035317B" w:rsidRDefault="00B122D2" w:rsidP="00B122D2">
      <w:pPr>
        <w:pStyle w:val="-c"/>
        <w:rPr>
          <w:rFonts w:hAnsi="ＭＳ 明朝"/>
          <w:szCs w:val="22"/>
        </w:rPr>
      </w:pPr>
      <w:r w:rsidRPr="004210BC">
        <w:rPr>
          <w:rFonts w:hAnsi="ＭＳ 明朝" w:hint="eastAsia"/>
          <w:b/>
          <w:bCs/>
          <w:szCs w:val="22"/>
        </w:rPr>
        <w:t>問</w:t>
      </w:r>
      <w:r w:rsidRPr="004210BC">
        <w:rPr>
          <w:rFonts w:hAnsi="ＭＳ 明朝"/>
          <w:b/>
          <w:bCs/>
          <w:szCs w:val="22"/>
        </w:rPr>
        <w:t>1</w:t>
      </w:r>
      <w:r w:rsidRPr="0035317B">
        <w:rPr>
          <w:rFonts w:hAnsi="ＭＳ 明朝" w:hint="eastAsia"/>
          <w:szCs w:val="22"/>
        </w:rPr>
        <w:t xml:space="preserve">　下線部ⓐに関して，次の</w:t>
      </w:r>
      <w:r w:rsidRPr="004210BC">
        <w:rPr>
          <w:rFonts w:hAnsi="ＭＳ 明朝" w:hint="eastAsia"/>
          <w:b/>
          <w:bCs/>
          <w:szCs w:val="22"/>
        </w:rPr>
        <w:t>ア～ウ</w:t>
      </w:r>
      <w:r w:rsidRPr="0035317B">
        <w:rPr>
          <w:rFonts w:hAnsi="ＭＳ 明朝" w:hint="eastAsia"/>
          <w:szCs w:val="22"/>
        </w:rPr>
        <w:t>はギリシア哲学が他の文化圏に継承された事例の説明である。その正誤の組合せとして正しいものを，後の</w:t>
      </w:r>
      <w:r w:rsidR="00F30E26" w:rsidRPr="00F30E26">
        <w:rPr>
          <w:rFonts w:eastAsia="ＭＳ ゴシック" w:hAnsi="ＭＳ 明朝" w:hint="eastAsia"/>
          <w:b/>
          <w:w w:val="70"/>
          <w:sz w:val="25"/>
          <w:szCs w:val="22"/>
        </w:rPr>
        <w:t>①</w:t>
      </w:r>
      <w:r w:rsidRPr="0035317B">
        <w:rPr>
          <w:rFonts w:hAnsi="ＭＳ 明朝" w:hint="eastAsia"/>
          <w:szCs w:val="22"/>
        </w:rPr>
        <w:t>～</w:t>
      </w:r>
      <w:r w:rsidR="00F30E26" w:rsidRPr="00F30E26">
        <w:rPr>
          <w:rFonts w:eastAsia="ＭＳ ゴシック" w:hAnsi="ＭＳ 明朝" w:hint="eastAsia"/>
          <w:b/>
          <w:w w:val="70"/>
          <w:sz w:val="25"/>
          <w:szCs w:val="22"/>
        </w:rPr>
        <w:t>⑧</w:t>
      </w:r>
      <w:r w:rsidRPr="0035317B">
        <w:rPr>
          <w:rFonts w:hAnsi="ＭＳ 明朝" w:hint="eastAsia"/>
          <w:szCs w:val="22"/>
        </w:rPr>
        <w:t>のうちから一つ選べ。</w:t>
      </w:r>
      <w:r w:rsidRPr="004210BC">
        <w:rPr>
          <w:rFonts w:hAnsi="ＭＳ 明朝" w:hint="eastAsia"/>
          <w:szCs w:val="22"/>
          <w:bdr w:val="single" w:sz="4" w:space="0" w:color="auto"/>
        </w:rPr>
        <w:t xml:space="preserve">　</w:t>
      </w:r>
      <w:r w:rsidRPr="004210BC">
        <w:rPr>
          <w:rFonts w:hAnsi="ＭＳ 明朝"/>
          <w:szCs w:val="22"/>
          <w:bdr w:val="single" w:sz="4" w:space="0" w:color="auto"/>
        </w:rPr>
        <w:t>1</w:t>
      </w:r>
      <w:r w:rsidRPr="004210BC">
        <w:rPr>
          <w:rFonts w:hAnsi="ＭＳ 明朝" w:hint="eastAsia"/>
          <w:szCs w:val="22"/>
          <w:bdr w:val="single" w:sz="4" w:space="0" w:color="auto"/>
        </w:rPr>
        <w:t xml:space="preserve">　</w:t>
      </w:r>
    </w:p>
    <w:p w14:paraId="6CA0B7BD" w14:textId="77777777" w:rsidR="00B122D2" w:rsidRPr="0035317B" w:rsidRDefault="00B122D2" w:rsidP="00B122D2">
      <w:pPr>
        <w:pStyle w:val="-10"/>
        <w:ind w:left="850" w:hanging="170"/>
        <w:rPr>
          <w:rFonts w:hAnsi="ＭＳ 明朝"/>
          <w:szCs w:val="22"/>
        </w:rPr>
      </w:pPr>
    </w:p>
    <w:p w14:paraId="6CB5CADD" w14:textId="77777777" w:rsidR="00B122D2" w:rsidRPr="0035317B" w:rsidRDefault="00B122D2" w:rsidP="00083392">
      <w:pPr>
        <w:pStyle w:val="-10"/>
      </w:pPr>
      <w:r w:rsidRPr="004210BC">
        <w:rPr>
          <w:rFonts w:hint="eastAsia"/>
          <w:b/>
          <w:bCs/>
        </w:rPr>
        <w:t>ア</w:t>
      </w:r>
      <w:r w:rsidRPr="0035317B">
        <w:rPr>
          <w:rFonts w:hint="eastAsia"/>
        </w:rPr>
        <w:t xml:space="preserve">　プラトンの哲学は，後に神秘主義と結び付いた形で継承されたが，その影響を受けた教父と呼ばれる人々が，キリスト教の神学を整え，教義を確立していった。</w:t>
      </w:r>
    </w:p>
    <w:p w14:paraId="15346E35" w14:textId="77777777" w:rsidR="00B122D2" w:rsidRPr="0035317B" w:rsidRDefault="00B122D2" w:rsidP="00083392">
      <w:pPr>
        <w:pStyle w:val="-10"/>
      </w:pPr>
      <w:r w:rsidRPr="004210BC">
        <w:rPr>
          <w:rFonts w:hint="eastAsia"/>
          <w:b/>
          <w:bCs/>
        </w:rPr>
        <w:t>イ</w:t>
      </w:r>
      <w:r w:rsidRPr="0035317B">
        <w:rPr>
          <w:rFonts w:hint="eastAsia"/>
        </w:rPr>
        <w:t xml:space="preserve">　イスラーム世界に，ギリシア哲学の学問的成果が数多く流入し，これが盛んに研究されたことにより，イスラーム文化に活発な議論の場が生じ，これが後にシーア派とスンナ派の分離を生む論争の舞台となった。</w:t>
      </w:r>
    </w:p>
    <w:p w14:paraId="1774ACB7" w14:textId="77777777" w:rsidR="00B122D2" w:rsidRPr="0035317B" w:rsidRDefault="00B122D2" w:rsidP="00083392">
      <w:pPr>
        <w:pStyle w:val="-10"/>
      </w:pPr>
      <w:r w:rsidRPr="004210BC">
        <w:rPr>
          <w:rFonts w:hint="eastAsia"/>
          <w:b/>
          <w:bCs/>
        </w:rPr>
        <w:t>ウ</w:t>
      </w:r>
      <w:r w:rsidRPr="0035317B">
        <w:rPr>
          <w:rFonts w:hint="eastAsia"/>
        </w:rPr>
        <w:t xml:space="preserve">　トマス・アクィナスは，イスラーム世界を経由してヨーロッパに伝えられたアリストテレスの哲学を継承して，理性とキリスト教の信仰との調和を図り，体系的に説明しようと試みた。</w:t>
      </w:r>
    </w:p>
    <w:p w14:paraId="7212AA91" w14:textId="77777777" w:rsidR="00B122D2" w:rsidRPr="0035317B" w:rsidRDefault="00B122D2" w:rsidP="00B122D2">
      <w:pPr>
        <w:pStyle w:val="-10"/>
        <w:ind w:left="850" w:hanging="170"/>
        <w:rPr>
          <w:rFonts w:hAnsi="ＭＳ 明朝"/>
          <w:szCs w:val="22"/>
        </w:rPr>
      </w:pPr>
    </w:p>
    <w:p w14:paraId="51265E75" w14:textId="07F9911A"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ア　正　　イ　正　　ウ　正</w:t>
      </w:r>
    </w:p>
    <w:p w14:paraId="480289FE" w14:textId="338C65AF"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ア　正　　イ　正　　ウ　誤</w:t>
      </w:r>
    </w:p>
    <w:p w14:paraId="2474A6CC" w14:textId="6547A43D"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ア　正　　イ　誤　　ウ　正</w:t>
      </w:r>
    </w:p>
    <w:p w14:paraId="2A2FAB90" w14:textId="325D2F4A"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ア　正　　イ　誤　　ウ　誤</w:t>
      </w:r>
    </w:p>
    <w:p w14:paraId="01D589C9" w14:textId="4FD16501"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ア　誤　　イ　正　　ウ　正</w:t>
      </w:r>
    </w:p>
    <w:p w14:paraId="781388A8" w14:textId="2D764F1B" w:rsidR="00B122D2" w:rsidRPr="0035317B" w:rsidRDefault="00F30E26" w:rsidP="00083392">
      <w:pPr>
        <w:pStyle w:val="-10"/>
      </w:pPr>
      <w:r w:rsidRPr="00F30E26">
        <w:rPr>
          <w:rFonts w:eastAsia="ＭＳ ゴシック" w:hint="eastAsia"/>
          <w:b/>
          <w:w w:val="70"/>
          <w:sz w:val="25"/>
        </w:rPr>
        <w:lastRenderedPageBreak/>
        <w:t>⑥</w:t>
      </w:r>
      <w:r w:rsidR="00B122D2" w:rsidRPr="0035317B">
        <w:rPr>
          <w:rFonts w:hint="eastAsia"/>
        </w:rPr>
        <w:t xml:space="preserve">　ア　誤　　イ　正　　ウ　誤</w:t>
      </w:r>
    </w:p>
    <w:p w14:paraId="206E8E6B" w14:textId="2065504F" w:rsidR="00B122D2" w:rsidRPr="0035317B" w:rsidRDefault="00F30E26" w:rsidP="00083392">
      <w:pPr>
        <w:pStyle w:val="-10"/>
      </w:pPr>
      <w:r w:rsidRPr="00F30E26">
        <w:rPr>
          <w:rFonts w:eastAsia="ＭＳ ゴシック" w:hint="eastAsia"/>
          <w:b/>
          <w:w w:val="70"/>
          <w:sz w:val="25"/>
        </w:rPr>
        <w:t>⑦</w:t>
      </w:r>
      <w:r w:rsidR="00B122D2" w:rsidRPr="0035317B">
        <w:rPr>
          <w:rFonts w:hint="eastAsia"/>
        </w:rPr>
        <w:t xml:space="preserve">　ア　誤　　イ　誤　　ウ　正</w:t>
      </w:r>
    </w:p>
    <w:p w14:paraId="4C5A7351" w14:textId="05CA48BE" w:rsidR="00B122D2" w:rsidRPr="0035317B" w:rsidRDefault="00F30E26" w:rsidP="00083392">
      <w:pPr>
        <w:pStyle w:val="-10"/>
      </w:pPr>
      <w:r w:rsidRPr="00F30E26">
        <w:rPr>
          <w:rFonts w:eastAsia="ＭＳ ゴシック" w:hint="eastAsia"/>
          <w:b/>
          <w:w w:val="70"/>
          <w:sz w:val="25"/>
        </w:rPr>
        <w:t>⑧</w:t>
      </w:r>
      <w:r w:rsidR="00B122D2" w:rsidRPr="0035317B">
        <w:rPr>
          <w:rFonts w:hint="eastAsia"/>
        </w:rPr>
        <w:t xml:space="preserve">　ア　誤　　イ　誤　　ウ　誤</w:t>
      </w:r>
    </w:p>
    <w:p w14:paraId="4506B91A" w14:textId="77777777" w:rsidR="00B122D2" w:rsidRPr="0035317B" w:rsidRDefault="00B122D2" w:rsidP="00B122D2">
      <w:pPr>
        <w:pStyle w:val="-10"/>
        <w:ind w:left="850" w:hanging="170"/>
        <w:rPr>
          <w:rFonts w:hAnsi="ＭＳ 明朝"/>
          <w:szCs w:val="22"/>
        </w:rPr>
      </w:pPr>
    </w:p>
    <w:p w14:paraId="2DF7E9A5" w14:textId="06CFD716" w:rsidR="00B122D2" w:rsidRPr="0035317B" w:rsidRDefault="00B122D2" w:rsidP="00B122D2">
      <w:pPr>
        <w:pStyle w:val="-c"/>
        <w:rPr>
          <w:rFonts w:hAnsi="ＭＳ 明朝"/>
          <w:szCs w:val="22"/>
        </w:rPr>
      </w:pPr>
      <w:r w:rsidRPr="004210BC">
        <w:rPr>
          <w:rFonts w:hAnsi="ＭＳ 明朝" w:hint="eastAsia"/>
          <w:b/>
          <w:bCs/>
          <w:szCs w:val="22"/>
        </w:rPr>
        <w:t>問</w:t>
      </w:r>
      <w:r w:rsidRPr="004210BC">
        <w:rPr>
          <w:rFonts w:hAnsi="ＭＳ 明朝"/>
          <w:b/>
          <w:bCs/>
          <w:szCs w:val="22"/>
        </w:rPr>
        <w:t>2</w:t>
      </w:r>
      <w:r w:rsidRPr="0035317B">
        <w:rPr>
          <w:rFonts w:hAnsi="ＭＳ 明朝" w:hint="eastAsia"/>
          <w:szCs w:val="22"/>
        </w:rPr>
        <w:t xml:space="preserve">　下線部ⓑに関して，次の</w:t>
      </w:r>
      <w:r w:rsidRPr="004210BC">
        <w:rPr>
          <w:rFonts w:hAnsi="ＭＳ 明朝" w:hint="eastAsia"/>
          <w:b/>
          <w:bCs/>
          <w:szCs w:val="22"/>
        </w:rPr>
        <w:t>ア～ウ</w:t>
      </w:r>
      <w:r w:rsidRPr="0035317B">
        <w:rPr>
          <w:rFonts w:hAnsi="ＭＳ 明朝" w:hint="eastAsia"/>
          <w:szCs w:val="22"/>
        </w:rPr>
        <w:t>は，儒教およびそれに関連する思想についての説明である。</w:t>
      </w:r>
      <w:r w:rsidRPr="004210BC">
        <w:rPr>
          <w:rFonts w:hAnsi="ＭＳ 明朝" w:hint="eastAsia"/>
          <w:b/>
          <w:bCs/>
          <w:szCs w:val="22"/>
        </w:rPr>
        <w:t>ア～ウ</w:t>
      </w:r>
      <w:r w:rsidRPr="0035317B">
        <w:rPr>
          <w:rFonts w:hAnsi="ＭＳ 明朝" w:hint="eastAsia"/>
          <w:szCs w:val="22"/>
        </w:rPr>
        <w:t>から適当なものを全て選んだとき，その組合せとして正しいものを，後の</w:t>
      </w:r>
      <w:r w:rsidR="00F30E26" w:rsidRPr="00F30E26">
        <w:rPr>
          <w:rFonts w:eastAsia="ＭＳ ゴシック" w:hAnsi="ＭＳ 明朝" w:hint="eastAsia"/>
          <w:b/>
          <w:w w:val="70"/>
          <w:sz w:val="25"/>
          <w:szCs w:val="22"/>
        </w:rPr>
        <w:t>①</w:t>
      </w:r>
      <w:r w:rsidRPr="0035317B">
        <w:rPr>
          <w:rFonts w:hAnsi="ＭＳ 明朝" w:hint="eastAsia"/>
          <w:szCs w:val="22"/>
        </w:rPr>
        <w:t>～</w:t>
      </w:r>
      <w:r w:rsidR="00F30E26" w:rsidRPr="00F30E26">
        <w:rPr>
          <w:rFonts w:eastAsia="ＭＳ ゴシック" w:hAnsi="ＭＳ 明朝" w:hint="eastAsia"/>
          <w:b/>
          <w:w w:val="70"/>
          <w:sz w:val="25"/>
          <w:szCs w:val="22"/>
        </w:rPr>
        <w:t>⑦</w:t>
      </w:r>
      <w:r w:rsidRPr="0035317B">
        <w:rPr>
          <w:rFonts w:hAnsi="ＭＳ 明朝" w:hint="eastAsia"/>
          <w:szCs w:val="22"/>
        </w:rPr>
        <w:t>のうちから一つ選べ。</w:t>
      </w:r>
      <w:r w:rsidRPr="004210BC">
        <w:rPr>
          <w:rFonts w:hAnsi="ＭＳ 明朝" w:hint="eastAsia"/>
          <w:szCs w:val="22"/>
          <w:bdr w:val="single" w:sz="4" w:space="0" w:color="auto"/>
        </w:rPr>
        <w:t xml:space="preserve">　</w:t>
      </w:r>
      <w:r w:rsidRPr="004210BC">
        <w:rPr>
          <w:rFonts w:hAnsi="ＭＳ 明朝"/>
          <w:szCs w:val="22"/>
          <w:bdr w:val="single" w:sz="4" w:space="0" w:color="auto"/>
        </w:rPr>
        <w:t>2</w:t>
      </w:r>
      <w:r w:rsidRPr="004210BC">
        <w:rPr>
          <w:rFonts w:hAnsi="ＭＳ 明朝" w:hint="eastAsia"/>
          <w:szCs w:val="22"/>
          <w:bdr w:val="single" w:sz="4" w:space="0" w:color="auto"/>
        </w:rPr>
        <w:t xml:space="preserve">　</w:t>
      </w:r>
    </w:p>
    <w:p w14:paraId="1ACB388F" w14:textId="77777777" w:rsidR="00B122D2" w:rsidRPr="0035317B" w:rsidRDefault="00B122D2" w:rsidP="00B122D2">
      <w:pPr>
        <w:pStyle w:val="-10"/>
        <w:ind w:left="850" w:hanging="170"/>
        <w:rPr>
          <w:rFonts w:hAnsi="ＭＳ 明朝"/>
          <w:szCs w:val="22"/>
        </w:rPr>
      </w:pPr>
    </w:p>
    <w:p w14:paraId="014582B8" w14:textId="77777777" w:rsidR="00B122D2" w:rsidRPr="0035317B" w:rsidRDefault="00B122D2" w:rsidP="00083392">
      <w:pPr>
        <w:pStyle w:val="-10"/>
      </w:pPr>
      <w:r w:rsidRPr="004210BC">
        <w:rPr>
          <w:rFonts w:hint="eastAsia"/>
          <w:b/>
          <w:bCs/>
        </w:rPr>
        <w:t>ア</w:t>
      </w:r>
      <w:r w:rsidRPr="0035317B">
        <w:rPr>
          <w:rFonts w:hint="eastAsia"/>
        </w:rPr>
        <w:t xml:space="preserve">　孔子は周公旦(周公)が行ったとされる礼による政治を理想としつつ，仁と礼を関連付けて，克己復礼の思想を説いた。</w:t>
      </w:r>
    </w:p>
    <w:p w14:paraId="62B48C3B" w14:textId="77777777" w:rsidR="00B122D2" w:rsidRPr="0035317B" w:rsidRDefault="00B122D2" w:rsidP="00083392">
      <w:pPr>
        <w:pStyle w:val="-10"/>
      </w:pPr>
      <w:r w:rsidRPr="004210BC">
        <w:rPr>
          <w:rFonts w:hint="eastAsia"/>
          <w:b/>
          <w:bCs/>
        </w:rPr>
        <w:t>イ</w:t>
      </w:r>
      <w:r w:rsidRPr="0035317B">
        <w:rPr>
          <w:rFonts w:hint="eastAsia"/>
        </w:rPr>
        <w:t xml:space="preserve">　孟子は孔子の教えの中でも特に礼を重視し，礼による社会秩序を理想としつつ，その礼を人は生まれつき備えているという性善説を説いた。</w:t>
      </w:r>
    </w:p>
    <w:p w14:paraId="4374A6E6" w14:textId="77777777" w:rsidR="00B122D2" w:rsidRPr="0035317B" w:rsidRDefault="00B122D2" w:rsidP="00083392">
      <w:pPr>
        <w:pStyle w:val="-10"/>
      </w:pPr>
      <w:r w:rsidRPr="004210BC">
        <w:rPr>
          <w:rFonts w:hint="eastAsia"/>
          <w:b/>
          <w:bCs/>
        </w:rPr>
        <w:t>ウ</w:t>
      </w:r>
      <w:r w:rsidRPr="0035317B">
        <w:rPr>
          <w:rFonts w:hint="eastAsia"/>
        </w:rPr>
        <w:t xml:space="preserve">　荀子の下で学んだ韓非子は，内面の道徳性ではなく法律を重視し，褒賞と刑罰で人々を統御する政治を説いて，法家思想を大成した。</w:t>
      </w:r>
    </w:p>
    <w:p w14:paraId="6D33A755" w14:textId="77777777" w:rsidR="00B122D2" w:rsidRPr="0035317B" w:rsidRDefault="00B122D2" w:rsidP="00B122D2">
      <w:pPr>
        <w:pStyle w:val="-10"/>
        <w:ind w:left="850" w:hanging="170"/>
        <w:rPr>
          <w:rFonts w:hAnsi="ＭＳ 明朝"/>
          <w:szCs w:val="22"/>
        </w:rPr>
      </w:pPr>
    </w:p>
    <w:p w14:paraId="71A769A7" w14:textId="7C200F83"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ア　　　　　　　　　</w:t>
      </w:r>
      <w:r w:rsidRPr="00F30E26">
        <w:rPr>
          <w:rFonts w:eastAsia="ＭＳ ゴシック" w:hint="eastAsia"/>
          <w:b/>
          <w:w w:val="70"/>
          <w:sz w:val="25"/>
        </w:rPr>
        <w:t>②</w:t>
      </w:r>
      <w:r w:rsidR="00B122D2" w:rsidRPr="0035317B">
        <w:rPr>
          <w:rFonts w:hint="eastAsia"/>
        </w:rPr>
        <w:t xml:space="preserve">　イ　　　　　　　　　</w:t>
      </w:r>
      <w:r w:rsidRPr="00F30E26">
        <w:rPr>
          <w:rFonts w:eastAsia="ＭＳ ゴシック" w:hint="eastAsia"/>
          <w:b/>
          <w:w w:val="70"/>
          <w:sz w:val="25"/>
        </w:rPr>
        <w:t>③</w:t>
      </w:r>
      <w:r w:rsidR="00B122D2" w:rsidRPr="0035317B">
        <w:rPr>
          <w:rFonts w:hint="eastAsia"/>
        </w:rPr>
        <w:t xml:space="preserve">　ウ</w:t>
      </w:r>
    </w:p>
    <w:p w14:paraId="3E8D1C96" w14:textId="6D83A9B7"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アとイ　　　　　　　</w:t>
      </w:r>
      <w:r w:rsidRPr="00F30E26">
        <w:rPr>
          <w:rFonts w:eastAsia="ＭＳ ゴシック" w:hint="eastAsia"/>
          <w:b/>
          <w:w w:val="70"/>
          <w:sz w:val="25"/>
        </w:rPr>
        <w:t>⑤</w:t>
      </w:r>
      <w:r w:rsidR="00B122D2" w:rsidRPr="0035317B">
        <w:rPr>
          <w:rFonts w:hint="eastAsia"/>
        </w:rPr>
        <w:t xml:space="preserve">　アとウ　　　　　　　</w:t>
      </w:r>
      <w:r w:rsidRPr="00F30E26">
        <w:rPr>
          <w:rFonts w:eastAsia="ＭＳ ゴシック" w:hint="eastAsia"/>
          <w:b/>
          <w:w w:val="70"/>
          <w:sz w:val="25"/>
        </w:rPr>
        <w:t>⑥</w:t>
      </w:r>
      <w:r w:rsidR="00B122D2" w:rsidRPr="0035317B">
        <w:rPr>
          <w:rFonts w:hint="eastAsia"/>
        </w:rPr>
        <w:t xml:space="preserve">　イとウ</w:t>
      </w:r>
    </w:p>
    <w:p w14:paraId="468E7624" w14:textId="059069CD" w:rsidR="00B122D2" w:rsidRPr="0035317B" w:rsidRDefault="00F30E26" w:rsidP="00083392">
      <w:pPr>
        <w:pStyle w:val="-10"/>
      </w:pPr>
      <w:r w:rsidRPr="00F30E26">
        <w:rPr>
          <w:rFonts w:eastAsia="ＭＳ ゴシック" w:hint="eastAsia"/>
          <w:b/>
          <w:w w:val="70"/>
          <w:sz w:val="25"/>
        </w:rPr>
        <w:t>⑦</w:t>
      </w:r>
      <w:r w:rsidR="00B122D2" w:rsidRPr="0035317B">
        <w:rPr>
          <w:rFonts w:hint="eastAsia"/>
        </w:rPr>
        <w:t xml:space="preserve">　アとイとウ</w:t>
      </w:r>
    </w:p>
    <w:p w14:paraId="62572023" w14:textId="77777777" w:rsidR="00B122D2" w:rsidRPr="0035317B" w:rsidRDefault="00B122D2" w:rsidP="00B122D2">
      <w:pPr>
        <w:pStyle w:val="-10"/>
        <w:ind w:left="850" w:hanging="170"/>
        <w:rPr>
          <w:rFonts w:hAnsi="ＭＳ 明朝"/>
          <w:szCs w:val="22"/>
        </w:rPr>
      </w:pPr>
    </w:p>
    <w:p w14:paraId="4378CF7B" w14:textId="3E2638FA" w:rsidR="00B122D2" w:rsidRPr="0035317B" w:rsidRDefault="00B122D2" w:rsidP="00083392">
      <w:pPr>
        <w:pStyle w:val="-c"/>
      </w:pPr>
      <w:r w:rsidRPr="004210BC">
        <w:rPr>
          <w:rFonts w:hint="eastAsia"/>
          <w:b/>
          <w:bCs/>
        </w:rPr>
        <w:t>問</w:t>
      </w:r>
      <w:r w:rsidRPr="004210BC">
        <w:rPr>
          <w:b/>
          <w:bCs/>
        </w:rPr>
        <w:t>3</w:t>
      </w:r>
      <w:r w:rsidRPr="0035317B">
        <w:rPr>
          <w:rFonts w:hint="eastAsia"/>
        </w:rPr>
        <w:t xml:space="preserve">　下線部ⓒに関して，先行する思想を批判した古代思想家についての記述として</w:t>
      </w:r>
      <w:r w:rsidRPr="004210BC">
        <w:rPr>
          <w:rFonts w:hint="eastAsia"/>
          <w:b/>
          <w:bCs/>
        </w:rPr>
        <w:t>適当でないもの</w:t>
      </w:r>
      <w:r w:rsidRPr="0035317B">
        <w:rPr>
          <w:rFonts w:hint="eastAsia"/>
        </w:rPr>
        <w:t>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4210BC">
        <w:rPr>
          <w:rFonts w:hint="eastAsia"/>
          <w:bdr w:val="single" w:sz="4" w:space="0" w:color="auto"/>
        </w:rPr>
        <w:t xml:space="preserve">　</w:t>
      </w:r>
      <w:r w:rsidRPr="004210BC">
        <w:rPr>
          <w:bdr w:val="single" w:sz="4" w:space="0" w:color="auto"/>
        </w:rPr>
        <w:t>3</w:t>
      </w:r>
      <w:r w:rsidRPr="004210BC">
        <w:rPr>
          <w:rFonts w:hint="eastAsia"/>
          <w:bdr w:val="single" w:sz="4" w:space="0" w:color="auto"/>
        </w:rPr>
        <w:t xml:space="preserve">　</w:t>
      </w:r>
    </w:p>
    <w:p w14:paraId="0CBC89B0" w14:textId="77777777" w:rsidR="00B122D2" w:rsidRPr="0035317B" w:rsidRDefault="00B122D2" w:rsidP="00B122D2">
      <w:pPr>
        <w:pStyle w:val="-10"/>
        <w:ind w:left="850" w:hanging="170"/>
        <w:rPr>
          <w:rFonts w:hAnsi="ＭＳ 明朝"/>
          <w:szCs w:val="22"/>
        </w:rPr>
      </w:pPr>
    </w:p>
    <w:p w14:paraId="37FADCE9" w14:textId="3248358E"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墨子は，儒教の家族愛的な仁を，身内に偏った別愛であると批判し，全ての他者を区別なく愛し，利害の対立をなくす兼愛を説いた。</w:t>
      </w:r>
    </w:p>
    <w:p w14:paraId="2DF9A46C" w14:textId="4B6EF6A6"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アリストテレスは，師プラトンの真理探究の姿勢を引き継ぎながらも，彼のイデア論を，経験的現実を重視する立場から批判した。</w:t>
      </w:r>
    </w:p>
    <w:p w14:paraId="5D258B8A" w14:textId="1E8988BD"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バラモン教の身分制度を批判したブッダは，人だけでなくあらゆる生き物への暴力と無益な殺生をも否定し，慈悲を説いた。</w:t>
      </w:r>
    </w:p>
    <w:p w14:paraId="046711D7" w14:textId="41B81545"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プラトン哲学を批判的に継承したアウグスティヌスは，「地上の国」は隣人愛に基づく一方，「神の国」は神への愛に基づいて成立すると説明した。</w:t>
      </w:r>
    </w:p>
    <w:p w14:paraId="01241D61" w14:textId="77777777" w:rsidR="00B122D2" w:rsidRPr="0035317B" w:rsidRDefault="00B122D2" w:rsidP="00B122D2">
      <w:pPr>
        <w:pStyle w:val="-10"/>
        <w:ind w:left="850" w:hanging="170"/>
        <w:rPr>
          <w:rFonts w:hAnsi="ＭＳ 明朝"/>
          <w:szCs w:val="22"/>
        </w:rPr>
      </w:pPr>
    </w:p>
    <w:p w14:paraId="6187D586" w14:textId="2F9D6F6D" w:rsidR="00B122D2" w:rsidRPr="0035317B" w:rsidRDefault="00B122D2" w:rsidP="00083392">
      <w:pPr>
        <w:pStyle w:val="-c"/>
      </w:pPr>
      <w:r w:rsidRPr="004210BC">
        <w:rPr>
          <w:rFonts w:hint="eastAsia"/>
          <w:b/>
          <w:bCs/>
        </w:rPr>
        <w:t>問</w:t>
      </w:r>
      <w:r w:rsidRPr="004210BC">
        <w:rPr>
          <w:b/>
          <w:bCs/>
        </w:rPr>
        <w:t>4</w:t>
      </w:r>
      <w:r w:rsidRPr="0035317B">
        <w:rPr>
          <w:rFonts w:hint="eastAsia"/>
        </w:rPr>
        <w:t xml:space="preserve">　下線部ⓓに関して，</w:t>
      </w:r>
      <w:r w:rsidRPr="004210BC">
        <w:rPr>
          <w:b/>
          <w:bCs/>
        </w:rPr>
        <w:t>B</w:t>
      </w:r>
      <w:r w:rsidRPr="0035317B">
        <w:rPr>
          <w:rFonts w:hint="eastAsia"/>
        </w:rPr>
        <w:t>は</w:t>
      </w:r>
      <w:r w:rsidRPr="004210BC">
        <w:rPr>
          <w:b/>
          <w:bCs/>
        </w:rPr>
        <w:t>A</w:t>
      </w:r>
      <w:r w:rsidRPr="0035317B">
        <w:rPr>
          <w:rFonts w:hint="eastAsia"/>
        </w:rPr>
        <w:t>に，中国伝統思想に親しんでいる者からの質問に，中国の仏教徒・牟子が答える次の</w:t>
      </w:r>
      <w:r w:rsidRPr="004210BC">
        <w:rPr>
          <w:rFonts w:hint="eastAsia"/>
          <w:b/>
          <w:bCs/>
        </w:rPr>
        <w:t>資料</w:t>
      </w:r>
      <w:r w:rsidRPr="0035317B">
        <w:rPr>
          <w:rFonts w:hint="eastAsia"/>
        </w:rPr>
        <w:t>を見せ，後の会話を交わした。会話中の</w:t>
      </w:r>
      <w:r w:rsidRPr="004210BC">
        <w:rPr>
          <w:rFonts w:hint="eastAsia"/>
          <w:b/>
          <w:bCs/>
          <w:bdr w:val="single" w:sz="4" w:space="0" w:color="auto"/>
        </w:rPr>
        <w:t xml:space="preserve">　</w:t>
      </w:r>
      <w:r w:rsidRPr="004210BC">
        <w:rPr>
          <w:b/>
          <w:bCs/>
          <w:bdr w:val="single" w:sz="4" w:space="0" w:color="auto"/>
        </w:rPr>
        <w:t>a</w:t>
      </w:r>
      <w:r w:rsidRPr="004210BC">
        <w:rPr>
          <w:rFonts w:hint="eastAsia"/>
          <w:b/>
          <w:bCs/>
          <w:bdr w:val="single" w:sz="4" w:space="0" w:color="auto"/>
        </w:rPr>
        <w:t xml:space="preserve">　</w:t>
      </w:r>
      <w:r w:rsidRPr="004210BC">
        <w:rPr>
          <w:rFonts w:hint="eastAsia"/>
        </w:rPr>
        <w:t>～</w:t>
      </w:r>
      <w:r w:rsidRPr="004210BC">
        <w:rPr>
          <w:rFonts w:hint="eastAsia"/>
          <w:b/>
          <w:bCs/>
          <w:bdr w:val="single" w:sz="4" w:space="0" w:color="auto"/>
        </w:rPr>
        <w:t xml:space="preserve">　</w:t>
      </w:r>
      <w:r w:rsidRPr="004210BC">
        <w:rPr>
          <w:b/>
          <w:bCs/>
          <w:bdr w:val="single" w:sz="4" w:space="0" w:color="auto"/>
        </w:rPr>
        <w:t>c</w:t>
      </w:r>
      <w:r w:rsidRPr="004210BC">
        <w:rPr>
          <w:rFonts w:hint="eastAsia"/>
          <w:b/>
          <w:bCs/>
          <w:bdr w:val="single" w:sz="4" w:space="0" w:color="auto"/>
        </w:rPr>
        <w:t xml:space="preserve">　</w:t>
      </w:r>
      <w:r w:rsidRPr="0035317B">
        <w:rPr>
          <w:rFonts w:hint="eastAsia"/>
        </w:rPr>
        <w:t>に入る記述の組合せとして最も適当なものを，後の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⑧</w:t>
      </w:r>
      <w:r w:rsidRPr="0035317B">
        <w:rPr>
          <w:rFonts w:hint="eastAsia"/>
        </w:rPr>
        <w:t>のうちから一つ選べ。</w:t>
      </w:r>
      <w:r w:rsidRPr="004210BC">
        <w:rPr>
          <w:rFonts w:hint="eastAsia"/>
          <w:bdr w:val="single" w:sz="4" w:space="0" w:color="auto"/>
        </w:rPr>
        <w:t xml:space="preserve">　</w:t>
      </w:r>
      <w:r w:rsidRPr="004210BC">
        <w:rPr>
          <w:bdr w:val="single" w:sz="4" w:space="0" w:color="auto"/>
        </w:rPr>
        <w:t>4</w:t>
      </w:r>
      <w:r w:rsidRPr="004210BC">
        <w:rPr>
          <w:rFonts w:hint="eastAsia"/>
          <w:bdr w:val="single" w:sz="4" w:space="0" w:color="auto"/>
        </w:rPr>
        <w:t xml:space="preserve">　</w:t>
      </w:r>
    </w:p>
    <w:p w14:paraId="331753DE" w14:textId="77777777" w:rsidR="00B122D2" w:rsidRDefault="00B122D2" w:rsidP="00083392">
      <w:pPr>
        <w:pStyle w:val="-10"/>
      </w:pPr>
    </w:p>
    <w:p w14:paraId="4AF6493A" w14:textId="77777777" w:rsidR="0005308A" w:rsidRDefault="0005308A" w:rsidP="00083392">
      <w:pPr>
        <w:pStyle w:val="-10"/>
      </w:pPr>
    </w:p>
    <w:p w14:paraId="4DBA0D2D" w14:textId="77777777" w:rsidR="0005308A" w:rsidRPr="0035317B" w:rsidRDefault="0005308A"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05308A" w14:paraId="1D3BE1F2" w14:textId="77777777" w:rsidTr="00723DF4">
        <w:tc>
          <w:tcPr>
            <w:tcW w:w="10391" w:type="dxa"/>
          </w:tcPr>
          <w:p w14:paraId="017FA8CB" w14:textId="77777777" w:rsidR="0005308A" w:rsidRPr="0035317B" w:rsidRDefault="0005308A" w:rsidP="0005308A">
            <w:pPr>
              <w:pStyle w:val="-10"/>
              <w:ind w:left="227"/>
            </w:pPr>
            <w:r w:rsidRPr="004210BC">
              <w:rPr>
                <w:rFonts w:hint="eastAsia"/>
                <w:b/>
                <w:bCs/>
              </w:rPr>
              <w:t>資料</w:t>
            </w:r>
            <w:r w:rsidRPr="0035317B">
              <w:rPr>
                <w:rFonts w:hint="eastAsia"/>
              </w:rPr>
              <w:t xml:space="preserve">　牟子『理惑論』より</w:t>
            </w:r>
          </w:p>
          <w:p w14:paraId="197B2653" w14:textId="77777777" w:rsidR="0005308A" w:rsidRPr="0035317B" w:rsidRDefault="0005308A" w:rsidP="0005308A">
            <w:pPr>
              <w:pStyle w:val="-10"/>
              <w:ind w:left="851" w:hanging="851"/>
            </w:pPr>
            <w:r w:rsidRPr="0035317B">
              <w:rPr>
                <w:rFonts w:hint="eastAsia"/>
              </w:rPr>
              <w:t>質問者：仏教では，人は死ぬと必ずまた生まれ変わると言っていますが，僕にはそんなことが</w:t>
            </w:r>
            <w:r w:rsidRPr="0035317B">
              <w:rPr>
                <w:rFonts w:hint="eastAsia"/>
              </w:rPr>
              <w:lastRenderedPageBreak/>
              <w:t>本当だとは信じられません。</w:t>
            </w:r>
          </w:p>
          <w:p w14:paraId="247A08EF" w14:textId="77777777" w:rsidR="0005308A" w:rsidRPr="0035317B" w:rsidRDefault="0005308A" w:rsidP="0005308A">
            <w:pPr>
              <w:pStyle w:val="-10"/>
              <w:ind w:left="851" w:hanging="851"/>
            </w:pPr>
            <w:r w:rsidRPr="0035317B">
              <w:rPr>
                <w:rFonts w:hint="eastAsia"/>
              </w:rPr>
              <w:t>牟子　：人が死ぬと，家族の者が屋根に上って呼びかけるが，死んでしまったのに一体誰に向かって呼びかけるのかな？</w:t>
            </w:r>
          </w:p>
          <w:p w14:paraId="78B58270" w14:textId="77777777" w:rsidR="0005308A" w:rsidRPr="0035317B" w:rsidRDefault="0005308A" w:rsidP="0005308A">
            <w:pPr>
              <w:pStyle w:val="-10"/>
              <w:ind w:left="851" w:hanging="851"/>
            </w:pPr>
            <w:r w:rsidRPr="0035317B">
              <w:rPr>
                <w:rFonts w:hint="eastAsia"/>
              </w:rPr>
              <w:t>質問者：魂に呼びかけるのです。……</w:t>
            </w:r>
          </w:p>
          <w:p w14:paraId="71BDE660" w14:textId="25F5A910" w:rsidR="0005308A" w:rsidRPr="0005308A" w:rsidRDefault="0005308A" w:rsidP="0005308A">
            <w:pPr>
              <w:pStyle w:val="-10"/>
              <w:ind w:left="851" w:hanging="851"/>
            </w:pPr>
            <w:r w:rsidRPr="0035317B">
              <w:rPr>
                <w:rFonts w:hint="eastAsia"/>
              </w:rPr>
              <w:t>牟子　：その通り。魂はもとより不滅である。ただ肉体が腐敗するだけだ。例えてみれば，肉体は五穀の根と葉，魂は種もみのようなもの。根と葉は生えても必ず枯れるが，種もみには終わりがない。</w:t>
            </w:r>
          </w:p>
        </w:tc>
      </w:tr>
    </w:tbl>
    <w:p w14:paraId="3C4E4DC7" w14:textId="77777777" w:rsidR="00B122D2" w:rsidRPr="0035317B" w:rsidRDefault="00B122D2" w:rsidP="0005308A">
      <w:pPr>
        <w:pStyle w:val="-10"/>
        <w:ind w:left="0" w:firstLine="0"/>
      </w:pPr>
    </w:p>
    <w:p w14:paraId="230AACB4" w14:textId="77777777" w:rsidR="00B122D2" w:rsidRPr="0035317B" w:rsidRDefault="00B122D2" w:rsidP="00083392">
      <w:pPr>
        <w:pStyle w:val="-2"/>
        <w:ind w:left="991" w:hanging="331"/>
      </w:pPr>
      <w:r w:rsidRPr="004210BC">
        <w:rPr>
          <w:rFonts w:hint="eastAsia"/>
          <w:b/>
          <w:bCs/>
        </w:rPr>
        <w:t>B</w:t>
      </w:r>
      <w:r w:rsidRPr="0035317B">
        <w:rPr>
          <w:rFonts w:hint="eastAsia"/>
        </w:rPr>
        <w:t>：</w:t>
      </w:r>
      <w:r w:rsidRPr="004210BC">
        <w:rPr>
          <w:rFonts w:hint="eastAsia"/>
          <w:b/>
          <w:bCs/>
        </w:rPr>
        <w:t>資料</w:t>
      </w:r>
      <w:r w:rsidRPr="0035317B">
        <w:rPr>
          <w:rFonts w:hint="eastAsia"/>
        </w:rPr>
        <w:t>の「生まれ変わる」というのはインドの</w:t>
      </w:r>
      <w:r w:rsidRPr="004210BC">
        <w:rPr>
          <w:rFonts w:hint="eastAsia"/>
          <w:b/>
          <w:bCs/>
          <w:bdr w:val="single" w:sz="4" w:space="0" w:color="auto"/>
        </w:rPr>
        <w:t xml:space="preserve">　a　</w:t>
      </w:r>
      <w:r w:rsidRPr="0035317B">
        <w:rPr>
          <w:rFonts w:hint="eastAsia"/>
        </w:rPr>
        <w:t>の生命観のことなんだけど，これは当初中国では理解されづらかったらしい。そこで牟子は，</w:t>
      </w:r>
      <w:r w:rsidRPr="004210BC">
        <w:rPr>
          <w:rFonts w:hint="eastAsia"/>
          <w:b/>
          <w:bCs/>
          <w:bdr w:val="single" w:sz="4" w:space="0" w:color="auto"/>
        </w:rPr>
        <w:t xml:space="preserve">　b　</w:t>
      </w:r>
      <w:r w:rsidRPr="0035317B">
        <w:rPr>
          <w:rFonts w:hint="eastAsia"/>
        </w:rPr>
        <w:t>という中国の考え方に似たものだと説明してるんだ。</w:t>
      </w:r>
    </w:p>
    <w:p w14:paraId="6B902DF6" w14:textId="77777777" w:rsidR="00B122D2" w:rsidRPr="0035317B" w:rsidRDefault="00B122D2" w:rsidP="00083392">
      <w:pPr>
        <w:pStyle w:val="-2"/>
        <w:ind w:left="991" w:hanging="331"/>
      </w:pPr>
      <w:r w:rsidRPr="004210BC">
        <w:rPr>
          <w:rFonts w:hint="eastAsia"/>
          <w:b/>
          <w:bCs/>
        </w:rPr>
        <w:t>A</w:t>
      </w:r>
      <w:r w:rsidRPr="0035317B">
        <w:rPr>
          <w:rFonts w:hint="eastAsia"/>
        </w:rPr>
        <w:t>：諸法無我というから，仏教はバラモン教が重視した</w:t>
      </w:r>
      <w:r w:rsidRPr="004210BC">
        <w:rPr>
          <w:rFonts w:hint="eastAsia"/>
          <w:b/>
          <w:bCs/>
          <w:bdr w:val="single" w:sz="4" w:space="0" w:color="auto"/>
        </w:rPr>
        <w:t xml:space="preserve">　c　</w:t>
      </w:r>
      <w:r w:rsidRPr="0035317B">
        <w:rPr>
          <w:rFonts w:hint="eastAsia"/>
        </w:rPr>
        <w:t>の追求を避けると思ってたけど，牟子は積極的に</w:t>
      </w:r>
      <w:r w:rsidRPr="004210BC">
        <w:rPr>
          <w:rFonts w:hint="eastAsia"/>
          <w:b/>
          <w:bCs/>
          <w:bdr w:val="single" w:sz="4" w:space="0" w:color="auto"/>
        </w:rPr>
        <w:t xml:space="preserve">　c　</w:t>
      </w:r>
      <w:r w:rsidRPr="0035317B">
        <w:rPr>
          <w:rFonts w:hint="eastAsia"/>
        </w:rPr>
        <w:t>を説いてるように見えるな。</w:t>
      </w:r>
    </w:p>
    <w:p w14:paraId="15401587" w14:textId="77777777" w:rsidR="00B122D2" w:rsidRPr="0035317B" w:rsidRDefault="00B122D2" w:rsidP="00083392">
      <w:pPr>
        <w:pStyle w:val="-2"/>
        <w:ind w:left="991" w:hanging="331"/>
      </w:pPr>
      <w:r w:rsidRPr="004210BC">
        <w:rPr>
          <w:rFonts w:hint="eastAsia"/>
          <w:b/>
          <w:bCs/>
        </w:rPr>
        <w:t>B</w:t>
      </w:r>
      <w:r w:rsidRPr="0035317B">
        <w:rPr>
          <w:rFonts w:hint="eastAsia"/>
        </w:rPr>
        <w:t>：そうだね，仏教は中国文化との対話の中で新たな展開をしてゆくんだ。</w:t>
      </w:r>
    </w:p>
    <w:p w14:paraId="5686A9E4" w14:textId="77777777" w:rsidR="00B122D2" w:rsidRPr="0035317B" w:rsidRDefault="00B122D2" w:rsidP="00083392">
      <w:pPr>
        <w:pStyle w:val="-10"/>
      </w:pPr>
    </w:p>
    <w:p w14:paraId="07308578" w14:textId="3A39D499"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a　輪　廻　　b　死後も魂は存在し続ける　　　　c　アートマン</w:t>
      </w:r>
    </w:p>
    <w:p w14:paraId="6B7D06D0" w14:textId="3ECFEFC1"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a　輪　廻　　b　死後も魂は存在し続ける　　　　c　ブラフマン</w:t>
      </w:r>
    </w:p>
    <w:p w14:paraId="367B3893" w14:textId="0C54F9FA"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a　輪　廻　　b　生前の行為が死後に実を結ぶ　　c　アートマン</w:t>
      </w:r>
    </w:p>
    <w:p w14:paraId="30361F2B" w14:textId="110D3437"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a　輪　廻　　b　生前の行為が死後に実を結ぶ　　c　ブラフマン</w:t>
      </w:r>
    </w:p>
    <w:p w14:paraId="27567E34" w14:textId="7363A6A5"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a　業　　　　b　死後も魂は存在し続ける　　　　c　アートマン</w:t>
      </w:r>
    </w:p>
    <w:p w14:paraId="3C34529A" w14:textId="3EB58753" w:rsidR="00B122D2" w:rsidRPr="0035317B" w:rsidRDefault="00F30E26" w:rsidP="00083392">
      <w:pPr>
        <w:pStyle w:val="-10"/>
      </w:pPr>
      <w:r w:rsidRPr="00F30E26">
        <w:rPr>
          <w:rFonts w:eastAsia="ＭＳ ゴシック" w:hint="eastAsia"/>
          <w:b/>
          <w:w w:val="70"/>
          <w:sz w:val="25"/>
        </w:rPr>
        <w:t>⑥</w:t>
      </w:r>
      <w:r w:rsidR="00B122D2" w:rsidRPr="0035317B">
        <w:rPr>
          <w:rFonts w:hint="eastAsia"/>
        </w:rPr>
        <w:t xml:space="preserve">　a　業　　　　b　死後も魂は存在し続ける　　　　c　ブラフマン</w:t>
      </w:r>
    </w:p>
    <w:p w14:paraId="3E51C340" w14:textId="3FA6819A" w:rsidR="00B122D2" w:rsidRPr="0035317B" w:rsidRDefault="00F30E26" w:rsidP="00083392">
      <w:pPr>
        <w:pStyle w:val="-10"/>
      </w:pPr>
      <w:r w:rsidRPr="00F30E26">
        <w:rPr>
          <w:rFonts w:eastAsia="ＭＳ ゴシック" w:hint="eastAsia"/>
          <w:b/>
          <w:w w:val="70"/>
          <w:sz w:val="25"/>
        </w:rPr>
        <w:t>⑦</w:t>
      </w:r>
      <w:r w:rsidR="00B122D2" w:rsidRPr="0035317B">
        <w:rPr>
          <w:rFonts w:hint="eastAsia"/>
        </w:rPr>
        <w:t xml:space="preserve">　a　業　　　　b　生前の行為が死後に実を結ぶ　　c　アートマン</w:t>
      </w:r>
    </w:p>
    <w:p w14:paraId="61BC37E7" w14:textId="346CA076" w:rsidR="00B122D2" w:rsidRPr="0035317B" w:rsidRDefault="00F30E26" w:rsidP="00083392">
      <w:pPr>
        <w:pStyle w:val="-10"/>
      </w:pPr>
      <w:r w:rsidRPr="00F30E26">
        <w:rPr>
          <w:rFonts w:eastAsia="ＭＳ ゴシック" w:hint="eastAsia"/>
          <w:b/>
          <w:w w:val="70"/>
          <w:sz w:val="25"/>
        </w:rPr>
        <w:t>⑧</w:t>
      </w:r>
      <w:r w:rsidR="00B122D2" w:rsidRPr="0035317B">
        <w:rPr>
          <w:rFonts w:hint="eastAsia"/>
        </w:rPr>
        <w:t xml:space="preserve">　a　業　　　　b　生前の行為が死後に実を結ぶ　　c　ブラフマン</w:t>
      </w:r>
    </w:p>
    <w:p w14:paraId="0CB987F7" w14:textId="77777777" w:rsidR="00B122D2" w:rsidRPr="0035317B" w:rsidRDefault="00B122D2" w:rsidP="00083392">
      <w:pPr>
        <w:pStyle w:val="-10"/>
      </w:pPr>
    </w:p>
    <w:p w14:paraId="44A1C98D" w14:textId="77777777" w:rsidR="00B122D2" w:rsidRPr="0035317B" w:rsidRDefault="00B122D2" w:rsidP="00083392">
      <w:pPr>
        <w:pStyle w:val="-1"/>
        <w:ind w:left="551" w:hanging="221"/>
      </w:pPr>
      <w:r w:rsidRPr="004210BC">
        <w:rPr>
          <w:rFonts w:hint="eastAsia"/>
          <w:b/>
          <w:bCs/>
        </w:rPr>
        <w:t>Ⅱ</w:t>
      </w:r>
      <w:r w:rsidRPr="0035317B">
        <w:rPr>
          <w:rFonts w:hint="eastAsia"/>
        </w:rPr>
        <w:t xml:space="preserve">　次の会話は，</w:t>
      </w:r>
      <w:r w:rsidRPr="004210BC">
        <w:rPr>
          <w:rFonts w:ascii="ＭＳ 明朝" w:hAnsi="ＭＳ 明朝" w:hint="eastAsia"/>
          <w:b/>
          <w:bCs/>
        </w:rPr>
        <w:t>A</w:t>
      </w:r>
      <w:r w:rsidRPr="0035317B">
        <w:rPr>
          <w:rFonts w:hint="eastAsia"/>
        </w:rPr>
        <w:t>と</w:t>
      </w:r>
      <w:r w:rsidRPr="004210BC">
        <w:rPr>
          <w:rFonts w:ascii="ＭＳ 明朝" w:hAnsi="ＭＳ 明朝" w:hint="eastAsia"/>
          <w:b/>
          <w:bCs/>
        </w:rPr>
        <w:t>B</w:t>
      </w:r>
      <w:r w:rsidRPr="0035317B">
        <w:rPr>
          <w:rFonts w:hint="eastAsia"/>
        </w:rPr>
        <w:t>が交わした</w:t>
      </w:r>
      <w:r w:rsidRPr="004210BC">
        <w:rPr>
          <w:rFonts w:ascii="ＭＳ 明朝" w:hAnsi="ＭＳ 明朝" w:hint="eastAsia"/>
        </w:rPr>
        <w:t>44</w:t>
      </w:r>
      <w:r w:rsidRPr="0035317B">
        <w:rPr>
          <w:rFonts w:hint="eastAsia"/>
        </w:rPr>
        <w:t>ページの会話の続きである。</w:t>
      </w:r>
    </w:p>
    <w:p w14:paraId="0DBDF041" w14:textId="77777777" w:rsidR="00B122D2" w:rsidRPr="0035317B" w:rsidRDefault="00B122D2" w:rsidP="00083392">
      <w:pPr>
        <w:pStyle w:val="-10"/>
      </w:pPr>
    </w:p>
    <w:p w14:paraId="4AB6B2C6" w14:textId="36498822" w:rsidR="00B122D2" w:rsidRPr="0035317B" w:rsidRDefault="00B122D2" w:rsidP="00083392">
      <w:pPr>
        <w:pStyle w:val="-2"/>
        <w:ind w:left="991" w:hanging="331"/>
      </w:pPr>
      <w:r w:rsidRPr="004210BC">
        <w:rPr>
          <w:b/>
          <w:bCs/>
        </w:rPr>
        <w:t>A</w:t>
      </w:r>
      <w:r w:rsidRPr="0035317B">
        <w:rPr>
          <w:rFonts w:hint="eastAsia"/>
        </w:rPr>
        <w:t>：さっきの，批判して再解釈するって話ですけど，</w:t>
      </w:r>
      <w:r w:rsidRPr="0009100C">
        <w:rPr>
          <w:rFonts w:hint="eastAsia"/>
          <w:position w:val="-6"/>
        </w:rPr>
        <w:t>ⓔ</w:t>
      </w:r>
      <w:r w:rsidRPr="004210BC">
        <w:rPr>
          <w:rFonts w:hint="eastAsia"/>
          <w:u w:val="thick"/>
        </w:rPr>
        <w:t>ユダヤ教とキリスト教</w:t>
      </w:r>
      <w:r w:rsidRPr="0035317B">
        <w:rPr>
          <w:rFonts w:hint="eastAsia"/>
        </w:rPr>
        <w:t>と</w:t>
      </w:r>
      <w:r w:rsidRPr="0009100C">
        <w:rPr>
          <w:rFonts w:hint="eastAsia"/>
          <w:position w:val="-6"/>
        </w:rPr>
        <w:t>ⓕ</w:t>
      </w:r>
      <w:r w:rsidRPr="004210BC">
        <w:rPr>
          <w:rFonts w:hint="eastAsia"/>
          <w:u w:val="thick"/>
        </w:rPr>
        <w:t>イスラーム</w:t>
      </w:r>
      <w:r w:rsidRPr="0035317B">
        <w:rPr>
          <w:rFonts w:hint="eastAsia"/>
        </w:rPr>
        <w:t>って，教科書に続けて書いてありますよね。その関係も同じように考えると分かりやすいですね。</w:t>
      </w:r>
    </w:p>
    <w:p w14:paraId="5DF52281" w14:textId="77777777" w:rsidR="00B122D2" w:rsidRPr="0035317B" w:rsidRDefault="00B122D2" w:rsidP="00083392">
      <w:pPr>
        <w:pStyle w:val="-2"/>
        <w:ind w:left="991" w:hanging="331"/>
      </w:pPr>
      <w:r w:rsidRPr="004210BC">
        <w:rPr>
          <w:rFonts w:hint="eastAsia"/>
          <w:b/>
          <w:bCs/>
        </w:rPr>
        <w:t>B</w:t>
      </w:r>
      <w:r w:rsidRPr="0035317B">
        <w:rPr>
          <w:rFonts w:hint="eastAsia"/>
        </w:rPr>
        <w:t>：そうだね，歴史の流れの中に位置付けると理解しやすいね。ただし，それは一つの見方にすぎないということも覚えておいてほしいな。</w:t>
      </w:r>
    </w:p>
    <w:p w14:paraId="2039A122" w14:textId="77777777" w:rsidR="00B122D2" w:rsidRPr="0035317B" w:rsidRDefault="00B122D2" w:rsidP="00083392">
      <w:pPr>
        <w:pStyle w:val="-2"/>
        <w:ind w:left="991" w:hanging="331"/>
      </w:pPr>
      <w:r w:rsidRPr="004210BC">
        <w:rPr>
          <w:rFonts w:hint="eastAsia"/>
          <w:b/>
          <w:bCs/>
        </w:rPr>
        <w:t>A</w:t>
      </w:r>
      <w:r w:rsidRPr="0035317B">
        <w:rPr>
          <w:rFonts w:hint="eastAsia"/>
        </w:rPr>
        <w:t>：他の見方もあるってことですか？</w:t>
      </w:r>
    </w:p>
    <w:p w14:paraId="5DE748E7" w14:textId="77777777" w:rsidR="00B122D2" w:rsidRPr="0035317B" w:rsidRDefault="00B122D2" w:rsidP="00083392">
      <w:pPr>
        <w:pStyle w:val="-2"/>
        <w:ind w:left="991" w:hanging="331"/>
      </w:pPr>
      <w:r w:rsidRPr="004210BC">
        <w:rPr>
          <w:rFonts w:hint="eastAsia"/>
          <w:b/>
          <w:bCs/>
        </w:rPr>
        <w:t>B</w:t>
      </w:r>
      <w:r w:rsidRPr="0035317B">
        <w:rPr>
          <w:rFonts w:hint="eastAsia"/>
        </w:rPr>
        <w:t>：それぞれの信仰の立場から見れば違うよ。例えばユダヤ教徒は自分たちの聖書を「旧約」とは呼ばないし，ムスリムはクルアーンを聖書の再解釈ではなく，神の言葉をそのまま記したものと考えているわけだから。</w:t>
      </w:r>
    </w:p>
    <w:p w14:paraId="0CE49E90" w14:textId="3DF85F10" w:rsidR="00B122D2" w:rsidRPr="0035317B" w:rsidRDefault="00B122D2" w:rsidP="00083392">
      <w:pPr>
        <w:pStyle w:val="-2"/>
        <w:ind w:left="991" w:hanging="331"/>
      </w:pPr>
      <w:r w:rsidRPr="004210BC">
        <w:rPr>
          <w:b/>
          <w:bCs/>
        </w:rPr>
        <w:t>A</w:t>
      </w:r>
      <w:r w:rsidRPr="0035317B">
        <w:rPr>
          <w:rFonts w:hint="eastAsia"/>
        </w:rPr>
        <w:t>：なるほど…。そういえば，今日レポートの課題が出たんですけど，まずはテーマに関する本を読んで，先人の議論を理解した上で自分なりに批判や意見を述べるように，って言われたんです。さっきの，</w:t>
      </w:r>
      <w:r w:rsidRPr="0009100C">
        <w:rPr>
          <w:rFonts w:hint="eastAsia"/>
          <w:position w:val="-6"/>
        </w:rPr>
        <w:t>ⓖ</w:t>
      </w:r>
      <w:r w:rsidRPr="004210BC">
        <w:rPr>
          <w:rFonts w:hint="eastAsia"/>
          <w:u w:val="thick"/>
        </w:rPr>
        <w:t>受け継ぐ</w:t>
      </w:r>
      <w:r w:rsidRPr="0035317B">
        <w:rPr>
          <w:rFonts w:hint="eastAsia"/>
        </w:rPr>
        <w:t>，批判するって話となんだか似てますね。</w:t>
      </w:r>
    </w:p>
    <w:p w14:paraId="39A3A938" w14:textId="77777777" w:rsidR="00B122D2" w:rsidRPr="0035317B" w:rsidRDefault="00B122D2" w:rsidP="00083392">
      <w:pPr>
        <w:pStyle w:val="-2"/>
        <w:ind w:left="991" w:hanging="331"/>
      </w:pPr>
      <w:r w:rsidRPr="004210BC">
        <w:rPr>
          <w:rFonts w:hint="eastAsia"/>
          <w:b/>
          <w:bCs/>
        </w:rPr>
        <w:t>B</w:t>
      </w:r>
      <w:r w:rsidRPr="0035317B">
        <w:rPr>
          <w:rFonts w:hint="eastAsia"/>
        </w:rPr>
        <w:t>：その通りだと思う。その意味では，私たちが今やっている勉強やレポート執筆なんかも，古代から思想家たちが行ってきた営みの延長線上にあるんだと思うよ。</w:t>
      </w:r>
    </w:p>
    <w:p w14:paraId="569F97F1" w14:textId="77777777" w:rsidR="00B122D2" w:rsidRPr="0035317B" w:rsidRDefault="00B122D2" w:rsidP="00083392">
      <w:pPr>
        <w:pStyle w:val="-10"/>
      </w:pPr>
    </w:p>
    <w:p w14:paraId="4394E725" w14:textId="7AC64C3E" w:rsidR="00B122D2" w:rsidRPr="0035317B" w:rsidRDefault="00B122D2" w:rsidP="00083392">
      <w:pPr>
        <w:pStyle w:val="-c"/>
      </w:pPr>
      <w:r w:rsidRPr="00BE5A31">
        <w:rPr>
          <w:rFonts w:hint="eastAsia"/>
          <w:b/>
          <w:bCs/>
        </w:rPr>
        <w:t>問</w:t>
      </w:r>
      <w:r w:rsidRPr="00BE5A31">
        <w:rPr>
          <w:b/>
          <w:bCs/>
        </w:rPr>
        <w:t>5</w:t>
      </w:r>
      <w:r w:rsidRPr="0035317B">
        <w:rPr>
          <w:rFonts w:hint="eastAsia"/>
        </w:rPr>
        <w:t xml:space="preserve">　下線部ⓔに関して，ユダヤ教をめぐるイエスの言動についての説明として最も適当なものを，次の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5</w:t>
      </w:r>
      <w:r w:rsidRPr="00BE5A31">
        <w:rPr>
          <w:rFonts w:hint="eastAsia"/>
          <w:bdr w:val="single" w:sz="4" w:space="0" w:color="auto"/>
        </w:rPr>
        <w:t xml:space="preserve">　</w:t>
      </w:r>
    </w:p>
    <w:p w14:paraId="4274542D" w14:textId="77777777" w:rsidR="00B122D2" w:rsidRPr="0035317B" w:rsidRDefault="00B122D2" w:rsidP="00083392">
      <w:pPr>
        <w:pStyle w:val="-10"/>
      </w:pPr>
    </w:p>
    <w:p w14:paraId="03CE251B" w14:textId="4A271980"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イエスは「私が来たのは律法や預言者を廃止するためだと思ってはならない。廃止するためではなく，完成するためである」と語って，弟子たちに新たな律法を作るよう命じた。</w:t>
      </w:r>
    </w:p>
    <w:p w14:paraId="16723FB9" w14:textId="52FE128D"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イエスは「心を尽くして……あなたの神である主を愛しなさい」という律法を最も重要なものと考え，信仰を個人の内面的な活動と位置付け，洗礼などの実践を否定した。</w:t>
      </w:r>
    </w:p>
    <w:p w14:paraId="3803578D" w14:textId="1E3CCDC0"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イエスは「神の国は近づいた」と告げたが，それはイスラエル人がメシアの到来とともに期待していた栄光の国ではなく，律法を批判する勇気がある者だけが到達できる境地だと考えた。</w:t>
      </w:r>
    </w:p>
    <w:p w14:paraId="734290AA" w14:textId="42027432"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イエスは「隣人を自分のように愛しなさい」という律法を重んじつつ，さらに「敵を愛し，自分を迫害する者のために祈りなさい」と述べて，分け隔てない愛の原理を説いた。</w:t>
      </w:r>
    </w:p>
    <w:p w14:paraId="5BB4BECB" w14:textId="77777777" w:rsidR="00B122D2" w:rsidRPr="0035317B" w:rsidRDefault="00B122D2" w:rsidP="00083392">
      <w:pPr>
        <w:pStyle w:val="-10"/>
      </w:pPr>
    </w:p>
    <w:p w14:paraId="40086775" w14:textId="25AD6890" w:rsidR="00B122D2" w:rsidRPr="0035317B" w:rsidRDefault="00B122D2" w:rsidP="00083392">
      <w:pPr>
        <w:pStyle w:val="-c"/>
      </w:pPr>
      <w:r w:rsidRPr="00BE5A31">
        <w:rPr>
          <w:rFonts w:hint="eastAsia"/>
          <w:b/>
          <w:bCs/>
        </w:rPr>
        <w:t>問</w:t>
      </w:r>
      <w:r w:rsidRPr="00BE5A31">
        <w:rPr>
          <w:b/>
          <w:bCs/>
        </w:rPr>
        <w:t>6</w:t>
      </w:r>
      <w:r w:rsidRPr="0035317B">
        <w:rPr>
          <w:rFonts w:hint="eastAsia"/>
        </w:rPr>
        <w:t xml:space="preserve">　下線部ⓕに関して，ムハンマドについてのイスラームの考え方として最も適当なものを，次の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6</w:t>
      </w:r>
      <w:r w:rsidRPr="00BE5A31">
        <w:rPr>
          <w:rFonts w:hint="eastAsia"/>
          <w:bdr w:val="single" w:sz="4" w:space="0" w:color="auto"/>
        </w:rPr>
        <w:t xml:space="preserve">　</w:t>
      </w:r>
    </w:p>
    <w:p w14:paraId="1D75DB0F" w14:textId="77777777" w:rsidR="00B122D2" w:rsidRPr="0035317B" w:rsidRDefault="00B122D2" w:rsidP="00083392">
      <w:pPr>
        <w:pStyle w:val="-10"/>
      </w:pPr>
    </w:p>
    <w:p w14:paraId="4D6182F9" w14:textId="1FC6F3CC"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ムハンマドは，自らに言葉を伝えた神(アッラー)を唯一にして並ぶものなき存在とし，ユダヤ教やキリスト教で信仰される神の上位に置いた。</w:t>
      </w:r>
    </w:p>
    <w:p w14:paraId="30EA70F6" w14:textId="2F8EA488"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ムハンマドは，ユダヤ教のモーセらやキリスト教のイエスに続く預言者であるが，特に最終的な啓示を受けた最後の預言者である。</w:t>
      </w:r>
    </w:p>
    <w:p w14:paraId="2CFC536D" w14:textId="39E9B66D"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ムハンマドは，自らが神から受けた啓示に従って，ユダヤ教やキリスト教といった一神教の排他性を批判し，多神教との融和を図った。</w:t>
      </w:r>
    </w:p>
    <w:p w14:paraId="67195011" w14:textId="44675865"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ムハンマドは，キリスト教におけるイエスと同様に神の子としてその御業を代行したが，その一つがシャリーア(イスラーム法)の制定である。</w:t>
      </w:r>
    </w:p>
    <w:p w14:paraId="5121835A" w14:textId="77777777" w:rsidR="00B122D2" w:rsidRPr="0035317B" w:rsidRDefault="00B122D2" w:rsidP="00083392">
      <w:pPr>
        <w:pStyle w:val="-10"/>
      </w:pPr>
    </w:p>
    <w:p w14:paraId="0DB8F21C" w14:textId="2C4DFE43" w:rsidR="00B122D2" w:rsidRPr="0035317B" w:rsidRDefault="00B122D2" w:rsidP="00083392">
      <w:pPr>
        <w:pStyle w:val="-c"/>
      </w:pPr>
      <w:r w:rsidRPr="00BE5A31">
        <w:rPr>
          <w:rFonts w:hint="eastAsia"/>
          <w:b/>
          <w:bCs/>
        </w:rPr>
        <w:t>問</w:t>
      </w:r>
      <w:r w:rsidRPr="00BE5A31">
        <w:rPr>
          <w:b/>
          <w:bCs/>
        </w:rPr>
        <w:t>7</w:t>
      </w:r>
      <w:r w:rsidRPr="0035317B">
        <w:rPr>
          <w:rFonts w:hint="eastAsia"/>
        </w:rPr>
        <w:t xml:space="preserve">　下線部ⓖに関して，</w:t>
      </w:r>
      <w:r w:rsidRPr="00BE5A31">
        <w:rPr>
          <w:b/>
          <w:bCs/>
        </w:rPr>
        <w:t>A</w:t>
      </w:r>
      <w:r w:rsidRPr="0035317B">
        <w:rPr>
          <w:rFonts w:hint="eastAsia"/>
        </w:rPr>
        <w:t>は授業中に，ギリシアの自然哲学者たちの主張に関する次の</w:t>
      </w:r>
      <w:r w:rsidRPr="00BE5A31">
        <w:rPr>
          <w:rFonts w:hint="eastAsia"/>
          <w:b/>
          <w:bCs/>
        </w:rPr>
        <w:t>資料</w:t>
      </w:r>
      <w:r w:rsidRPr="0035317B">
        <w:rPr>
          <w:rFonts w:hint="eastAsia"/>
        </w:rPr>
        <w:t>を示され，説明を受けた。その説明を</w:t>
      </w:r>
      <w:r w:rsidRPr="00BE5A31">
        <w:rPr>
          <w:b/>
          <w:bCs/>
        </w:rPr>
        <w:t>A</w:t>
      </w:r>
      <w:r w:rsidRPr="0035317B">
        <w:rPr>
          <w:rFonts w:hint="eastAsia"/>
        </w:rPr>
        <w:t>がまとめた後の</w:t>
      </w:r>
      <w:r w:rsidRPr="00BE5A31">
        <w:rPr>
          <w:rFonts w:hint="eastAsia"/>
          <w:b/>
          <w:bCs/>
        </w:rPr>
        <w:t>ノート</w:t>
      </w:r>
      <w:r w:rsidRPr="0035317B">
        <w:rPr>
          <w:rFonts w:hint="eastAsia"/>
        </w:rPr>
        <w:t>中の</w:t>
      </w:r>
      <w:r w:rsidRPr="00BE5A31">
        <w:rPr>
          <w:rFonts w:hint="eastAsia"/>
          <w:b/>
          <w:bCs/>
          <w:bdr w:val="single" w:sz="4" w:space="0" w:color="auto"/>
        </w:rPr>
        <w:t xml:space="preserve">　</w:t>
      </w:r>
      <w:r w:rsidRPr="00BE5A31">
        <w:rPr>
          <w:b/>
          <w:bCs/>
          <w:bdr w:val="single" w:sz="4" w:space="0" w:color="auto"/>
        </w:rPr>
        <w:t>a</w:t>
      </w:r>
      <w:r w:rsidRPr="00BE5A31">
        <w:rPr>
          <w:rFonts w:hint="eastAsia"/>
          <w:b/>
          <w:bCs/>
          <w:bdr w:val="single" w:sz="4" w:space="0" w:color="auto"/>
        </w:rPr>
        <w:t xml:space="preserve">　</w:t>
      </w:r>
      <w:r w:rsidRPr="00BE5A31">
        <w:rPr>
          <w:rFonts w:hint="eastAsia"/>
          <w:b/>
          <w:bCs/>
        </w:rPr>
        <w:t>・</w:t>
      </w:r>
      <w:r w:rsidRPr="00BE5A31">
        <w:rPr>
          <w:rFonts w:hint="eastAsia"/>
          <w:b/>
          <w:bCs/>
          <w:bdr w:val="single" w:sz="4" w:space="0" w:color="auto"/>
        </w:rPr>
        <w:t xml:space="preserve">　</w:t>
      </w:r>
      <w:r w:rsidRPr="00BE5A31">
        <w:rPr>
          <w:b/>
          <w:bCs/>
          <w:bdr w:val="single" w:sz="4" w:space="0" w:color="auto"/>
        </w:rPr>
        <w:t>b</w:t>
      </w:r>
      <w:r w:rsidRPr="00BE5A31">
        <w:rPr>
          <w:rFonts w:hint="eastAsia"/>
          <w:b/>
          <w:bCs/>
          <w:bdr w:val="single" w:sz="4" w:space="0" w:color="auto"/>
        </w:rPr>
        <w:t xml:space="preserve">　</w:t>
      </w:r>
      <w:r w:rsidRPr="0035317B">
        <w:rPr>
          <w:rFonts w:hint="eastAsia"/>
        </w:rPr>
        <w:t>に入る語句の組合せとして最も適当なものを，後の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⑥</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7</w:t>
      </w:r>
      <w:r w:rsidRPr="00BE5A31">
        <w:rPr>
          <w:rFonts w:hint="eastAsia"/>
          <w:bdr w:val="single" w:sz="4" w:space="0" w:color="auto"/>
        </w:rPr>
        <w:t xml:space="preserve">　</w:t>
      </w:r>
    </w:p>
    <w:p w14:paraId="0B2CCA8E"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723DF4" w14:paraId="6182B49C" w14:textId="77777777" w:rsidTr="00723DF4">
        <w:tc>
          <w:tcPr>
            <w:tcW w:w="10391" w:type="dxa"/>
          </w:tcPr>
          <w:p w14:paraId="5D57B3AB" w14:textId="77777777" w:rsidR="00723DF4" w:rsidRPr="0035317B" w:rsidRDefault="00723DF4" w:rsidP="00723DF4">
            <w:pPr>
              <w:pStyle w:val="-10"/>
              <w:ind w:left="0" w:firstLine="0"/>
            </w:pPr>
            <w:r w:rsidRPr="00BE5A31">
              <w:rPr>
                <w:rFonts w:hint="eastAsia"/>
                <w:b/>
                <w:bCs/>
              </w:rPr>
              <w:t>資料</w:t>
            </w:r>
            <w:r w:rsidRPr="0035317B">
              <w:rPr>
                <w:rFonts w:hint="eastAsia"/>
              </w:rPr>
              <w:t xml:space="preserve">　アリストテレス『自然学』より</w:t>
            </w:r>
          </w:p>
          <w:p w14:paraId="64B07B9A" w14:textId="482940BD" w:rsidR="00723DF4" w:rsidRPr="00723DF4" w:rsidRDefault="00723DF4" w:rsidP="00723DF4">
            <w:pPr>
              <w:pStyle w:val="-10"/>
              <w:ind w:left="0" w:firstLineChars="100" w:firstLine="220"/>
            </w:pPr>
            <w:r w:rsidRPr="0035317B">
              <w:rPr>
                <w:rFonts w:hint="eastAsia"/>
              </w:rPr>
              <w:t>自然哲学者たちは，無限なるものには，その元になるもの(アルケー)はなく，むしろそれがその他のものの元になっていて，万物を包摂し，万物を統べていると考えている。……そして彼らは，それが神的なものであるとも考えている。アナクシマンドロスをはじめ自然哲学者たちの大多数の主張によれば，それは不死にして不滅だというのだから。</w:t>
            </w:r>
          </w:p>
        </w:tc>
      </w:tr>
    </w:tbl>
    <w:p w14:paraId="5E67F002" w14:textId="77777777" w:rsidR="00723DF4" w:rsidRPr="0035317B" w:rsidRDefault="00723DF4" w:rsidP="00083392">
      <w:pPr>
        <w:pStyle w:val="-10"/>
      </w:pPr>
    </w:p>
    <w:p w14:paraId="1DD3AC0E" w14:textId="77777777" w:rsidR="00B122D2" w:rsidRPr="0035317B"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723DF4" w14:paraId="50DB394E" w14:textId="77777777" w:rsidTr="00723DF4">
        <w:tc>
          <w:tcPr>
            <w:tcW w:w="10391" w:type="dxa"/>
          </w:tcPr>
          <w:p w14:paraId="4BF4EAC5" w14:textId="77777777" w:rsidR="00723DF4" w:rsidRPr="00BE5A31" w:rsidRDefault="00723DF4" w:rsidP="00723DF4">
            <w:pPr>
              <w:pStyle w:val="-10"/>
              <w:ind w:left="0" w:firstLine="0"/>
              <w:rPr>
                <w:b/>
                <w:bCs/>
              </w:rPr>
            </w:pPr>
            <w:r w:rsidRPr="00BE5A31">
              <w:rPr>
                <w:rFonts w:hint="eastAsia"/>
                <w:b/>
                <w:bCs/>
              </w:rPr>
              <w:t>ノート</w:t>
            </w:r>
          </w:p>
          <w:p w14:paraId="58BFCAFD" w14:textId="4BD6F967" w:rsidR="00723DF4" w:rsidRPr="00723DF4" w:rsidRDefault="00723DF4" w:rsidP="00723DF4">
            <w:pPr>
              <w:pStyle w:val="-10"/>
              <w:ind w:left="0" w:firstLineChars="100" w:firstLine="220"/>
            </w:pPr>
            <w:r w:rsidRPr="0035317B">
              <w:rPr>
                <w:rFonts w:hint="eastAsia"/>
              </w:rPr>
              <w:t>ギリシアの自然哲学者たちは，この世界の全体について筋道立った説明を行おうとして，物</w:t>
            </w:r>
            <w:r w:rsidRPr="0035317B">
              <w:rPr>
                <w:rFonts w:hint="eastAsia"/>
              </w:rPr>
              <w:lastRenderedPageBreak/>
              <w:t>事全般のアルケーを探求した。例えば水や火，無限なるものなどが，アルケーとして想定されたそうだ。彼らは，この世に起こる自然現象について</w:t>
            </w:r>
            <w:r w:rsidRPr="00BE5A31">
              <w:rPr>
                <w:rFonts w:hint="eastAsia"/>
                <w:b/>
                <w:bCs/>
                <w:bdr w:val="single" w:sz="4" w:space="0" w:color="auto"/>
              </w:rPr>
              <w:t xml:space="preserve">　a　</w:t>
            </w:r>
            <w:r w:rsidRPr="0035317B">
              <w:rPr>
                <w:rFonts w:hint="eastAsia"/>
              </w:rPr>
              <w:t>にかなった説明を与えようとしたと言われている。ただし，この</w:t>
            </w:r>
            <w:r w:rsidRPr="00BE5A31">
              <w:rPr>
                <w:rFonts w:hint="eastAsia"/>
                <w:b/>
                <w:bCs/>
              </w:rPr>
              <w:t>資料</w:t>
            </w:r>
            <w:r w:rsidRPr="0035317B">
              <w:rPr>
                <w:rFonts w:hint="eastAsia"/>
              </w:rPr>
              <w:t>の不死などの言葉に見られるように，実は初期のギリシア哲学者たちの思考のあり方は，</w:t>
            </w:r>
            <w:r w:rsidRPr="00BE5A31">
              <w:rPr>
                <w:rFonts w:hint="eastAsia"/>
                <w:b/>
                <w:bCs/>
                <w:bdr w:val="single" w:sz="4" w:space="0" w:color="auto"/>
              </w:rPr>
              <w:t xml:space="preserve">　b　</w:t>
            </w:r>
            <w:r w:rsidRPr="0035317B">
              <w:rPr>
                <w:rFonts w:hint="eastAsia"/>
              </w:rPr>
              <w:t>とも結び付いていた。</w:t>
            </w:r>
          </w:p>
        </w:tc>
      </w:tr>
    </w:tbl>
    <w:p w14:paraId="11878141" w14:textId="77777777" w:rsidR="00B122D2" w:rsidRPr="0035317B" w:rsidRDefault="00B122D2" w:rsidP="00723DF4">
      <w:pPr>
        <w:pStyle w:val="-10"/>
        <w:ind w:left="0" w:firstLine="0"/>
      </w:pPr>
    </w:p>
    <w:p w14:paraId="16766193" w14:textId="15AA94B1"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a　ノモス　　　b　神観念に基づいた自然観</w:t>
      </w:r>
    </w:p>
    <w:p w14:paraId="5689F867" w14:textId="67B56D48"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a　ノモス　　　b　観察と経験に基づいた自然観</w:t>
      </w:r>
    </w:p>
    <w:p w14:paraId="060B6382" w14:textId="16D1DBE6"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a　ロゴス　　　b　神観念に基づいた自然観</w:t>
      </w:r>
    </w:p>
    <w:p w14:paraId="7DF52EC4" w14:textId="434EA868"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a　ロゴス　　　b　観察と経験に基づいた自然観</w:t>
      </w:r>
    </w:p>
    <w:p w14:paraId="42100C6A" w14:textId="15484F8A"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a　ミュトス　　b　神観念に基づいた自然観</w:t>
      </w:r>
    </w:p>
    <w:p w14:paraId="7CB9180B" w14:textId="334D6E71" w:rsidR="00B122D2" w:rsidRPr="0035317B" w:rsidRDefault="00F30E26" w:rsidP="00083392">
      <w:pPr>
        <w:pStyle w:val="-10"/>
      </w:pPr>
      <w:r w:rsidRPr="00F30E26">
        <w:rPr>
          <w:rFonts w:eastAsia="ＭＳ ゴシック" w:hint="eastAsia"/>
          <w:b/>
          <w:w w:val="70"/>
          <w:sz w:val="25"/>
        </w:rPr>
        <w:t>⑥</w:t>
      </w:r>
      <w:r w:rsidR="00B122D2" w:rsidRPr="0035317B">
        <w:rPr>
          <w:rFonts w:hint="eastAsia"/>
        </w:rPr>
        <w:t xml:space="preserve">　a　ミュトス　　b　観察と経験に基づいた自然観</w:t>
      </w:r>
    </w:p>
    <w:p w14:paraId="63DC6085" w14:textId="77777777" w:rsidR="00B122D2" w:rsidRPr="0035317B" w:rsidRDefault="00B122D2" w:rsidP="00083392">
      <w:pPr>
        <w:pStyle w:val="-10"/>
      </w:pPr>
    </w:p>
    <w:p w14:paraId="186FB858" w14:textId="75A10EFA" w:rsidR="00B122D2" w:rsidRPr="0035317B" w:rsidRDefault="00B122D2" w:rsidP="00083392">
      <w:pPr>
        <w:pStyle w:val="-c"/>
      </w:pPr>
      <w:r w:rsidRPr="00BE5A31">
        <w:rPr>
          <w:rFonts w:hint="eastAsia"/>
          <w:b/>
          <w:bCs/>
        </w:rPr>
        <w:t>問8</w:t>
      </w:r>
      <w:r w:rsidRPr="0035317B">
        <w:rPr>
          <w:rFonts w:hint="eastAsia"/>
        </w:rPr>
        <w:t xml:space="preserve">　後日，</w:t>
      </w:r>
      <w:r w:rsidRPr="00BE5A31">
        <w:rPr>
          <w:rFonts w:hint="eastAsia"/>
          <w:b/>
          <w:bCs/>
        </w:rPr>
        <w:t>A</w:t>
      </w:r>
      <w:r w:rsidRPr="0035317B">
        <w:rPr>
          <w:rFonts w:hint="eastAsia"/>
        </w:rPr>
        <w:t>と</w:t>
      </w:r>
      <w:r w:rsidRPr="00BE5A31">
        <w:rPr>
          <w:rFonts w:hint="eastAsia"/>
          <w:b/>
          <w:bCs/>
        </w:rPr>
        <w:t>B</w:t>
      </w:r>
      <w:r w:rsidRPr="0035317B">
        <w:rPr>
          <w:rFonts w:hint="eastAsia"/>
        </w:rPr>
        <w:t>は勉強会を開き，次の</w:t>
      </w:r>
      <w:r w:rsidRPr="00BE5A31">
        <w:rPr>
          <w:rFonts w:hint="eastAsia"/>
          <w:b/>
          <w:bCs/>
        </w:rPr>
        <w:t>資料1・2</w:t>
      </w:r>
      <w:r w:rsidRPr="0035317B">
        <w:rPr>
          <w:rFonts w:hint="eastAsia"/>
        </w:rPr>
        <w:t>をめぐって後の会話を交わした。48ページの会話も踏まえて，会話中の</w:t>
      </w:r>
      <w:r w:rsidRPr="00BE5A31">
        <w:rPr>
          <w:rFonts w:hint="eastAsia"/>
          <w:b/>
          <w:bCs/>
          <w:bdr w:val="single" w:sz="4" w:space="0" w:color="auto"/>
        </w:rPr>
        <w:t xml:space="preserve">　a　</w:t>
      </w:r>
      <w:r w:rsidRPr="0035317B">
        <w:rPr>
          <w:rFonts w:hint="eastAsia"/>
        </w:rPr>
        <w:t>～</w:t>
      </w:r>
      <w:r w:rsidRPr="00BE5A31">
        <w:rPr>
          <w:rFonts w:hint="eastAsia"/>
          <w:b/>
          <w:bCs/>
          <w:bdr w:val="single" w:sz="4" w:space="0" w:color="auto"/>
        </w:rPr>
        <w:t xml:space="preserve">　c　</w:t>
      </w:r>
      <w:r w:rsidRPr="0035317B">
        <w:rPr>
          <w:rFonts w:hint="eastAsia"/>
        </w:rPr>
        <w:t>に入る文をそれぞれ次ページの(</w:t>
      </w:r>
      <w:r w:rsidRPr="00BE5A31">
        <w:rPr>
          <w:rFonts w:hint="eastAsia"/>
          <w:b/>
          <w:bCs/>
        </w:rPr>
        <w:t>ア・イ</w:t>
      </w:r>
      <w:r w:rsidRPr="0035317B">
        <w:rPr>
          <w:rFonts w:hint="eastAsia"/>
        </w:rPr>
        <w:t>)(</w:t>
      </w:r>
      <w:r w:rsidRPr="00BE5A31">
        <w:rPr>
          <w:rFonts w:hint="eastAsia"/>
          <w:b/>
          <w:bCs/>
        </w:rPr>
        <w:t>ウ・エ</w:t>
      </w:r>
      <w:r w:rsidRPr="0035317B">
        <w:rPr>
          <w:rFonts w:hint="eastAsia"/>
        </w:rPr>
        <w:t>)(</w:t>
      </w:r>
      <w:r w:rsidRPr="00BE5A31">
        <w:rPr>
          <w:rFonts w:hint="eastAsia"/>
          <w:b/>
          <w:bCs/>
        </w:rPr>
        <w:t>オ・カ</w:t>
      </w:r>
      <w:r w:rsidRPr="0035317B">
        <w:rPr>
          <w:rFonts w:hint="eastAsia"/>
        </w:rPr>
        <w:t>)から選んだ場合，それらの組合せとして最も適当なものを，後の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⑧</w:t>
      </w:r>
      <w:r w:rsidRPr="0035317B">
        <w:rPr>
          <w:rFonts w:hint="eastAsia"/>
        </w:rPr>
        <w:t>のうちから一つ選べ。</w:t>
      </w:r>
      <w:r w:rsidR="00BE5A31">
        <w:br/>
      </w:r>
      <w:r w:rsidRPr="00BE5A31">
        <w:rPr>
          <w:rFonts w:hint="eastAsia"/>
          <w:bdr w:val="single" w:sz="4" w:space="0" w:color="auto"/>
        </w:rPr>
        <w:t xml:space="preserve">　8　</w:t>
      </w:r>
    </w:p>
    <w:p w14:paraId="10FFBC46"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723DF4" w14:paraId="16070CD2" w14:textId="77777777" w:rsidTr="00723DF4">
        <w:tc>
          <w:tcPr>
            <w:tcW w:w="10391" w:type="dxa"/>
          </w:tcPr>
          <w:p w14:paraId="5D24C3D3" w14:textId="77777777" w:rsidR="00723DF4" w:rsidRPr="0035317B" w:rsidRDefault="00723DF4" w:rsidP="00723DF4">
            <w:pPr>
              <w:pStyle w:val="-10"/>
              <w:ind w:left="0" w:firstLine="0"/>
            </w:pPr>
            <w:r w:rsidRPr="00BE5A31">
              <w:rPr>
                <w:rFonts w:hint="eastAsia"/>
                <w:b/>
                <w:bCs/>
              </w:rPr>
              <w:t>資料1</w:t>
            </w:r>
            <w:r w:rsidRPr="0035317B">
              <w:rPr>
                <w:rFonts w:hint="eastAsia"/>
              </w:rPr>
              <w:t xml:space="preserve">　『スッタニパータ』より</w:t>
            </w:r>
          </w:p>
          <w:p w14:paraId="66796465" w14:textId="33304882" w:rsidR="00723DF4" w:rsidRPr="0035317B" w:rsidRDefault="00723DF4" w:rsidP="00723DF4">
            <w:pPr>
              <w:pStyle w:val="-10"/>
              <w:ind w:left="0" w:firstLineChars="100" w:firstLine="220"/>
            </w:pPr>
            <w:r w:rsidRPr="0035317B">
              <w:rPr>
                <w:rFonts w:hint="eastAsia"/>
              </w:rPr>
              <w:t>世の中にある種々様々な苦しみは，執着を縁として生起する。およそ無知な者だけが執着を作る。愚か者は繰り返し苦しみに近づく。だから，(それを)知って，苦しみの生ずる源を観察した人は，執着を作ってはならない。</w:t>
            </w:r>
          </w:p>
          <w:p w14:paraId="5A0D625D" w14:textId="77777777" w:rsidR="00723DF4" w:rsidRPr="0035317B" w:rsidRDefault="00723DF4" w:rsidP="00723DF4">
            <w:pPr>
              <w:pStyle w:val="-10"/>
              <w:ind w:left="0" w:firstLine="0"/>
            </w:pPr>
          </w:p>
          <w:p w14:paraId="4E83644C" w14:textId="77777777" w:rsidR="00723DF4" w:rsidRPr="0035317B" w:rsidRDefault="00723DF4" w:rsidP="00723DF4">
            <w:pPr>
              <w:pStyle w:val="-10"/>
              <w:ind w:left="0" w:firstLine="0"/>
            </w:pPr>
            <w:r w:rsidRPr="00BE5A31">
              <w:rPr>
                <w:rFonts w:hint="eastAsia"/>
                <w:b/>
                <w:bCs/>
              </w:rPr>
              <w:t>資料2</w:t>
            </w:r>
            <w:r w:rsidRPr="0035317B">
              <w:rPr>
                <w:rFonts w:hint="eastAsia"/>
              </w:rPr>
              <w:t xml:space="preserve">　竜樹(ナーガールジュナ)『中論』より</w:t>
            </w:r>
          </w:p>
          <w:p w14:paraId="75D8B790" w14:textId="50649E84" w:rsidR="00723DF4" w:rsidRPr="00723DF4" w:rsidRDefault="00723DF4" w:rsidP="00723DF4">
            <w:pPr>
              <w:pStyle w:val="-10"/>
              <w:ind w:left="0" w:firstLineChars="100" w:firstLine="220"/>
            </w:pPr>
            <w:r w:rsidRPr="0035317B">
              <w:rPr>
                <w:rFonts w:hint="eastAsia"/>
              </w:rPr>
              <w:t>「行為」を縁として「行為者」は起こり，その「行為者」を縁として「行為」は起こる。これ以外に両者が成立する根拠を，我々は見出さない。</w:t>
            </w:r>
          </w:p>
        </w:tc>
      </w:tr>
    </w:tbl>
    <w:p w14:paraId="213CF7D2" w14:textId="77777777" w:rsidR="00B122D2" w:rsidRPr="0035317B" w:rsidRDefault="00B122D2" w:rsidP="00723DF4">
      <w:pPr>
        <w:pStyle w:val="-10"/>
        <w:ind w:left="0" w:firstLine="0"/>
      </w:pPr>
    </w:p>
    <w:p w14:paraId="3AFBFDB2" w14:textId="77777777" w:rsidR="00B122D2" w:rsidRPr="0035317B" w:rsidRDefault="00B122D2" w:rsidP="00083392">
      <w:pPr>
        <w:pStyle w:val="-2"/>
        <w:ind w:left="991" w:hanging="331"/>
      </w:pPr>
      <w:r w:rsidRPr="00BE5A31">
        <w:rPr>
          <w:rFonts w:hint="eastAsia"/>
          <w:b/>
          <w:bCs/>
        </w:rPr>
        <w:t>A</w:t>
      </w:r>
      <w:r w:rsidRPr="0035317B">
        <w:rPr>
          <w:rFonts w:hint="eastAsia"/>
        </w:rPr>
        <w:t>：この前話したレポートのテーマに，仏教を選んだんです。そこで，大学で詳しく学んでる</w:t>
      </w:r>
      <w:r w:rsidRPr="00BE5A31">
        <w:rPr>
          <w:rFonts w:hint="eastAsia"/>
          <w:b/>
          <w:bCs/>
        </w:rPr>
        <w:t>B</w:t>
      </w:r>
      <w:r w:rsidRPr="0035317B">
        <w:rPr>
          <w:rFonts w:hint="eastAsia"/>
        </w:rPr>
        <w:t>のアドバイスが欲しくて。教科書には「竜樹はブッダの縁起の思想を論理的に展開した」とあるけど，どう展開したんですか？</w:t>
      </w:r>
    </w:p>
    <w:p w14:paraId="7040574C" w14:textId="77777777" w:rsidR="00B122D2" w:rsidRPr="0035317B" w:rsidRDefault="00B122D2" w:rsidP="00083392">
      <w:pPr>
        <w:pStyle w:val="-2"/>
        <w:ind w:left="991" w:hanging="331"/>
      </w:pPr>
      <w:r w:rsidRPr="00BE5A31">
        <w:rPr>
          <w:rFonts w:hint="eastAsia"/>
          <w:b/>
          <w:bCs/>
        </w:rPr>
        <w:t>B</w:t>
      </w:r>
      <w:r w:rsidRPr="0035317B">
        <w:rPr>
          <w:rFonts w:hint="eastAsia"/>
        </w:rPr>
        <w:t>：まず，ブッダの説いた縁起について確認しよう。</w:t>
      </w:r>
      <w:r w:rsidRPr="00BE5A31">
        <w:rPr>
          <w:rFonts w:hint="eastAsia"/>
          <w:b/>
          <w:bCs/>
        </w:rPr>
        <w:t>資料1</w:t>
      </w:r>
      <w:r w:rsidRPr="0035317B">
        <w:rPr>
          <w:rFonts w:hint="eastAsia"/>
        </w:rPr>
        <w:t>の意味は分かる？</w:t>
      </w:r>
    </w:p>
    <w:p w14:paraId="6F62034E" w14:textId="77777777" w:rsidR="00B122D2" w:rsidRPr="0035317B" w:rsidRDefault="00B122D2" w:rsidP="00083392">
      <w:pPr>
        <w:pStyle w:val="-2"/>
        <w:ind w:left="991" w:hanging="331"/>
      </w:pPr>
      <w:r w:rsidRPr="00BE5A31">
        <w:rPr>
          <w:rFonts w:hint="eastAsia"/>
          <w:b/>
          <w:bCs/>
        </w:rPr>
        <w:t>A</w:t>
      </w:r>
      <w:r w:rsidRPr="0035317B">
        <w:rPr>
          <w:rFonts w:hint="eastAsia"/>
        </w:rPr>
        <w:t>：教科書見ながらでいいですか。えーと，ブッダが，</w:t>
      </w:r>
      <w:r w:rsidRPr="00BE5A31">
        <w:rPr>
          <w:rFonts w:hint="eastAsia"/>
          <w:b/>
          <w:bCs/>
          <w:bdr w:val="single" w:sz="4" w:space="0" w:color="auto"/>
        </w:rPr>
        <w:t xml:space="preserve">　a　</w:t>
      </w:r>
      <w:r w:rsidRPr="0035317B">
        <w:rPr>
          <w:rFonts w:hint="eastAsia"/>
        </w:rPr>
        <w:t>ということ？</w:t>
      </w:r>
    </w:p>
    <w:p w14:paraId="1E25BB8D" w14:textId="77777777" w:rsidR="00B122D2" w:rsidRPr="0035317B" w:rsidRDefault="00B122D2" w:rsidP="00083392">
      <w:pPr>
        <w:pStyle w:val="-2"/>
        <w:ind w:left="991" w:hanging="331"/>
      </w:pPr>
      <w:r w:rsidRPr="00BE5A31">
        <w:rPr>
          <w:rFonts w:hint="eastAsia"/>
          <w:b/>
          <w:bCs/>
        </w:rPr>
        <w:t>B</w:t>
      </w:r>
      <w:r w:rsidRPr="0035317B">
        <w:rPr>
          <w:rFonts w:hint="eastAsia"/>
        </w:rPr>
        <w:t>：その通り！　では竜樹はそれをどう展開したか。</w:t>
      </w:r>
      <w:r w:rsidRPr="00BE5A31">
        <w:rPr>
          <w:rFonts w:hint="eastAsia"/>
          <w:b/>
          <w:bCs/>
        </w:rPr>
        <w:t>資料2</w:t>
      </w:r>
      <w:r w:rsidRPr="0035317B">
        <w:rPr>
          <w:rFonts w:hint="eastAsia"/>
        </w:rPr>
        <w:t>を見てみよう。</w:t>
      </w:r>
    </w:p>
    <w:p w14:paraId="2898DF93" w14:textId="77777777" w:rsidR="00B122D2" w:rsidRPr="0035317B" w:rsidRDefault="00B122D2" w:rsidP="00083392">
      <w:pPr>
        <w:pStyle w:val="-2"/>
        <w:ind w:left="991" w:hanging="331"/>
      </w:pPr>
      <w:r w:rsidRPr="00BE5A31">
        <w:rPr>
          <w:rFonts w:hint="eastAsia"/>
          <w:b/>
          <w:bCs/>
        </w:rPr>
        <w:t>A</w:t>
      </w:r>
      <w:r w:rsidRPr="0035317B">
        <w:rPr>
          <w:rFonts w:hint="eastAsia"/>
        </w:rPr>
        <w:t>：これも縁起の話なんですか？　よく分からない…どういうことですか？</w:t>
      </w:r>
    </w:p>
    <w:p w14:paraId="0BC5CB98" w14:textId="77777777" w:rsidR="00B122D2" w:rsidRPr="0035317B" w:rsidRDefault="00B122D2" w:rsidP="00083392">
      <w:pPr>
        <w:pStyle w:val="-2"/>
        <w:ind w:left="991" w:hanging="331"/>
      </w:pPr>
      <w:r w:rsidRPr="00BE5A31">
        <w:rPr>
          <w:rFonts w:hint="eastAsia"/>
          <w:b/>
          <w:bCs/>
        </w:rPr>
        <w:t>B</w:t>
      </w:r>
      <w:r w:rsidRPr="0035317B">
        <w:rPr>
          <w:rFonts w:hint="eastAsia"/>
        </w:rPr>
        <w:t>：歩いている人を「歩行者」と呼ぶよね。この場合，「歩く」が行為で，「歩行者」が行為者だ。普通はまず人がいて，その人が「歩く」と考えるけど，竜樹によれば，人は「歩き」始めた瞬間に「歩行者」になるのだから，「歩く」と「歩行者」は互いを原因として同時に成立するというんだ。</w:t>
      </w:r>
    </w:p>
    <w:p w14:paraId="3E203ABE" w14:textId="77777777" w:rsidR="00B122D2" w:rsidRPr="0035317B" w:rsidRDefault="00B122D2" w:rsidP="00083392">
      <w:pPr>
        <w:pStyle w:val="-2"/>
        <w:ind w:left="991" w:hanging="331"/>
      </w:pPr>
      <w:r w:rsidRPr="00BE5A31">
        <w:rPr>
          <w:rFonts w:hint="eastAsia"/>
          <w:b/>
          <w:bCs/>
        </w:rPr>
        <w:t>A</w:t>
      </w:r>
      <w:r w:rsidRPr="0035317B">
        <w:rPr>
          <w:rFonts w:hint="eastAsia"/>
        </w:rPr>
        <w:t>：なるほど。確かに言葉の上でだけなら，そうですね。</w:t>
      </w:r>
    </w:p>
    <w:p w14:paraId="757A7186" w14:textId="77777777" w:rsidR="00B122D2" w:rsidRPr="0035317B" w:rsidRDefault="00B122D2" w:rsidP="00083392">
      <w:pPr>
        <w:pStyle w:val="-2"/>
        <w:ind w:left="991" w:hanging="331"/>
      </w:pPr>
      <w:r w:rsidRPr="00BE5A31">
        <w:rPr>
          <w:rFonts w:hint="eastAsia"/>
          <w:b/>
          <w:bCs/>
        </w:rPr>
        <w:lastRenderedPageBreak/>
        <w:t>B</w:t>
      </w:r>
      <w:r w:rsidRPr="0035317B">
        <w:rPr>
          <w:rFonts w:hint="eastAsia"/>
        </w:rPr>
        <w:t>：まさにそう！　この時成立するのは「歩く」とか「歩行者」を指す言葉，つまり名称と，それらの言葉で表される概念だけで，そこに実体は生じないと竜樹は言うんだ。</w:t>
      </w:r>
    </w:p>
    <w:p w14:paraId="75620E19" w14:textId="77777777" w:rsidR="00B122D2" w:rsidRPr="0035317B" w:rsidRDefault="00B122D2" w:rsidP="00083392">
      <w:pPr>
        <w:pStyle w:val="-2"/>
        <w:ind w:left="991" w:hanging="331"/>
      </w:pPr>
      <w:r w:rsidRPr="00BE5A31">
        <w:rPr>
          <w:rFonts w:hint="eastAsia"/>
          <w:b/>
          <w:bCs/>
        </w:rPr>
        <w:t>A</w:t>
      </w:r>
      <w:r w:rsidRPr="0035317B">
        <w:rPr>
          <w:rFonts w:hint="eastAsia"/>
        </w:rPr>
        <w:t>：名称と概念は分かったけど，実体って，何ですか？</w:t>
      </w:r>
    </w:p>
    <w:p w14:paraId="4DC3CEFD" w14:textId="77777777" w:rsidR="00B122D2" w:rsidRPr="0035317B" w:rsidRDefault="00B122D2" w:rsidP="00083392">
      <w:pPr>
        <w:pStyle w:val="-2"/>
        <w:ind w:left="991" w:hanging="331"/>
      </w:pPr>
      <w:r w:rsidRPr="00BE5A31">
        <w:rPr>
          <w:rFonts w:hint="eastAsia"/>
          <w:b/>
          <w:bCs/>
        </w:rPr>
        <w:t>B</w:t>
      </w:r>
      <w:r w:rsidRPr="0035317B">
        <w:rPr>
          <w:rFonts w:hint="eastAsia"/>
        </w:rPr>
        <w:t>：そのものに固有の，変わらない本性のこと。だから生じたり消滅したりするものには，実体がないことになる。このように竜樹は，</w:t>
      </w:r>
      <w:r w:rsidRPr="00BE5A31">
        <w:rPr>
          <w:rFonts w:hint="eastAsia"/>
          <w:b/>
          <w:bCs/>
          <w:bdr w:val="single" w:sz="4" w:space="0" w:color="auto"/>
        </w:rPr>
        <w:t xml:space="preserve">　b　</w:t>
      </w:r>
      <w:r w:rsidRPr="0035317B">
        <w:rPr>
          <w:rFonts w:hint="eastAsia"/>
        </w:rPr>
        <w:t>と論じて，縁起を同時的な相互依存関係として捉え直したんだね。</w:t>
      </w:r>
    </w:p>
    <w:p w14:paraId="6BE8AE21" w14:textId="77777777" w:rsidR="00B122D2" w:rsidRPr="0035317B" w:rsidRDefault="00B122D2" w:rsidP="00083392">
      <w:pPr>
        <w:pStyle w:val="-2"/>
        <w:ind w:left="991" w:hanging="331"/>
      </w:pPr>
      <w:r w:rsidRPr="00BE5A31">
        <w:rPr>
          <w:rFonts w:hint="eastAsia"/>
          <w:b/>
          <w:bCs/>
        </w:rPr>
        <w:t>A</w:t>
      </w:r>
      <w:r w:rsidRPr="0035317B">
        <w:rPr>
          <w:rFonts w:hint="eastAsia"/>
        </w:rPr>
        <w:t>：うーん，なるほど。</w:t>
      </w:r>
    </w:p>
    <w:p w14:paraId="586D093E" w14:textId="77777777" w:rsidR="00B122D2" w:rsidRPr="0035317B" w:rsidRDefault="00B122D2" w:rsidP="00083392">
      <w:pPr>
        <w:pStyle w:val="-2"/>
        <w:ind w:left="991" w:hanging="331"/>
      </w:pPr>
      <w:r w:rsidRPr="00BE5A31">
        <w:rPr>
          <w:rFonts w:hint="eastAsia"/>
          <w:b/>
          <w:bCs/>
        </w:rPr>
        <w:t>B</w:t>
      </w:r>
      <w:r w:rsidRPr="0035317B">
        <w:rPr>
          <w:rFonts w:hint="eastAsia"/>
        </w:rPr>
        <w:t>：これで，</w:t>
      </w:r>
      <w:r w:rsidRPr="00BE5A31">
        <w:rPr>
          <w:rFonts w:hint="eastAsia"/>
          <w:b/>
          <w:bCs/>
          <w:bdr w:val="single" w:sz="4" w:space="0" w:color="auto"/>
        </w:rPr>
        <w:t xml:space="preserve">　c　</w:t>
      </w:r>
      <w:r w:rsidRPr="0035317B">
        <w:rPr>
          <w:rFonts w:hint="eastAsia"/>
        </w:rPr>
        <w:t>が分かったんじゃないかな。竜樹に限らず，こうやって「縁起とは何か，突き詰めるとどういうことか」って考えた人たちがいたから，縁起の思想が次第に深まっていったわけだね。</w:t>
      </w:r>
    </w:p>
    <w:p w14:paraId="6A088708" w14:textId="77777777" w:rsidR="00B122D2" w:rsidRPr="0035317B" w:rsidRDefault="00B122D2" w:rsidP="00083392">
      <w:pPr>
        <w:pStyle w:val="-2"/>
        <w:ind w:left="991" w:hanging="331"/>
      </w:pPr>
      <w:r w:rsidRPr="00BE5A31">
        <w:rPr>
          <w:rFonts w:hint="eastAsia"/>
          <w:b/>
          <w:bCs/>
        </w:rPr>
        <w:t>A</w:t>
      </w:r>
      <w:r w:rsidRPr="0035317B">
        <w:rPr>
          <w:rFonts w:hint="eastAsia"/>
        </w:rPr>
        <w:t>：それをこうやって勉強していくと，以前</w:t>
      </w:r>
      <w:r w:rsidRPr="00BE5A31">
        <w:rPr>
          <w:rFonts w:hint="eastAsia"/>
          <w:b/>
          <w:bCs/>
        </w:rPr>
        <w:t>B</w:t>
      </w:r>
      <w:r w:rsidRPr="0035317B">
        <w:rPr>
          <w:rFonts w:hint="eastAsia"/>
        </w:rPr>
        <w:t>が言ってた通り，確かに自分もその継承と研究のつながりの延長線上にいるような気がしてきますね。</w:t>
      </w:r>
    </w:p>
    <w:p w14:paraId="6431333E" w14:textId="77777777" w:rsidR="00B122D2" w:rsidRPr="0035317B" w:rsidRDefault="00B122D2" w:rsidP="00083392">
      <w:pPr>
        <w:pStyle w:val="-10"/>
      </w:pPr>
    </w:p>
    <w:p w14:paraId="4E87BC98" w14:textId="77777777" w:rsidR="00B122D2" w:rsidRPr="0035317B" w:rsidRDefault="00B122D2" w:rsidP="00083392">
      <w:pPr>
        <w:pStyle w:val="-10"/>
      </w:pPr>
      <w:r w:rsidRPr="00BE5A31">
        <w:rPr>
          <w:rFonts w:hint="eastAsia"/>
          <w:b/>
          <w:bCs/>
          <w:bdr w:val="single" w:sz="4" w:space="0" w:color="auto"/>
        </w:rPr>
        <w:t xml:space="preserve">　a　</w:t>
      </w:r>
      <w:r w:rsidRPr="0035317B">
        <w:rPr>
          <w:rFonts w:hint="eastAsia"/>
        </w:rPr>
        <w:t>に入る文</w:t>
      </w:r>
    </w:p>
    <w:p w14:paraId="485B02B6" w14:textId="77777777" w:rsidR="00B122D2" w:rsidRPr="0035317B" w:rsidRDefault="00B122D2" w:rsidP="00083392">
      <w:pPr>
        <w:pStyle w:val="-10"/>
      </w:pPr>
      <w:r w:rsidRPr="00BE5A31">
        <w:rPr>
          <w:rFonts w:hint="eastAsia"/>
          <w:b/>
          <w:bCs/>
        </w:rPr>
        <w:t>ア</w:t>
      </w:r>
      <w:r w:rsidRPr="0035317B">
        <w:rPr>
          <w:rFonts w:hint="eastAsia"/>
        </w:rPr>
        <w:t xml:space="preserve">　苦しみの生じる原因は，苦しみを観察して執着するためであるとし，知と観察を手放して苦を離れるべきことを説いた</w:t>
      </w:r>
    </w:p>
    <w:p w14:paraId="6683E4BE" w14:textId="77777777" w:rsidR="00B122D2" w:rsidRPr="0035317B" w:rsidRDefault="00B122D2" w:rsidP="00083392">
      <w:pPr>
        <w:pStyle w:val="-10"/>
      </w:pPr>
      <w:r w:rsidRPr="00BE5A31">
        <w:rPr>
          <w:rFonts w:hint="eastAsia"/>
          <w:b/>
          <w:bCs/>
        </w:rPr>
        <w:t>イ</w:t>
      </w:r>
      <w:r w:rsidRPr="0035317B">
        <w:rPr>
          <w:rFonts w:hint="eastAsia"/>
        </w:rPr>
        <w:t xml:space="preserve">　苦しみには原因があり，原因を滅すれば苦しみから解放されると説いて，因果関係に基づいた実践を教えた</w:t>
      </w:r>
    </w:p>
    <w:p w14:paraId="6CEB4B0D" w14:textId="77777777" w:rsidR="00B122D2" w:rsidRPr="0035317B" w:rsidRDefault="00B122D2" w:rsidP="00083392">
      <w:pPr>
        <w:pStyle w:val="-10"/>
      </w:pPr>
    </w:p>
    <w:p w14:paraId="19AB1F7F" w14:textId="77777777" w:rsidR="00B122D2" w:rsidRPr="0035317B" w:rsidRDefault="00B122D2" w:rsidP="00083392">
      <w:pPr>
        <w:pStyle w:val="-10"/>
      </w:pPr>
      <w:r w:rsidRPr="00BE5A31">
        <w:rPr>
          <w:rFonts w:hint="eastAsia"/>
          <w:b/>
          <w:bCs/>
          <w:bdr w:val="single" w:sz="4" w:space="0" w:color="auto"/>
        </w:rPr>
        <w:t xml:space="preserve">　b　</w:t>
      </w:r>
      <w:r w:rsidRPr="0035317B">
        <w:rPr>
          <w:rFonts w:hint="eastAsia"/>
        </w:rPr>
        <w:t>に入る文</w:t>
      </w:r>
    </w:p>
    <w:p w14:paraId="54E402A8" w14:textId="77777777" w:rsidR="00B122D2" w:rsidRPr="0035317B" w:rsidRDefault="00B122D2" w:rsidP="00083392">
      <w:pPr>
        <w:pStyle w:val="-10"/>
      </w:pPr>
      <w:r w:rsidRPr="00BE5A31">
        <w:rPr>
          <w:rFonts w:hint="eastAsia"/>
          <w:b/>
          <w:bCs/>
        </w:rPr>
        <w:t>ウ</w:t>
      </w:r>
      <w:r w:rsidRPr="0035317B">
        <w:rPr>
          <w:rFonts w:hint="eastAsia"/>
        </w:rPr>
        <w:t xml:space="preserve">　我々が名称・概念をもって認識しているあらゆる事物は，相互に依存し合って成立しており，かつ，それらは実体を欠いている</w:t>
      </w:r>
    </w:p>
    <w:p w14:paraId="4A46D7B9" w14:textId="77777777" w:rsidR="00B122D2" w:rsidRPr="0035317B" w:rsidRDefault="00B122D2" w:rsidP="00083392">
      <w:pPr>
        <w:pStyle w:val="-10"/>
      </w:pPr>
      <w:r w:rsidRPr="00BE5A31">
        <w:rPr>
          <w:rFonts w:hint="eastAsia"/>
          <w:b/>
          <w:bCs/>
        </w:rPr>
        <w:t>エ</w:t>
      </w:r>
      <w:r w:rsidRPr="0035317B">
        <w:rPr>
          <w:rFonts w:hint="eastAsia"/>
        </w:rPr>
        <w:t xml:space="preserve">　我々が認識していると思っているものは，事物の名称・概念に過ぎず，その実体は，我々の感覚世界を超えたところに存在する</w:t>
      </w:r>
    </w:p>
    <w:p w14:paraId="1ACEB53E" w14:textId="77777777" w:rsidR="00B122D2" w:rsidRPr="0035317B" w:rsidRDefault="00B122D2" w:rsidP="00083392">
      <w:pPr>
        <w:pStyle w:val="-10"/>
      </w:pPr>
    </w:p>
    <w:p w14:paraId="070BC79F" w14:textId="77777777" w:rsidR="00B122D2" w:rsidRPr="0035317B" w:rsidRDefault="00B122D2" w:rsidP="00083392">
      <w:pPr>
        <w:pStyle w:val="-10"/>
      </w:pPr>
      <w:r w:rsidRPr="00BE5A31">
        <w:rPr>
          <w:rFonts w:hint="eastAsia"/>
          <w:b/>
          <w:bCs/>
          <w:bdr w:val="single" w:sz="4" w:space="0" w:color="auto"/>
        </w:rPr>
        <w:t xml:space="preserve">　c　</w:t>
      </w:r>
      <w:r w:rsidRPr="0035317B">
        <w:rPr>
          <w:rFonts w:hint="eastAsia"/>
        </w:rPr>
        <w:t>に入る文</w:t>
      </w:r>
    </w:p>
    <w:p w14:paraId="69F5C5CC" w14:textId="77777777" w:rsidR="00B122D2" w:rsidRPr="0035317B" w:rsidRDefault="00B122D2" w:rsidP="00083392">
      <w:pPr>
        <w:pStyle w:val="-10"/>
      </w:pPr>
      <w:r w:rsidRPr="00BE5A31">
        <w:rPr>
          <w:rFonts w:hint="eastAsia"/>
          <w:b/>
          <w:bCs/>
        </w:rPr>
        <w:t>オ</w:t>
      </w:r>
      <w:r w:rsidRPr="0035317B">
        <w:rPr>
          <w:rFonts w:hint="eastAsia"/>
        </w:rPr>
        <w:t xml:space="preserve">　ブッダの説いた縁起の思想は誤りを含む素朴なものだったが，継承されてゆく過程で修正と解釈が加えられ，次第に完成されていったこと</w:t>
      </w:r>
    </w:p>
    <w:p w14:paraId="14B2154E" w14:textId="77777777" w:rsidR="00B122D2" w:rsidRPr="0035317B" w:rsidRDefault="00B122D2" w:rsidP="00083392">
      <w:pPr>
        <w:pStyle w:val="-10"/>
      </w:pPr>
      <w:r w:rsidRPr="00BE5A31">
        <w:rPr>
          <w:rFonts w:hint="eastAsia"/>
          <w:b/>
          <w:bCs/>
        </w:rPr>
        <w:t>カ</w:t>
      </w:r>
      <w:r w:rsidRPr="0035317B">
        <w:rPr>
          <w:rFonts w:hint="eastAsia"/>
        </w:rPr>
        <w:t xml:space="preserve">　しばしばブッダが完成したかのように説明される縁起の思想にも，継承されてゆく過程で新たな解釈が加えられ，発展が見られること</w:t>
      </w:r>
    </w:p>
    <w:p w14:paraId="0EE7FDEC" w14:textId="77777777" w:rsidR="00B122D2" w:rsidRPr="0035317B" w:rsidRDefault="00B122D2" w:rsidP="00083392">
      <w:pPr>
        <w:pStyle w:val="-10"/>
      </w:pPr>
    </w:p>
    <w:p w14:paraId="7504FD21" w14:textId="670322CA"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a　ア　　b　ウ　　c　オ</w:t>
      </w:r>
    </w:p>
    <w:p w14:paraId="5B6FD63E" w14:textId="278D8CCF"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a　ア　　b　ウ　　c　カ</w:t>
      </w:r>
    </w:p>
    <w:p w14:paraId="6C7B0115" w14:textId="3A799168"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a　ア　　b　エ　　c　オ</w:t>
      </w:r>
    </w:p>
    <w:p w14:paraId="45E5666F" w14:textId="71F04715"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a　ア　　b　エ　　c　カ</w:t>
      </w:r>
    </w:p>
    <w:p w14:paraId="0C978812" w14:textId="7267A5FD"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a　イ　　b　ウ　　c　オ</w:t>
      </w:r>
    </w:p>
    <w:p w14:paraId="2C4BC28D" w14:textId="641109BE" w:rsidR="00B122D2" w:rsidRPr="0035317B" w:rsidRDefault="00F30E26" w:rsidP="00083392">
      <w:pPr>
        <w:pStyle w:val="-10"/>
      </w:pPr>
      <w:r w:rsidRPr="00F30E26">
        <w:rPr>
          <w:rFonts w:eastAsia="ＭＳ ゴシック" w:hint="eastAsia"/>
          <w:b/>
          <w:w w:val="70"/>
          <w:sz w:val="25"/>
        </w:rPr>
        <w:t>⑥</w:t>
      </w:r>
      <w:r w:rsidR="00B122D2" w:rsidRPr="0035317B">
        <w:rPr>
          <w:rFonts w:hint="eastAsia"/>
        </w:rPr>
        <w:t xml:space="preserve">　a　イ　　b　ウ　　c　カ</w:t>
      </w:r>
    </w:p>
    <w:p w14:paraId="717374E9" w14:textId="74A2F891" w:rsidR="00B122D2" w:rsidRPr="0035317B" w:rsidRDefault="00F30E26" w:rsidP="00083392">
      <w:pPr>
        <w:pStyle w:val="-10"/>
      </w:pPr>
      <w:r w:rsidRPr="00F30E26">
        <w:rPr>
          <w:rFonts w:eastAsia="ＭＳ ゴシック" w:hint="eastAsia"/>
          <w:b/>
          <w:w w:val="70"/>
          <w:sz w:val="25"/>
        </w:rPr>
        <w:t>⑦</w:t>
      </w:r>
      <w:r w:rsidR="00B122D2" w:rsidRPr="0035317B">
        <w:rPr>
          <w:rFonts w:hint="eastAsia"/>
        </w:rPr>
        <w:t xml:space="preserve">　a　イ　　b　エ　　c　オ</w:t>
      </w:r>
    </w:p>
    <w:p w14:paraId="7558F8BD" w14:textId="5FAFD798" w:rsidR="00B122D2" w:rsidRPr="0035317B" w:rsidRDefault="00F30E26" w:rsidP="00083392">
      <w:pPr>
        <w:pStyle w:val="-10"/>
      </w:pPr>
      <w:r w:rsidRPr="00F30E26">
        <w:rPr>
          <w:rFonts w:eastAsia="ＭＳ ゴシック" w:hint="eastAsia"/>
          <w:b/>
          <w:w w:val="70"/>
          <w:sz w:val="25"/>
        </w:rPr>
        <w:t>⑧</w:t>
      </w:r>
      <w:r w:rsidR="00B122D2" w:rsidRPr="0035317B">
        <w:rPr>
          <w:rFonts w:hint="eastAsia"/>
        </w:rPr>
        <w:t xml:space="preserve">　a　イ　　b　エ　　c　カ</w:t>
      </w:r>
    </w:p>
    <w:p w14:paraId="51BE62F5" w14:textId="0FE73303" w:rsidR="00B122D2" w:rsidRPr="0035317B" w:rsidRDefault="00083392" w:rsidP="00083392">
      <w:pPr>
        <w:pStyle w:val="-10"/>
      </w:pPr>
      <w:r>
        <w:br w:type="page"/>
      </w:r>
    </w:p>
    <w:p w14:paraId="767A6494" w14:textId="77777777" w:rsidR="00B122D2" w:rsidRPr="0035317B" w:rsidRDefault="00B122D2" w:rsidP="0005308A">
      <w:pPr>
        <w:pStyle w:val="ab"/>
      </w:pPr>
      <w:r w:rsidRPr="00083392">
        <w:rPr>
          <w:rFonts w:ascii="ＭＳ ゴシック" w:eastAsia="ＭＳ ゴシック" w:hAnsi="ＭＳ ゴシック" w:hint="eastAsia"/>
          <w:b/>
          <w:bCs/>
          <w:sz w:val="30"/>
          <w:szCs w:val="30"/>
        </w:rPr>
        <w:lastRenderedPageBreak/>
        <w:t xml:space="preserve">第2問　</w:t>
      </w:r>
      <w:r w:rsidRPr="0035317B">
        <w:rPr>
          <w:rFonts w:hint="eastAsia"/>
        </w:rPr>
        <w:t>以下の</w:t>
      </w:r>
      <w:r w:rsidRPr="00BE5A31">
        <w:rPr>
          <w:rFonts w:hint="eastAsia"/>
          <w:b/>
          <w:bCs/>
        </w:rPr>
        <w:t>Ⅰ～Ⅲ</w:t>
      </w:r>
      <w:r w:rsidRPr="0035317B">
        <w:rPr>
          <w:rFonts w:hint="eastAsia"/>
        </w:rPr>
        <w:t>を読み，後の問い(</w:t>
      </w:r>
      <w:r w:rsidRPr="00BE5A31">
        <w:rPr>
          <w:rFonts w:hint="eastAsia"/>
          <w:b/>
          <w:bCs/>
        </w:rPr>
        <w:t>問1～8</w:t>
      </w:r>
      <w:r w:rsidRPr="0035317B">
        <w:rPr>
          <w:rFonts w:hint="eastAsia"/>
        </w:rPr>
        <w:t>)に答えよ。なお会話と問いの</w:t>
      </w:r>
      <w:r w:rsidRPr="0009100C">
        <w:rPr>
          <w:rFonts w:hint="eastAsia"/>
          <w:b/>
          <w:bCs/>
        </w:rPr>
        <w:t>C</w:t>
      </w:r>
      <w:r w:rsidRPr="0035317B">
        <w:rPr>
          <w:rFonts w:hint="eastAsia"/>
        </w:rPr>
        <w:t>と祖母は各々全て同じ人物である。(配点　24)</w:t>
      </w:r>
    </w:p>
    <w:p w14:paraId="507181F8" w14:textId="77777777" w:rsidR="00B122D2" w:rsidRPr="0035317B" w:rsidRDefault="00B122D2" w:rsidP="00083392">
      <w:pPr>
        <w:pStyle w:val="-10"/>
      </w:pPr>
    </w:p>
    <w:p w14:paraId="2D93D8D8" w14:textId="77777777" w:rsidR="00B122D2" w:rsidRPr="0035317B" w:rsidRDefault="00B122D2" w:rsidP="00083392">
      <w:pPr>
        <w:pStyle w:val="-1"/>
        <w:ind w:left="551" w:hanging="221"/>
      </w:pPr>
      <w:r w:rsidRPr="00BE5A31">
        <w:rPr>
          <w:rFonts w:hint="eastAsia"/>
          <w:b/>
          <w:bCs/>
        </w:rPr>
        <w:t>Ⅰ</w:t>
      </w:r>
      <w:r w:rsidRPr="0035317B">
        <w:rPr>
          <w:rFonts w:hint="eastAsia"/>
        </w:rPr>
        <w:t xml:space="preserve">　次の会話は，高校生</w:t>
      </w:r>
      <w:r w:rsidRPr="00BE5A31">
        <w:rPr>
          <w:rFonts w:ascii="ＭＳ 明朝" w:hAnsi="ＭＳ 明朝" w:hint="eastAsia"/>
          <w:b/>
          <w:bCs/>
        </w:rPr>
        <w:t>C</w:t>
      </w:r>
      <w:r w:rsidRPr="0035317B">
        <w:rPr>
          <w:rFonts w:hint="eastAsia"/>
        </w:rPr>
        <w:t>と祖母が，「日本人と平和」と題した市民向けの講演に参加した帰り道で交わした会話である。</w:t>
      </w:r>
    </w:p>
    <w:p w14:paraId="1BF29077" w14:textId="77777777" w:rsidR="00B122D2" w:rsidRPr="0035317B" w:rsidRDefault="00B122D2" w:rsidP="00083392">
      <w:pPr>
        <w:pStyle w:val="-10"/>
      </w:pPr>
    </w:p>
    <w:p w14:paraId="439CEF56" w14:textId="77777777" w:rsidR="00B122D2" w:rsidRPr="0035317B" w:rsidRDefault="00B122D2" w:rsidP="00083392">
      <w:pPr>
        <w:pStyle w:val="-4"/>
        <w:ind w:left="1320" w:hanging="660"/>
      </w:pPr>
      <w:r w:rsidRPr="0035317B">
        <w:rPr>
          <w:rFonts w:hint="eastAsia"/>
        </w:rPr>
        <w:t>祖母：「平和」にあたる日本語には，他にも「泰平」，「安穏」，「無事」などがあって，戦争がない状態だけではなく，疫病や災害がなく人々が穏やかに暮らす様子を全般的に指しているという指摘があったね。</w:t>
      </w:r>
    </w:p>
    <w:p w14:paraId="7696825E" w14:textId="7C63B310" w:rsidR="00B122D2" w:rsidRPr="0035317B" w:rsidRDefault="00B122D2" w:rsidP="00723DF4">
      <w:pPr>
        <w:pStyle w:val="-4"/>
        <w:ind w:leftChars="400" w:left="1322" w:hangingChars="200" w:hanging="442"/>
      </w:pPr>
      <w:r w:rsidRPr="00BE5A31">
        <w:rPr>
          <w:b/>
          <w:bCs/>
        </w:rPr>
        <w:t>C</w:t>
      </w:r>
      <w:r w:rsidR="00723DF4">
        <w:rPr>
          <w:rFonts w:hint="eastAsia"/>
        </w:rPr>
        <w:t xml:space="preserve"> </w:t>
      </w:r>
      <w:r w:rsidRPr="0035317B">
        <w:rPr>
          <w:rFonts w:hint="eastAsia"/>
        </w:rPr>
        <w:t>：そうだね。でも戦争の話は，昔のことや外国の話題だったから，ピンとこなかったな。それより，</w:t>
      </w:r>
      <w:r w:rsidRPr="0009100C">
        <w:rPr>
          <w:rFonts w:hint="eastAsia"/>
          <w:position w:val="-6"/>
        </w:rPr>
        <w:t>ⓐ</w:t>
      </w:r>
      <w:r w:rsidRPr="00BE5A31">
        <w:rPr>
          <w:rFonts w:hint="eastAsia"/>
          <w:u w:val="thick"/>
        </w:rPr>
        <w:t>古代の神々と災害の関係</w:t>
      </w:r>
      <w:r w:rsidRPr="0035317B">
        <w:rPr>
          <w:rFonts w:hint="eastAsia"/>
        </w:rPr>
        <w:t>は倫理の授業でも扱っていたから，聞いていて面白く感じたよ。</w:t>
      </w:r>
    </w:p>
    <w:p w14:paraId="07143EF9" w14:textId="77777777" w:rsidR="00B122D2" w:rsidRPr="0035317B" w:rsidRDefault="00B122D2" w:rsidP="00083392">
      <w:pPr>
        <w:pStyle w:val="-4"/>
        <w:ind w:left="1320" w:hanging="660"/>
      </w:pPr>
      <w:r w:rsidRPr="0035317B">
        <w:rPr>
          <w:rFonts w:hint="eastAsia"/>
        </w:rPr>
        <w:t>祖母：そうなんだね。確かに，感染症の話は身近だったし，『古事記』の話も面白かったね。他にはどんなところに興味を持った？</w:t>
      </w:r>
    </w:p>
    <w:p w14:paraId="2EC07C72" w14:textId="17D96D3E" w:rsidR="00B122D2" w:rsidRPr="0035317B" w:rsidRDefault="00B122D2" w:rsidP="00723DF4">
      <w:pPr>
        <w:pStyle w:val="-4"/>
        <w:ind w:leftChars="400" w:left="1322" w:hangingChars="200" w:hanging="442"/>
      </w:pPr>
      <w:r w:rsidRPr="00BE5A31">
        <w:rPr>
          <w:b/>
          <w:bCs/>
        </w:rPr>
        <w:t>C</w:t>
      </w:r>
      <w:r w:rsidR="00723DF4">
        <w:t xml:space="preserve"> </w:t>
      </w:r>
      <w:r w:rsidRPr="0035317B">
        <w:rPr>
          <w:rFonts w:hint="eastAsia"/>
        </w:rPr>
        <w:t>：奈良時代は，</w:t>
      </w:r>
      <w:r w:rsidRPr="0009100C">
        <w:rPr>
          <w:rFonts w:hint="eastAsia"/>
          <w:position w:val="-6"/>
        </w:rPr>
        <w:t>ⓑ</w:t>
      </w:r>
      <w:r w:rsidRPr="00BE5A31">
        <w:rPr>
          <w:rFonts w:hint="eastAsia"/>
          <w:u w:val="thick"/>
        </w:rPr>
        <w:t>仏教</w:t>
      </w:r>
      <w:r w:rsidRPr="0035317B">
        <w:rPr>
          <w:rFonts w:hint="eastAsia"/>
        </w:rPr>
        <w:t>に対して疫病などの災いを鎮めるという役割が求められたということかな。宗教にそうした役割を求めるというのは現代でも見られるからね。</w:t>
      </w:r>
    </w:p>
    <w:p w14:paraId="2972FEC7" w14:textId="77777777" w:rsidR="00B122D2" w:rsidRPr="0035317B" w:rsidRDefault="00B122D2" w:rsidP="00083392">
      <w:pPr>
        <w:pStyle w:val="-4"/>
        <w:ind w:left="1320" w:hanging="660"/>
      </w:pPr>
      <w:r w:rsidRPr="0035317B">
        <w:rPr>
          <w:rFonts w:hint="eastAsia"/>
        </w:rPr>
        <w:t>祖母：そうだね。そういえば，災害や疫病が起きる中で，心の平安を保つことは簡単ではない，ということが大きく取り上げられていたね。</w:t>
      </w:r>
    </w:p>
    <w:p w14:paraId="3BA4D835" w14:textId="0B40A3E4" w:rsidR="00B122D2" w:rsidRPr="0035317B" w:rsidRDefault="00B122D2" w:rsidP="00723DF4">
      <w:pPr>
        <w:pStyle w:val="-4"/>
        <w:ind w:leftChars="400" w:left="1322" w:hangingChars="200" w:hanging="442"/>
      </w:pPr>
      <w:r w:rsidRPr="00BE5A31">
        <w:rPr>
          <w:b/>
          <w:bCs/>
        </w:rPr>
        <w:t>C</w:t>
      </w:r>
      <w:r w:rsidR="00723DF4">
        <w:t xml:space="preserve"> </w:t>
      </w:r>
      <w:r w:rsidRPr="0035317B">
        <w:rPr>
          <w:rFonts w:hint="eastAsia"/>
        </w:rPr>
        <w:t>：講演でも紹介されていたけど，</w:t>
      </w:r>
      <w:r w:rsidRPr="0009100C">
        <w:rPr>
          <w:rFonts w:hint="eastAsia"/>
          <w:position w:val="-6"/>
        </w:rPr>
        <w:t>ⓒ</w:t>
      </w:r>
      <w:r w:rsidRPr="00BE5A31">
        <w:rPr>
          <w:rFonts w:hint="eastAsia"/>
          <w:u w:val="thick"/>
        </w:rPr>
        <w:t>『方丈記』や『徒然草』をはじめとした無常観の思想</w:t>
      </w:r>
      <w:r w:rsidRPr="0035317B">
        <w:rPr>
          <w:rFonts w:hint="eastAsia"/>
        </w:rPr>
        <w:t>も，災害に向き合う中で生まれてきた思想と言えそうだね。</w:t>
      </w:r>
    </w:p>
    <w:p w14:paraId="3E0740C5" w14:textId="77777777" w:rsidR="00B122D2" w:rsidRPr="0035317B" w:rsidRDefault="00B122D2" w:rsidP="00083392">
      <w:pPr>
        <w:pStyle w:val="-4"/>
        <w:ind w:left="1320" w:hanging="660"/>
      </w:pPr>
      <w:r w:rsidRPr="0035317B">
        <w:rPr>
          <w:rFonts w:hint="eastAsia"/>
        </w:rPr>
        <w:t>祖母：良いところに気付いたね。でもね，戦争のことにももっと関心を持ってほしいな。あなたのひいおじいさんだって戦争に行ってね。</w:t>
      </w:r>
    </w:p>
    <w:p w14:paraId="374CA567" w14:textId="2A79066D" w:rsidR="00B122D2" w:rsidRPr="0035317B" w:rsidRDefault="00B122D2" w:rsidP="00723DF4">
      <w:pPr>
        <w:pStyle w:val="-4"/>
        <w:ind w:leftChars="400" w:left="1322" w:hangingChars="200" w:hanging="442"/>
      </w:pPr>
      <w:r w:rsidRPr="00BE5A31">
        <w:rPr>
          <w:rFonts w:hint="eastAsia"/>
          <w:b/>
          <w:bCs/>
        </w:rPr>
        <w:t>C</w:t>
      </w:r>
      <w:r w:rsidR="00723DF4">
        <w:t xml:space="preserve"> </w:t>
      </w:r>
      <w:r w:rsidRPr="0035317B">
        <w:rPr>
          <w:rFonts w:hint="eastAsia"/>
        </w:rPr>
        <w:t>：大事な問題とは分かっているのだけど，どうも自分に関係があることとしては考えられないかな。まあでも，おばあちゃんが言うなら，自分なりに戦争と平和について調べてみようかな。</w:t>
      </w:r>
    </w:p>
    <w:p w14:paraId="1272201C" w14:textId="77777777" w:rsidR="00B122D2" w:rsidRPr="0035317B" w:rsidRDefault="00B122D2" w:rsidP="00083392">
      <w:pPr>
        <w:pStyle w:val="-4"/>
        <w:ind w:left="1320" w:hanging="660"/>
      </w:pPr>
      <w:r w:rsidRPr="0035317B">
        <w:rPr>
          <w:rFonts w:hint="eastAsia"/>
        </w:rPr>
        <w:t>祖母：それは素晴らしいことだね。私も，高校生だった時に読んで感銘を受けた本があるので，後で本棚から探して持っていくね。</w:t>
      </w:r>
    </w:p>
    <w:p w14:paraId="3F4694C9" w14:textId="77777777" w:rsidR="00B122D2" w:rsidRPr="0035317B" w:rsidRDefault="00B122D2" w:rsidP="00083392">
      <w:pPr>
        <w:pStyle w:val="-10"/>
      </w:pPr>
    </w:p>
    <w:p w14:paraId="11C6A8DB" w14:textId="28393186" w:rsidR="00B122D2" w:rsidRPr="0035317B" w:rsidRDefault="00B122D2" w:rsidP="00083392">
      <w:pPr>
        <w:pStyle w:val="-c"/>
      </w:pPr>
      <w:r w:rsidRPr="00BE5A31">
        <w:rPr>
          <w:rFonts w:hint="eastAsia"/>
          <w:b/>
          <w:bCs/>
        </w:rPr>
        <w:t>問</w:t>
      </w:r>
      <w:r w:rsidRPr="00BE5A31">
        <w:rPr>
          <w:b/>
          <w:bCs/>
        </w:rPr>
        <w:t>1</w:t>
      </w:r>
      <w:r w:rsidRPr="0035317B">
        <w:rPr>
          <w:rFonts w:hint="eastAsia"/>
        </w:rPr>
        <w:t xml:space="preserve">　下線部ⓐに関して，日本の神々と災害についての説明として最も適当なものを，次の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9</w:t>
      </w:r>
      <w:r w:rsidRPr="00BE5A31">
        <w:rPr>
          <w:rFonts w:hint="eastAsia"/>
          <w:bdr w:val="single" w:sz="4" w:space="0" w:color="auto"/>
        </w:rPr>
        <w:t xml:space="preserve">　</w:t>
      </w:r>
    </w:p>
    <w:p w14:paraId="0D489821" w14:textId="77777777" w:rsidR="00B122D2" w:rsidRPr="0035317B" w:rsidRDefault="00B122D2" w:rsidP="00083392">
      <w:pPr>
        <w:pStyle w:val="-10"/>
      </w:pPr>
    </w:p>
    <w:p w14:paraId="3500D0CD" w14:textId="131900E8"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古代の日本では，祖先の霊は子孫を災厄から守る存在として祀られており，折口信夫は村落を離れないそうした祖先の霊を「まれびと」と呼んだ。</w:t>
      </w:r>
    </w:p>
    <w:p w14:paraId="7B5725C1" w14:textId="7E32D056"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古代の日本では，恨みを残した死者の霊の存在が災害を起こすと信じられたため，死者の霊の祓いを執り行った。</w:t>
      </w:r>
    </w:p>
    <w:p w14:paraId="595062C9" w14:textId="03ACA5DF"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古代の日本では，作物の豊穣などの恵みだけではなく，自然の脅威でさえも，神意のあらわれと考えられた。</w:t>
      </w:r>
    </w:p>
    <w:p w14:paraId="7BEA94A7" w14:textId="357A1AC2"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古代の日本では，儒教や仏教などの外来の教えを排除することで神観念が形成され，そうした神によって災害から守られると考えられた。</w:t>
      </w:r>
    </w:p>
    <w:p w14:paraId="7155D07D" w14:textId="77777777" w:rsidR="00B122D2" w:rsidRPr="0035317B" w:rsidRDefault="00B122D2" w:rsidP="00083392">
      <w:pPr>
        <w:pStyle w:val="-10"/>
      </w:pPr>
    </w:p>
    <w:p w14:paraId="042C3523" w14:textId="1FC4F9B0" w:rsidR="00B122D2" w:rsidRPr="0035317B" w:rsidRDefault="00B122D2" w:rsidP="00723DF4">
      <w:pPr>
        <w:pStyle w:val="-c"/>
      </w:pPr>
      <w:r w:rsidRPr="00BE5A31">
        <w:rPr>
          <w:rFonts w:hint="eastAsia"/>
          <w:b/>
          <w:bCs/>
        </w:rPr>
        <w:t>問</w:t>
      </w:r>
      <w:r w:rsidRPr="00BE5A31">
        <w:rPr>
          <w:b/>
          <w:bCs/>
        </w:rPr>
        <w:t>2</w:t>
      </w:r>
      <w:r w:rsidRPr="0035317B">
        <w:rPr>
          <w:rFonts w:hint="eastAsia"/>
        </w:rPr>
        <w:t xml:space="preserve">　下線部ⓑに関連して，次の</w:t>
      </w:r>
      <w:r w:rsidRPr="00BE5A31">
        <w:rPr>
          <w:rFonts w:hint="eastAsia"/>
          <w:b/>
          <w:bCs/>
        </w:rPr>
        <w:t>ア～ウ</w:t>
      </w:r>
      <w:r w:rsidRPr="0035317B">
        <w:rPr>
          <w:rFonts w:hint="eastAsia"/>
        </w:rPr>
        <w:t>は，古代日本の仏教についての説明である。その正誤の組合せとして正しいものを，後の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⑧</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10</w:t>
      </w:r>
      <w:r w:rsidRPr="00BE5A31">
        <w:rPr>
          <w:rFonts w:hint="eastAsia"/>
          <w:bdr w:val="single" w:sz="4" w:space="0" w:color="auto"/>
        </w:rPr>
        <w:t xml:space="preserve">　</w:t>
      </w:r>
    </w:p>
    <w:p w14:paraId="2EFF3E95" w14:textId="77777777" w:rsidR="00B122D2" w:rsidRPr="0035317B" w:rsidRDefault="00B122D2" w:rsidP="00083392">
      <w:pPr>
        <w:pStyle w:val="-10"/>
      </w:pPr>
    </w:p>
    <w:p w14:paraId="11109CD1" w14:textId="77777777" w:rsidR="00B122D2" w:rsidRPr="0035317B" w:rsidRDefault="00B122D2" w:rsidP="00083392">
      <w:pPr>
        <w:pStyle w:val="-10"/>
      </w:pPr>
      <w:r w:rsidRPr="00BE5A31">
        <w:rPr>
          <w:rFonts w:hint="eastAsia"/>
          <w:b/>
          <w:bCs/>
        </w:rPr>
        <w:t>ア</w:t>
      </w:r>
      <w:r w:rsidRPr="0035317B">
        <w:rPr>
          <w:rFonts w:hint="eastAsia"/>
        </w:rPr>
        <w:t xml:space="preserve">　聖武天皇の時代の仏教は，国家を安泰にする役割を期待され，阿弥陀仏の他力救済によって民衆を救済しようとした。</w:t>
      </w:r>
    </w:p>
    <w:p w14:paraId="455CCABA" w14:textId="77777777" w:rsidR="00B122D2" w:rsidRPr="0035317B" w:rsidRDefault="00B122D2" w:rsidP="00083392">
      <w:pPr>
        <w:pStyle w:val="-10"/>
      </w:pPr>
      <w:r w:rsidRPr="00BE5A31">
        <w:rPr>
          <w:rFonts w:hint="eastAsia"/>
          <w:b/>
          <w:bCs/>
        </w:rPr>
        <w:t>イ</w:t>
      </w:r>
      <w:r w:rsidRPr="0035317B">
        <w:rPr>
          <w:rFonts w:hint="eastAsia"/>
        </w:rPr>
        <w:t xml:space="preserve">　唐で仏教を学んだ空海は，鎮護国家を掲げ，山岳における修行を重視し，修行者がこの身のまま仏になることを目指した。</w:t>
      </w:r>
    </w:p>
    <w:p w14:paraId="13DA2261" w14:textId="77777777" w:rsidR="00B122D2" w:rsidRPr="0035317B" w:rsidRDefault="00B122D2" w:rsidP="00083392">
      <w:pPr>
        <w:pStyle w:val="-10"/>
      </w:pPr>
      <w:r w:rsidRPr="00BE5A31">
        <w:rPr>
          <w:rFonts w:hint="eastAsia"/>
          <w:b/>
          <w:bCs/>
        </w:rPr>
        <w:t>ウ</w:t>
      </w:r>
      <w:r w:rsidRPr="0035317B">
        <w:rPr>
          <w:rFonts w:hint="eastAsia"/>
        </w:rPr>
        <w:t xml:space="preserve">　源信は，念仏を称えることのみが，穢れた現実世界から離れて極楽浄土に往生できる方法であると主張した。</w:t>
      </w:r>
    </w:p>
    <w:p w14:paraId="3265B0CA" w14:textId="77777777" w:rsidR="00B122D2" w:rsidRPr="0035317B" w:rsidRDefault="00B122D2" w:rsidP="00083392">
      <w:pPr>
        <w:pStyle w:val="-10"/>
      </w:pPr>
    </w:p>
    <w:p w14:paraId="023C0F27" w14:textId="16789979"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ア　正　　イ　正　　ウ　正　　　</w:t>
      </w:r>
      <w:r w:rsidRPr="00F30E26">
        <w:rPr>
          <w:rFonts w:eastAsia="ＭＳ ゴシック" w:hint="eastAsia"/>
          <w:b/>
          <w:w w:val="70"/>
          <w:sz w:val="25"/>
        </w:rPr>
        <w:t>②</w:t>
      </w:r>
      <w:r w:rsidR="00B122D2" w:rsidRPr="0035317B">
        <w:rPr>
          <w:rFonts w:hint="eastAsia"/>
        </w:rPr>
        <w:t xml:space="preserve">　ア　正　　イ　正　　ウ　誤</w:t>
      </w:r>
    </w:p>
    <w:p w14:paraId="551DEF82" w14:textId="39104ABF"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ア　正　　イ　誤　　ウ　正　　　</w:t>
      </w:r>
      <w:r w:rsidRPr="00F30E26">
        <w:rPr>
          <w:rFonts w:eastAsia="ＭＳ ゴシック" w:hint="eastAsia"/>
          <w:b/>
          <w:w w:val="70"/>
          <w:sz w:val="25"/>
        </w:rPr>
        <w:t>④</w:t>
      </w:r>
      <w:r w:rsidR="00B122D2" w:rsidRPr="0035317B">
        <w:rPr>
          <w:rFonts w:hint="eastAsia"/>
        </w:rPr>
        <w:t xml:space="preserve">　ア　正　　イ　誤　　ウ　誤</w:t>
      </w:r>
    </w:p>
    <w:p w14:paraId="787A2BBC" w14:textId="77678AB2"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ア　誤　　イ　正　　ウ　正　　　</w:t>
      </w:r>
      <w:r w:rsidRPr="00F30E26">
        <w:rPr>
          <w:rFonts w:eastAsia="ＭＳ ゴシック" w:hint="eastAsia"/>
          <w:b/>
          <w:w w:val="70"/>
          <w:sz w:val="25"/>
        </w:rPr>
        <w:t>⑥</w:t>
      </w:r>
      <w:r w:rsidR="00B122D2" w:rsidRPr="0035317B">
        <w:rPr>
          <w:rFonts w:hint="eastAsia"/>
        </w:rPr>
        <w:t xml:space="preserve">　ア　誤　　イ　正　　ウ　誤</w:t>
      </w:r>
    </w:p>
    <w:p w14:paraId="01ECD685" w14:textId="6CCD7773" w:rsidR="00B122D2" w:rsidRPr="0035317B" w:rsidRDefault="00F30E26" w:rsidP="00083392">
      <w:pPr>
        <w:pStyle w:val="-10"/>
      </w:pPr>
      <w:r w:rsidRPr="00F30E26">
        <w:rPr>
          <w:rFonts w:eastAsia="ＭＳ ゴシック" w:hint="eastAsia"/>
          <w:b/>
          <w:w w:val="70"/>
          <w:sz w:val="25"/>
        </w:rPr>
        <w:t>⑦</w:t>
      </w:r>
      <w:r w:rsidR="00B122D2" w:rsidRPr="0035317B">
        <w:rPr>
          <w:rFonts w:hint="eastAsia"/>
        </w:rPr>
        <w:t xml:space="preserve">　ア　誤　　イ　誤　　ウ　正　　　</w:t>
      </w:r>
      <w:r w:rsidRPr="00F30E26">
        <w:rPr>
          <w:rFonts w:eastAsia="ＭＳ ゴシック" w:hint="eastAsia"/>
          <w:b/>
          <w:w w:val="70"/>
          <w:sz w:val="25"/>
        </w:rPr>
        <w:t>⑧</w:t>
      </w:r>
      <w:r w:rsidR="00B122D2" w:rsidRPr="0035317B">
        <w:rPr>
          <w:rFonts w:hint="eastAsia"/>
        </w:rPr>
        <w:t xml:space="preserve">　ア　誤　　イ　誤　　ウ　誤</w:t>
      </w:r>
    </w:p>
    <w:p w14:paraId="75EE4C4F" w14:textId="77777777" w:rsidR="00B122D2" w:rsidRPr="0035317B" w:rsidRDefault="00B122D2" w:rsidP="00083392">
      <w:pPr>
        <w:pStyle w:val="-10"/>
      </w:pPr>
    </w:p>
    <w:p w14:paraId="51F2620B" w14:textId="19E3F9E6" w:rsidR="00B122D2" w:rsidRPr="0035317B" w:rsidRDefault="00B122D2" w:rsidP="00723DF4">
      <w:pPr>
        <w:pStyle w:val="-c"/>
      </w:pPr>
      <w:r w:rsidRPr="00BE5A31">
        <w:rPr>
          <w:rFonts w:hint="eastAsia"/>
          <w:b/>
          <w:bCs/>
        </w:rPr>
        <w:t>問</w:t>
      </w:r>
      <w:r w:rsidRPr="00BE5A31">
        <w:rPr>
          <w:b/>
          <w:bCs/>
        </w:rPr>
        <w:t>3</w:t>
      </w:r>
      <w:r w:rsidRPr="0035317B">
        <w:rPr>
          <w:rFonts w:hint="eastAsia"/>
        </w:rPr>
        <w:t xml:space="preserve">　下線部ⓒに関して，無常観の説明と次の</w:t>
      </w:r>
      <w:r w:rsidRPr="00BE5A31">
        <w:rPr>
          <w:rFonts w:hint="eastAsia"/>
          <w:b/>
          <w:bCs/>
        </w:rPr>
        <w:t>資料</w:t>
      </w:r>
      <w:r w:rsidRPr="00BE5A31">
        <w:rPr>
          <w:b/>
          <w:bCs/>
        </w:rPr>
        <w:t>1</w:t>
      </w:r>
      <w:r w:rsidRPr="00BE5A31">
        <w:rPr>
          <w:rFonts w:hint="eastAsia"/>
          <w:b/>
          <w:bCs/>
        </w:rPr>
        <w:t>・</w:t>
      </w:r>
      <w:r w:rsidRPr="00BE5A31">
        <w:rPr>
          <w:b/>
          <w:bCs/>
        </w:rPr>
        <w:t>2</w:t>
      </w:r>
      <w:r w:rsidRPr="0035317B">
        <w:rPr>
          <w:rFonts w:hint="eastAsia"/>
        </w:rPr>
        <w:t>の内容の説明として，最も適当なものを，次ページの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⑤</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11</w:t>
      </w:r>
      <w:r w:rsidRPr="00BE5A31">
        <w:rPr>
          <w:rFonts w:hint="eastAsia"/>
          <w:bdr w:val="single" w:sz="4" w:space="0" w:color="auto"/>
        </w:rPr>
        <w:t xml:space="preserve">　</w:t>
      </w:r>
    </w:p>
    <w:p w14:paraId="5AA82DC4"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600FF7" w14:paraId="1EDC2309" w14:textId="77777777" w:rsidTr="0065447F">
        <w:tc>
          <w:tcPr>
            <w:tcW w:w="10391" w:type="dxa"/>
          </w:tcPr>
          <w:p w14:paraId="6E0A2954" w14:textId="77777777" w:rsidR="00600FF7" w:rsidRPr="0035317B" w:rsidRDefault="00600FF7" w:rsidP="00600FF7">
            <w:pPr>
              <w:pStyle w:val="-10"/>
              <w:ind w:left="0" w:firstLine="0"/>
            </w:pPr>
            <w:r w:rsidRPr="00BE5A31">
              <w:rPr>
                <w:rFonts w:hint="eastAsia"/>
                <w:b/>
                <w:bCs/>
              </w:rPr>
              <w:t xml:space="preserve">資料1　</w:t>
            </w:r>
            <w:r w:rsidRPr="0035317B">
              <w:rPr>
                <w:rFonts w:hint="eastAsia"/>
              </w:rPr>
              <w:t>鴨長明『方丈記』より</w:t>
            </w:r>
          </w:p>
          <w:p w14:paraId="0C75D0E9" w14:textId="3F7443DC" w:rsidR="00600FF7" w:rsidRDefault="00600FF7" w:rsidP="00600FF7">
            <w:pPr>
              <w:pStyle w:val="-10"/>
              <w:ind w:left="0" w:firstLineChars="100" w:firstLine="220"/>
            </w:pPr>
            <w:r w:rsidRPr="0035317B">
              <w:rPr>
                <w:rFonts w:hint="eastAsia"/>
              </w:rPr>
              <w:t>ああ，この世界は心の持ち方一つだ。心が安らかでなかったら，象や馬や珍しい財宝があっても意味がないし，宮殿楼閣があっても，希望は持てない。今，一間の寂しい庵に住んでいるが，ここは自分で気に入っていて住んでいるのだ。……たとえば魚や鳥の生き様を見るがよい。魚は一生，水の中にいて，水の中が飽きたとは言わない。魚でなければ，その気持ちは分からない。鳥はいつでも林の中にいたがるが，鳥でなければ，その気持ちは分からない。閑居のおもむきも，それと同じだ。住んでもみずに誰が分かろう。</w:t>
            </w:r>
          </w:p>
        </w:tc>
      </w:tr>
    </w:tbl>
    <w:p w14:paraId="305242B8" w14:textId="77777777" w:rsidR="00B122D2" w:rsidRDefault="00B122D2" w:rsidP="00600FF7">
      <w:pPr>
        <w:pStyle w:val="-10"/>
        <w:ind w:left="0" w:firstLine="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600FF7" w14:paraId="5EF3F272" w14:textId="77777777" w:rsidTr="0065447F">
        <w:tc>
          <w:tcPr>
            <w:tcW w:w="10391" w:type="dxa"/>
          </w:tcPr>
          <w:p w14:paraId="58156024" w14:textId="77777777" w:rsidR="00600FF7" w:rsidRPr="0035317B" w:rsidRDefault="00600FF7" w:rsidP="00600FF7">
            <w:pPr>
              <w:pStyle w:val="-10"/>
              <w:ind w:left="0" w:firstLine="0"/>
            </w:pPr>
            <w:r w:rsidRPr="00BE5A31">
              <w:rPr>
                <w:rFonts w:hint="eastAsia"/>
                <w:b/>
                <w:bCs/>
              </w:rPr>
              <w:t xml:space="preserve">資料2　</w:t>
            </w:r>
            <w:r w:rsidRPr="0035317B">
              <w:rPr>
                <w:rFonts w:hint="eastAsia"/>
              </w:rPr>
              <w:t>吉田兼好『徒然草』より</w:t>
            </w:r>
          </w:p>
          <w:p w14:paraId="53B196D3" w14:textId="2FC0583B" w:rsidR="00600FF7" w:rsidRPr="00600FF7" w:rsidRDefault="00600FF7" w:rsidP="00600FF7">
            <w:pPr>
              <w:pStyle w:val="-10"/>
              <w:ind w:left="0" w:firstLineChars="100" w:firstLine="220"/>
            </w:pPr>
            <w:r w:rsidRPr="0035317B">
              <w:rPr>
                <w:rFonts w:hint="eastAsia"/>
              </w:rPr>
              <w:t>どんな事でも頼みにすることはできない。愚かな人は，深く物事を頼みにするために，恨み怒ることが出てくる。権勢があるからといっても頼みにすることはできない。強いものは壊れやすいものだ。財宝が多いといっても頼みにはできない。あっという間に失ってしまうからだ。……自分も他人も頼みにしなければ，うまくいった時に喜んだり，うまくいかなかった時に恨んだりすることはない。……人間は天地のなかで最も優れた存在である。天地は限定されることのない広い存在である。人間の本性もこの天地の本性とどうして異なることがあろうか。本性がゆったりとのびやかで限定されることがなければ，喜びも怒りも本性にとって障害とはならずに，また外界の事物のために心を煩わされることもない。</w:t>
            </w:r>
          </w:p>
        </w:tc>
      </w:tr>
    </w:tbl>
    <w:p w14:paraId="12319569" w14:textId="77777777" w:rsidR="00B122D2" w:rsidRPr="0035317B" w:rsidRDefault="00B122D2" w:rsidP="00600FF7">
      <w:pPr>
        <w:pStyle w:val="-10"/>
        <w:ind w:left="0" w:firstLine="0"/>
      </w:pPr>
    </w:p>
    <w:p w14:paraId="133DAAB3" w14:textId="18821534"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無常観は，若々しく衰えることのない人間のあり方を追求する考え方である。</w:t>
      </w:r>
      <w:r w:rsidR="00B122D2" w:rsidRPr="00BE5A31">
        <w:rPr>
          <w:rFonts w:hint="eastAsia"/>
          <w:b/>
          <w:bCs/>
        </w:rPr>
        <w:t>資料1</w:t>
      </w:r>
      <w:r w:rsidR="00B122D2" w:rsidRPr="0035317B">
        <w:rPr>
          <w:rFonts w:hint="eastAsia"/>
        </w:rPr>
        <w:t>では，</w:t>
      </w:r>
      <w:r w:rsidR="00B122D2" w:rsidRPr="0035317B">
        <w:rPr>
          <w:rFonts w:hint="eastAsia"/>
        </w:rPr>
        <w:lastRenderedPageBreak/>
        <w:t>世事に惑わされることなく，心の安らかさを求めることが大切であると書かれ，</w:t>
      </w:r>
      <w:r w:rsidR="00B122D2" w:rsidRPr="00BE5A31">
        <w:rPr>
          <w:rFonts w:hint="eastAsia"/>
          <w:b/>
          <w:bCs/>
        </w:rPr>
        <w:t>資料2</w:t>
      </w:r>
      <w:r w:rsidR="00B122D2" w:rsidRPr="0035317B">
        <w:rPr>
          <w:rFonts w:hint="eastAsia"/>
        </w:rPr>
        <w:t>では，権力や地位は一時のものであると書かれている。</w:t>
      </w:r>
    </w:p>
    <w:p w14:paraId="3FCA486E" w14:textId="5D7CF707"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無常観は，全てのものは移り変わっていくとする考え方である。</w:t>
      </w:r>
      <w:r w:rsidR="00B122D2" w:rsidRPr="00BE5A31">
        <w:rPr>
          <w:rFonts w:hint="eastAsia"/>
          <w:b/>
          <w:bCs/>
        </w:rPr>
        <w:t>資料1</w:t>
      </w:r>
      <w:r w:rsidR="00B122D2" w:rsidRPr="0035317B">
        <w:rPr>
          <w:rFonts w:hint="eastAsia"/>
        </w:rPr>
        <w:t>では，人間も他の生物と同じくはかない存在であるので，鳥や魚の生命を大切にするべきだと書かれ，</w:t>
      </w:r>
      <w:r w:rsidR="00B122D2" w:rsidRPr="00BE5A31">
        <w:rPr>
          <w:rFonts w:hint="eastAsia"/>
          <w:b/>
          <w:bCs/>
        </w:rPr>
        <w:t>資料2</w:t>
      </w:r>
      <w:r w:rsidR="00B122D2" w:rsidRPr="0035317B">
        <w:rPr>
          <w:rFonts w:hint="eastAsia"/>
        </w:rPr>
        <w:t>では，心の寛大さが天地のあり方になぞらえられて書かれている。</w:t>
      </w:r>
    </w:p>
    <w:p w14:paraId="4E496EAA" w14:textId="374BECFD"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無常観は，物事の消滅や流転を必然とする考え方である。</w:t>
      </w:r>
      <w:r w:rsidR="00B122D2" w:rsidRPr="00BE5A31">
        <w:rPr>
          <w:rFonts w:hint="eastAsia"/>
          <w:b/>
          <w:bCs/>
        </w:rPr>
        <w:t>資料1</w:t>
      </w:r>
      <w:r w:rsidR="00B122D2" w:rsidRPr="0035317B">
        <w:rPr>
          <w:rFonts w:hint="eastAsia"/>
        </w:rPr>
        <w:t>では，他人から気に入られなければどんな家でも満足できないと書かれ，</w:t>
      </w:r>
      <w:r w:rsidR="00B122D2" w:rsidRPr="00BE5A31">
        <w:rPr>
          <w:rFonts w:hint="eastAsia"/>
          <w:b/>
          <w:bCs/>
        </w:rPr>
        <w:t>資料2</w:t>
      </w:r>
      <w:r w:rsidR="00B122D2" w:rsidRPr="0035317B">
        <w:rPr>
          <w:rFonts w:hint="eastAsia"/>
        </w:rPr>
        <w:t>では，それほど多くなくとも財産や地位があれば心を煩わされずに生きていけると書かれている。</w:t>
      </w:r>
    </w:p>
    <w:p w14:paraId="72274D44" w14:textId="2B7472A6"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無常観は，世の中は常に変化していくとする考え方である。</w:t>
      </w:r>
      <w:r w:rsidR="00B122D2" w:rsidRPr="00BE5A31">
        <w:rPr>
          <w:rFonts w:hint="eastAsia"/>
          <w:b/>
          <w:bCs/>
        </w:rPr>
        <w:t>資料1</w:t>
      </w:r>
      <w:r w:rsidR="00B122D2" w:rsidRPr="0035317B">
        <w:rPr>
          <w:rFonts w:hint="eastAsia"/>
        </w:rPr>
        <w:t>では，自分の今の境地はなかなか他人には理解されにくいものであると書かれ，</w:t>
      </w:r>
      <w:r w:rsidR="00B122D2" w:rsidRPr="00BE5A31">
        <w:rPr>
          <w:rFonts w:hint="eastAsia"/>
          <w:b/>
          <w:bCs/>
        </w:rPr>
        <w:t>資料2</w:t>
      </w:r>
      <w:r w:rsidR="00B122D2" w:rsidRPr="0035317B">
        <w:rPr>
          <w:rFonts w:hint="eastAsia"/>
        </w:rPr>
        <w:t>では，元来はのびやかである本性に従えば，世間の出来事に心を煩わされないと書かれている。</w:t>
      </w:r>
    </w:p>
    <w:p w14:paraId="68CC1DEA" w14:textId="69121A49"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無常観は，自然や人生のむなしさと向かいあう考え方である。</w:t>
      </w:r>
      <w:r w:rsidR="00B122D2" w:rsidRPr="00BE5A31">
        <w:rPr>
          <w:rFonts w:hint="eastAsia"/>
          <w:b/>
          <w:bCs/>
        </w:rPr>
        <w:t>資料1</w:t>
      </w:r>
      <w:r w:rsidR="00B122D2" w:rsidRPr="0035317B">
        <w:rPr>
          <w:rFonts w:hint="eastAsia"/>
        </w:rPr>
        <w:t>では，わびしい粗末な家でも自分が気に入っていればよいと書かれ，</w:t>
      </w:r>
      <w:r w:rsidR="00B122D2" w:rsidRPr="00BE5A31">
        <w:rPr>
          <w:rFonts w:hint="eastAsia"/>
          <w:b/>
          <w:bCs/>
        </w:rPr>
        <w:t>資料2</w:t>
      </w:r>
      <w:r w:rsidR="00B122D2" w:rsidRPr="0035317B">
        <w:rPr>
          <w:rFonts w:hint="eastAsia"/>
        </w:rPr>
        <w:t>では，人間は優れた存在であるので天地と関係なく自由に生きていくことができると書かれている。</w:t>
      </w:r>
    </w:p>
    <w:p w14:paraId="79A48FB8" w14:textId="77777777" w:rsidR="00B122D2" w:rsidRPr="0035317B" w:rsidRDefault="00B122D2" w:rsidP="00083392">
      <w:pPr>
        <w:pStyle w:val="-10"/>
      </w:pPr>
    </w:p>
    <w:p w14:paraId="392A6D65" w14:textId="77777777" w:rsidR="00B122D2" w:rsidRPr="0035317B" w:rsidRDefault="00B122D2" w:rsidP="00723DF4">
      <w:pPr>
        <w:pStyle w:val="-1"/>
        <w:ind w:left="551" w:hanging="221"/>
      </w:pPr>
      <w:r w:rsidRPr="00BE5A31">
        <w:rPr>
          <w:rFonts w:ascii="ＭＳ 明朝" w:hAnsi="ＭＳ 明朝" w:hint="eastAsia"/>
          <w:b/>
          <w:bCs/>
        </w:rPr>
        <w:t>Ⅱ</w:t>
      </w:r>
      <w:r w:rsidRPr="0035317B">
        <w:rPr>
          <w:rFonts w:hint="eastAsia"/>
        </w:rPr>
        <w:t xml:space="preserve">　市民向けの講演を聞いた後で，</w:t>
      </w:r>
      <w:r w:rsidRPr="00BE5A31">
        <w:rPr>
          <w:rFonts w:ascii="ＭＳ 明朝" w:hAnsi="ＭＳ 明朝" w:hint="eastAsia"/>
          <w:b/>
          <w:bCs/>
        </w:rPr>
        <w:t>C</w:t>
      </w:r>
      <w:r w:rsidRPr="0035317B">
        <w:rPr>
          <w:rFonts w:hint="eastAsia"/>
        </w:rPr>
        <w:t>は近くの図書館に行ったところ，江戸時代の平和について論じた本を紹介された。</w:t>
      </w:r>
      <w:r w:rsidRPr="00BE5A31">
        <w:rPr>
          <w:rFonts w:ascii="ＭＳ 明朝" w:hAnsi="ＭＳ 明朝" w:hint="eastAsia"/>
          <w:b/>
          <w:bCs/>
        </w:rPr>
        <w:t>C</w:t>
      </w:r>
      <w:r w:rsidRPr="0035317B">
        <w:rPr>
          <w:rFonts w:hint="eastAsia"/>
        </w:rPr>
        <w:t>はその本を読み，以下のように</w:t>
      </w:r>
      <w:r w:rsidRPr="0009100C">
        <w:rPr>
          <w:rFonts w:hint="eastAsia"/>
          <w:b/>
          <w:bCs/>
        </w:rPr>
        <w:t>ノート</w:t>
      </w:r>
      <w:r w:rsidRPr="0035317B">
        <w:rPr>
          <w:rFonts w:hint="eastAsia"/>
        </w:rPr>
        <w:t>にまとめた。</w:t>
      </w:r>
    </w:p>
    <w:p w14:paraId="2BB396BB"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600FF7" w14:paraId="4445550F" w14:textId="77777777" w:rsidTr="0065447F">
        <w:tc>
          <w:tcPr>
            <w:tcW w:w="10391" w:type="dxa"/>
          </w:tcPr>
          <w:p w14:paraId="09B055F0" w14:textId="77777777" w:rsidR="00600FF7" w:rsidRPr="0035317B" w:rsidRDefault="00600FF7" w:rsidP="00600FF7">
            <w:pPr>
              <w:pStyle w:val="-10"/>
              <w:ind w:left="0" w:firstLine="0"/>
            </w:pPr>
            <w:r w:rsidRPr="00BE5A31">
              <w:rPr>
                <w:rFonts w:hint="eastAsia"/>
                <w:b/>
                <w:bCs/>
              </w:rPr>
              <w:t>ノート</w:t>
            </w:r>
            <w:r w:rsidRPr="0035317B">
              <w:rPr>
                <w:rFonts w:hint="eastAsia"/>
              </w:rPr>
              <w:t xml:space="preserve">　江戸時代の平和について</w:t>
            </w:r>
          </w:p>
          <w:p w14:paraId="1E29CA5F" w14:textId="30AE117A" w:rsidR="00600FF7" w:rsidRPr="00600FF7" w:rsidRDefault="00600FF7" w:rsidP="00600FF7">
            <w:pPr>
              <w:pStyle w:val="-10"/>
              <w:ind w:left="0" w:firstLineChars="100" w:firstLine="220"/>
            </w:pPr>
            <w:r w:rsidRPr="0035317B">
              <w:rPr>
                <w:rFonts w:hint="eastAsia"/>
              </w:rPr>
              <w:t>江戸時代では「泰平</w:t>
            </w:r>
            <w:r w:rsidRPr="0035317B">
              <w:t>(</w:t>
            </w:r>
            <w:r w:rsidRPr="0035317B">
              <w:rPr>
                <w:rFonts w:hint="eastAsia"/>
              </w:rPr>
              <w:t>太平</w:t>
            </w:r>
            <w:r w:rsidRPr="0035317B">
              <w:t>)</w:t>
            </w:r>
            <w:r w:rsidRPr="0035317B">
              <w:rPr>
                <w:rFonts w:hint="eastAsia"/>
              </w:rPr>
              <w:t>」と呼ばれる平和な時代が続き，</w:t>
            </w:r>
            <w:r w:rsidRPr="0009100C">
              <w:rPr>
                <w:rFonts w:hint="eastAsia"/>
                <w:position w:val="-6"/>
              </w:rPr>
              <w:t>ⓓ</w:t>
            </w:r>
            <w:r w:rsidRPr="00BE5A31">
              <w:rPr>
                <w:rFonts w:hint="eastAsia"/>
                <w:u w:val="thick"/>
              </w:rPr>
              <w:t>生まれつきの身分を固定的なものとみなす思想</w:t>
            </w:r>
            <w:r w:rsidRPr="0035317B">
              <w:rPr>
                <w:rFonts w:hint="eastAsia"/>
              </w:rPr>
              <w:t>が社会や身分制度を支えた。また大きな内戦や対外戦争がない状況の下で，国内では産業や商業が発達した。江戸時代中期になると，従来は蔑視されていた</w:t>
            </w:r>
            <w:r w:rsidRPr="0009100C">
              <w:rPr>
                <w:rFonts w:hint="eastAsia"/>
                <w:position w:val="-6"/>
              </w:rPr>
              <w:t>ⓔ</w:t>
            </w:r>
            <w:r w:rsidRPr="00BE5A31">
              <w:rPr>
                <w:rFonts w:hint="eastAsia"/>
                <w:u w:val="thick"/>
              </w:rPr>
              <w:t>営利活動を肯定する思想</w:t>
            </w:r>
            <w:r w:rsidRPr="0035317B">
              <w:rPr>
                <w:rFonts w:hint="eastAsia"/>
              </w:rPr>
              <w:t>も現れた。しかし幕末になると経済や政治が不安定になっていき，尊王攘夷論が多くの志士たちに影響を与えた。幕末には国内外で様々な問題が起こる中，</w:t>
            </w:r>
            <w:r w:rsidRPr="0009100C">
              <w:rPr>
                <w:rFonts w:hint="eastAsia"/>
                <w:position w:val="-6"/>
              </w:rPr>
              <w:t>ⓕ</w:t>
            </w:r>
            <w:r w:rsidRPr="00BE5A31">
              <w:rPr>
                <w:rFonts w:hint="eastAsia"/>
                <w:u w:val="thick"/>
              </w:rPr>
              <w:t>横井小楠</w:t>
            </w:r>
            <w:r w:rsidRPr="0035317B">
              <w:rPr>
                <w:rFonts w:hint="eastAsia"/>
              </w:rPr>
              <w:t>などの思想家が活躍した。</w:t>
            </w:r>
          </w:p>
        </w:tc>
      </w:tr>
    </w:tbl>
    <w:p w14:paraId="515E6A80" w14:textId="77777777" w:rsidR="00B122D2" w:rsidRPr="0035317B" w:rsidRDefault="00B122D2" w:rsidP="00600FF7">
      <w:pPr>
        <w:pStyle w:val="-10"/>
        <w:ind w:left="0" w:firstLine="0"/>
      </w:pPr>
    </w:p>
    <w:p w14:paraId="2E2890A2" w14:textId="347C2251" w:rsidR="00B122D2" w:rsidRPr="0035317B" w:rsidRDefault="00B122D2" w:rsidP="00723DF4">
      <w:pPr>
        <w:pStyle w:val="-c"/>
      </w:pPr>
      <w:r w:rsidRPr="00BE5A31">
        <w:rPr>
          <w:rFonts w:hint="eastAsia"/>
          <w:b/>
          <w:bCs/>
        </w:rPr>
        <w:t>問</w:t>
      </w:r>
      <w:r w:rsidRPr="00BE5A31">
        <w:rPr>
          <w:b/>
          <w:bCs/>
        </w:rPr>
        <w:t>4</w:t>
      </w:r>
      <w:r w:rsidRPr="0035317B">
        <w:rPr>
          <w:rFonts w:hint="eastAsia"/>
        </w:rPr>
        <w:t xml:space="preserve">　下線部ⓓに関連して，江戸時代の儒教についての説明として</w:t>
      </w:r>
      <w:r w:rsidRPr="00BE5A31">
        <w:rPr>
          <w:rFonts w:hint="eastAsia"/>
          <w:b/>
          <w:bCs/>
        </w:rPr>
        <w:t>適当でないもの</w:t>
      </w:r>
      <w:r w:rsidRPr="0035317B">
        <w:rPr>
          <w:rFonts w:hint="eastAsia"/>
        </w:rPr>
        <w:t>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12</w:t>
      </w:r>
      <w:r w:rsidRPr="00BE5A31">
        <w:rPr>
          <w:rFonts w:hint="eastAsia"/>
          <w:bdr w:val="single" w:sz="4" w:space="0" w:color="auto"/>
        </w:rPr>
        <w:t xml:space="preserve">　</w:t>
      </w:r>
    </w:p>
    <w:p w14:paraId="65417269" w14:textId="77777777" w:rsidR="00B122D2" w:rsidRPr="0035317B" w:rsidRDefault="00B122D2" w:rsidP="00083392">
      <w:pPr>
        <w:pStyle w:val="-10"/>
      </w:pPr>
    </w:p>
    <w:p w14:paraId="1ACF2500" w14:textId="7DEC98DC"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儒教では，君臣関係のみならず親子関係や夫婦関係にも定まった理があり，その理を具体化したものが礼儀であると説かれ，身分秩序にのっとった生き方が求められた。</w:t>
      </w:r>
    </w:p>
    <w:p w14:paraId="17CB3856" w14:textId="76A48625"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儒教の思想に基づき政治を担った武士たちは，人々が現実の社会・政治体制を天理とみなして，私利私欲を慎み，幕藩体制の下でそれぞれの役割を果たすことを求めた。</w:t>
      </w:r>
    </w:p>
    <w:p w14:paraId="6A3CEBB8" w14:textId="0E56DD9A"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朱子学者のなかには，日本の伝統的な神観念を，朱子学で説かれる理と同一視して，神道と朱子学の一致を説く者も現れ，またそこで説かれた尊王論は幕末の志士たちに影響を与えた。</w:t>
      </w:r>
    </w:p>
    <w:p w14:paraId="3E2BDFB0" w14:textId="5D1F2D5A"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古学派のなかには，朱子学で説かれる理の考え方に依拠して，自己や他者を欺くことのない心のあり方である誠を重視し，人倫世界の充実を主張する者も現れた。</w:t>
      </w:r>
    </w:p>
    <w:p w14:paraId="343147B8" w14:textId="77777777" w:rsidR="00B122D2" w:rsidRPr="0035317B" w:rsidRDefault="00B122D2" w:rsidP="00083392">
      <w:pPr>
        <w:pStyle w:val="-10"/>
      </w:pPr>
    </w:p>
    <w:p w14:paraId="61991D15" w14:textId="01BE093D" w:rsidR="00B122D2" w:rsidRPr="0035317B" w:rsidRDefault="00B122D2" w:rsidP="00723DF4">
      <w:pPr>
        <w:pStyle w:val="-c"/>
      </w:pPr>
      <w:r w:rsidRPr="00BE5A31">
        <w:rPr>
          <w:rFonts w:hint="eastAsia"/>
          <w:b/>
          <w:bCs/>
        </w:rPr>
        <w:t>問</w:t>
      </w:r>
      <w:r w:rsidRPr="00BE5A31">
        <w:rPr>
          <w:b/>
          <w:bCs/>
        </w:rPr>
        <w:t>5</w:t>
      </w:r>
      <w:r w:rsidRPr="0035317B">
        <w:rPr>
          <w:rFonts w:hint="eastAsia"/>
        </w:rPr>
        <w:t xml:space="preserve">　下線部ⓔに関して，次の</w:t>
      </w:r>
      <w:r w:rsidRPr="00BE5A31">
        <w:rPr>
          <w:rFonts w:hint="eastAsia"/>
          <w:b/>
          <w:bCs/>
        </w:rPr>
        <w:t>ア～エ</w:t>
      </w:r>
      <w:r w:rsidRPr="0035317B">
        <w:rPr>
          <w:rFonts w:hint="eastAsia"/>
        </w:rPr>
        <w:t>は，営利活動を肯定した思想家である石田梅岩についての説明</w:t>
      </w:r>
      <w:r w:rsidRPr="0035317B">
        <w:rPr>
          <w:rFonts w:hint="eastAsia"/>
        </w:rPr>
        <w:lastRenderedPageBreak/>
        <w:t>である。</w:t>
      </w:r>
      <w:r w:rsidRPr="00BE5A31">
        <w:rPr>
          <w:rFonts w:hint="eastAsia"/>
          <w:b/>
          <w:bCs/>
        </w:rPr>
        <w:t>ア～エ</w:t>
      </w:r>
      <w:r w:rsidRPr="0035317B">
        <w:rPr>
          <w:rFonts w:hint="eastAsia"/>
        </w:rPr>
        <w:t>から適当なものを全て選んだとき，その組合せとして正しいものを，後の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⑨</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13</w:t>
      </w:r>
      <w:r w:rsidRPr="00BE5A31">
        <w:rPr>
          <w:rFonts w:hint="eastAsia"/>
          <w:bdr w:val="single" w:sz="4" w:space="0" w:color="auto"/>
        </w:rPr>
        <w:t xml:space="preserve">　</w:t>
      </w:r>
    </w:p>
    <w:p w14:paraId="49FD9428" w14:textId="77777777" w:rsidR="00B122D2" w:rsidRPr="0035317B" w:rsidRDefault="00B122D2" w:rsidP="00083392">
      <w:pPr>
        <w:pStyle w:val="-10"/>
      </w:pPr>
    </w:p>
    <w:p w14:paraId="2029A118" w14:textId="77777777" w:rsidR="00B122D2" w:rsidRPr="0035317B" w:rsidRDefault="00B122D2" w:rsidP="00083392">
      <w:pPr>
        <w:pStyle w:val="-10"/>
      </w:pPr>
      <w:r w:rsidRPr="00BE5A31">
        <w:rPr>
          <w:rFonts w:hint="eastAsia"/>
          <w:b/>
          <w:bCs/>
        </w:rPr>
        <w:t>ア</w:t>
      </w:r>
      <w:r w:rsidRPr="0035317B">
        <w:rPr>
          <w:rFonts w:hint="eastAsia"/>
        </w:rPr>
        <w:t xml:space="preserve">　民衆を武士が支配する社会を批判し，その支配を儒教や仏教が正当化していると主張した。</w:t>
      </w:r>
    </w:p>
    <w:p w14:paraId="7815D208" w14:textId="77777777" w:rsidR="00B122D2" w:rsidRPr="0035317B" w:rsidRDefault="00B122D2" w:rsidP="00083392">
      <w:pPr>
        <w:pStyle w:val="-10"/>
      </w:pPr>
      <w:r w:rsidRPr="00BE5A31">
        <w:rPr>
          <w:rFonts w:hint="eastAsia"/>
          <w:b/>
          <w:bCs/>
        </w:rPr>
        <w:t>イ</w:t>
      </w:r>
      <w:r w:rsidRPr="0035317B">
        <w:rPr>
          <w:rFonts w:hint="eastAsia"/>
        </w:rPr>
        <w:t xml:space="preserve">　士農工商の身分の違いはあるけれども，それぞれが家業に勤め，社会に貢献しているという意味では同様に尊いと述べた。</w:t>
      </w:r>
    </w:p>
    <w:p w14:paraId="78278593" w14:textId="77777777" w:rsidR="00B122D2" w:rsidRPr="0035317B" w:rsidRDefault="00B122D2" w:rsidP="00083392">
      <w:pPr>
        <w:pStyle w:val="-10"/>
      </w:pPr>
      <w:r w:rsidRPr="00BE5A31">
        <w:rPr>
          <w:rFonts w:hint="eastAsia"/>
          <w:b/>
          <w:bCs/>
        </w:rPr>
        <w:t>ウ</w:t>
      </w:r>
      <w:r w:rsidRPr="0035317B">
        <w:rPr>
          <w:rFonts w:hint="eastAsia"/>
        </w:rPr>
        <w:t xml:space="preserve">　商業においては，自分の利益だけではなく，相手の利益も考えて，公正な商売をするべきであると説いた。</w:t>
      </w:r>
    </w:p>
    <w:p w14:paraId="1F3C3E3B" w14:textId="77777777" w:rsidR="00B122D2" w:rsidRPr="0035317B" w:rsidRDefault="00B122D2" w:rsidP="00083392">
      <w:pPr>
        <w:pStyle w:val="-10"/>
      </w:pPr>
      <w:r w:rsidRPr="00BE5A31">
        <w:rPr>
          <w:rFonts w:hint="eastAsia"/>
          <w:b/>
          <w:bCs/>
        </w:rPr>
        <w:t>エ</w:t>
      </w:r>
      <w:r w:rsidRPr="0035317B">
        <w:rPr>
          <w:rFonts w:hint="eastAsia"/>
        </w:rPr>
        <w:t xml:space="preserve">　経済政策に通じ，藩の財政再建などに手腕を発揮した一方で，合理主義的な立場から無鬼論を唱えた。</w:t>
      </w:r>
    </w:p>
    <w:p w14:paraId="652C3193" w14:textId="77777777" w:rsidR="00B122D2" w:rsidRPr="0035317B" w:rsidRDefault="00B122D2" w:rsidP="00083392">
      <w:pPr>
        <w:pStyle w:val="-10"/>
      </w:pPr>
    </w:p>
    <w:p w14:paraId="6B76D3EE" w14:textId="775F4521"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アとイ</w:t>
      </w:r>
    </w:p>
    <w:p w14:paraId="48AD3125" w14:textId="45FBEA97"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アとエ</w:t>
      </w:r>
    </w:p>
    <w:p w14:paraId="374330A2" w14:textId="0E3942F1"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イとウ</w:t>
      </w:r>
    </w:p>
    <w:p w14:paraId="27AD88AD" w14:textId="1600D4B4"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ウとエ</w:t>
      </w:r>
    </w:p>
    <w:p w14:paraId="476115CF" w14:textId="42170E10"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アとイとウ</w:t>
      </w:r>
    </w:p>
    <w:p w14:paraId="728E928B" w14:textId="01FF7B67" w:rsidR="00B122D2" w:rsidRPr="0035317B" w:rsidRDefault="00F30E26" w:rsidP="00083392">
      <w:pPr>
        <w:pStyle w:val="-10"/>
      </w:pPr>
      <w:r w:rsidRPr="00F30E26">
        <w:rPr>
          <w:rFonts w:eastAsia="ＭＳ ゴシック" w:hint="eastAsia"/>
          <w:b/>
          <w:w w:val="70"/>
          <w:sz w:val="25"/>
        </w:rPr>
        <w:t>⑥</w:t>
      </w:r>
      <w:r w:rsidR="00B122D2" w:rsidRPr="0035317B">
        <w:rPr>
          <w:rFonts w:hint="eastAsia"/>
        </w:rPr>
        <w:t xml:space="preserve">　アとイとエ</w:t>
      </w:r>
    </w:p>
    <w:p w14:paraId="6298D15C" w14:textId="1BE68215" w:rsidR="00B122D2" w:rsidRPr="0035317B" w:rsidRDefault="00F30E26" w:rsidP="00083392">
      <w:pPr>
        <w:pStyle w:val="-10"/>
      </w:pPr>
      <w:r w:rsidRPr="00F30E26">
        <w:rPr>
          <w:rFonts w:eastAsia="ＭＳ ゴシック" w:hint="eastAsia"/>
          <w:b/>
          <w:w w:val="70"/>
          <w:sz w:val="25"/>
        </w:rPr>
        <w:t>⑦</w:t>
      </w:r>
      <w:r w:rsidR="00B122D2" w:rsidRPr="0035317B">
        <w:rPr>
          <w:rFonts w:hint="eastAsia"/>
        </w:rPr>
        <w:t xml:space="preserve">　アとウとエ</w:t>
      </w:r>
    </w:p>
    <w:p w14:paraId="1BA4A1CC" w14:textId="5620AF54" w:rsidR="00B122D2" w:rsidRPr="0035317B" w:rsidRDefault="00F30E26" w:rsidP="00083392">
      <w:pPr>
        <w:pStyle w:val="-10"/>
      </w:pPr>
      <w:r w:rsidRPr="00F30E26">
        <w:rPr>
          <w:rFonts w:eastAsia="ＭＳ ゴシック" w:hint="eastAsia"/>
          <w:b/>
          <w:w w:val="70"/>
          <w:sz w:val="25"/>
        </w:rPr>
        <w:t>⑧</w:t>
      </w:r>
      <w:r w:rsidR="00B122D2" w:rsidRPr="0035317B">
        <w:rPr>
          <w:rFonts w:hint="eastAsia"/>
        </w:rPr>
        <w:t xml:space="preserve">　イとウとエ</w:t>
      </w:r>
    </w:p>
    <w:p w14:paraId="15DFCDC1" w14:textId="14596E0D" w:rsidR="00B122D2" w:rsidRPr="0035317B" w:rsidRDefault="00F30E26" w:rsidP="00083392">
      <w:pPr>
        <w:pStyle w:val="-10"/>
      </w:pPr>
      <w:r w:rsidRPr="00F30E26">
        <w:rPr>
          <w:rFonts w:eastAsia="ＭＳ ゴシック" w:hint="eastAsia"/>
          <w:b/>
          <w:w w:val="70"/>
          <w:sz w:val="25"/>
        </w:rPr>
        <w:t>⑨</w:t>
      </w:r>
      <w:r w:rsidR="00B122D2" w:rsidRPr="0035317B">
        <w:rPr>
          <w:rFonts w:hint="eastAsia"/>
        </w:rPr>
        <w:t xml:space="preserve">　アとイとウとエ</w:t>
      </w:r>
    </w:p>
    <w:p w14:paraId="45E512E5" w14:textId="77777777" w:rsidR="00B122D2" w:rsidRPr="0035317B" w:rsidRDefault="00B122D2" w:rsidP="00083392">
      <w:pPr>
        <w:pStyle w:val="-10"/>
      </w:pPr>
    </w:p>
    <w:p w14:paraId="0012B45C" w14:textId="6F40B8AA" w:rsidR="00B122D2" w:rsidRPr="0035317B" w:rsidRDefault="00B122D2" w:rsidP="00723DF4">
      <w:pPr>
        <w:pStyle w:val="-c"/>
      </w:pPr>
      <w:r w:rsidRPr="00BE5A31">
        <w:rPr>
          <w:rFonts w:hint="eastAsia"/>
          <w:b/>
          <w:bCs/>
        </w:rPr>
        <w:t>問</w:t>
      </w:r>
      <w:r w:rsidRPr="00BE5A31">
        <w:rPr>
          <w:b/>
          <w:bCs/>
        </w:rPr>
        <w:t>6</w:t>
      </w:r>
      <w:r w:rsidRPr="0035317B">
        <w:rPr>
          <w:rFonts w:hint="eastAsia"/>
        </w:rPr>
        <w:t xml:space="preserve">　下線部ⓕに関して，次の</w:t>
      </w:r>
      <w:r w:rsidRPr="00BE5A31">
        <w:rPr>
          <w:rFonts w:hint="eastAsia"/>
          <w:b/>
          <w:bCs/>
        </w:rPr>
        <w:t>資料</w:t>
      </w:r>
      <w:r w:rsidRPr="0035317B">
        <w:rPr>
          <w:rFonts w:hint="eastAsia"/>
        </w:rPr>
        <w:t>は，明治政府で活躍した井上毅が，若き日に横井小楠と対話した内容を筆記したものである。横井小楠の思想と</w:t>
      </w:r>
      <w:r w:rsidRPr="00BE5A31">
        <w:rPr>
          <w:rFonts w:hint="eastAsia"/>
          <w:b/>
          <w:bCs/>
        </w:rPr>
        <w:t>資料</w:t>
      </w:r>
      <w:r w:rsidRPr="0035317B">
        <w:rPr>
          <w:rFonts w:hint="eastAsia"/>
        </w:rPr>
        <w:t>の内容の説明として最も適当なものを，後の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14</w:t>
      </w:r>
      <w:r w:rsidRPr="00BE5A31">
        <w:rPr>
          <w:rFonts w:hint="eastAsia"/>
          <w:bdr w:val="single" w:sz="4" w:space="0" w:color="auto"/>
        </w:rPr>
        <w:t xml:space="preserve">　</w:t>
      </w:r>
    </w:p>
    <w:p w14:paraId="689DE6BD"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600FF7" w14:paraId="5C5E0494" w14:textId="77777777" w:rsidTr="0065447F">
        <w:tc>
          <w:tcPr>
            <w:tcW w:w="10391" w:type="dxa"/>
          </w:tcPr>
          <w:p w14:paraId="69CC60F5" w14:textId="77777777" w:rsidR="00600FF7" w:rsidRPr="0035317B" w:rsidRDefault="00600FF7" w:rsidP="00600FF7">
            <w:pPr>
              <w:pStyle w:val="-10"/>
              <w:ind w:left="0" w:firstLine="0"/>
            </w:pPr>
            <w:r w:rsidRPr="00BE5A31">
              <w:rPr>
                <w:rFonts w:hint="eastAsia"/>
                <w:b/>
                <w:bCs/>
              </w:rPr>
              <w:t>資料</w:t>
            </w:r>
            <w:r w:rsidRPr="0035317B">
              <w:rPr>
                <w:rFonts w:hint="eastAsia"/>
              </w:rPr>
              <w:t xml:space="preserve">　『沼山対話』より</w:t>
            </w:r>
          </w:p>
          <w:p w14:paraId="60B07DE1" w14:textId="77777777" w:rsidR="00600FF7" w:rsidRPr="0035317B" w:rsidRDefault="00600FF7" w:rsidP="00600FF7">
            <w:pPr>
              <w:pStyle w:val="-10"/>
              <w:ind w:left="0" w:firstLine="0"/>
            </w:pPr>
            <w:r w:rsidRPr="0035317B">
              <w:rPr>
                <w:rFonts w:hint="eastAsia"/>
              </w:rPr>
              <w:t>(井上毅からの問い)</w:t>
            </w:r>
          </w:p>
          <w:p w14:paraId="6DDA09A3" w14:textId="154A5DB0" w:rsidR="00600FF7" w:rsidRPr="0035317B" w:rsidRDefault="00600FF7" w:rsidP="00600FF7">
            <w:pPr>
              <w:pStyle w:val="-10"/>
              <w:ind w:left="0" w:firstLineChars="100" w:firstLine="220"/>
            </w:pPr>
            <w:r w:rsidRPr="0035317B">
              <w:rPr>
                <w:rFonts w:hint="eastAsia"/>
              </w:rPr>
              <w:t>開国後の道筋として，海軍を興して世界に進出していくやり方があります。もう一つは，人類はみな兄弟であるという考え方から，胸襟を開き，諸外国と貿易をするというやり方です。</w:t>
            </w:r>
          </w:p>
          <w:p w14:paraId="60B09771" w14:textId="77777777" w:rsidR="00600FF7" w:rsidRPr="0035317B" w:rsidRDefault="00600FF7" w:rsidP="00600FF7">
            <w:pPr>
              <w:pStyle w:val="-10"/>
              <w:ind w:left="0" w:firstLine="0"/>
            </w:pPr>
            <w:r w:rsidRPr="0035317B">
              <w:rPr>
                <w:rFonts w:hint="eastAsia"/>
              </w:rPr>
              <w:t>(横井小楠からの答え)</w:t>
            </w:r>
          </w:p>
          <w:p w14:paraId="58F8D05A" w14:textId="60F8E94D" w:rsidR="00600FF7" w:rsidRPr="00600FF7" w:rsidRDefault="00600FF7" w:rsidP="00600FF7">
            <w:pPr>
              <w:pStyle w:val="-10"/>
              <w:ind w:left="0" w:firstLineChars="100" w:firstLine="220"/>
            </w:pPr>
            <w:r w:rsidRPr="0035317B">
              <w:rPr>
                <w:rFonts w:hint="eastAsia"/>
              </w:rPr>
              <w:t>軍事力を使って世界に進出するというのはそもそも「公共の天理」に反しています。日本が世界に参入していくということは，「公共の天理」に従って，現在世界で起こっている紛争を解決して見せるという気概がないといけません。むやみに軍事力にまかせて国威を張るつもりであれば，後の日本に災いを及ぼします。</w:t>
            </w:r>
          </w:p>
        </w:tc>
      </w:tr>
    </w:tbl>
    <w:p w14:paraId="002287EA" w14:textId="77777777" w:rsidR="00B122D2" w:rsidRPr="0035317B" w:rsidRDefault="00B122D2" w:rsidP="00600FF7">
      <w:pPr>
        <w:pStyle w:val="-10"/>
        <w:ind w:left="0" w:firstLine="0"/>
      </w:pPr>
    </w:p>
    <w:p w14:paraId="47C4DB3F" w14:textId="40EA6036"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かつて自らのよりどころにしていた儒教を時代遅れのものとして批判し，西洋の平等思想を受容した横井小楠は，</w:t>
      </w:r>
      <w:r w:rsidR="00B122D2" w:rsidRPr="00BE5A31">
        <w:rPr>
          <w:rFonts w:hint="eastAsia"/>
          <w:b/>
          <w:bCs/>
        </w:rPr>
        <w:t>資料</w:t>
      </w:r>
      <w:r w:rsidR="00B122D2" w:rsidRPr="0035317B">
        <w:rPr>
          <w:rFonts w:hint="eastAsia"/>
        </w:rPr>
        <w:t>において，軍事力を増強し国力を高める日本のあり方を「公共の天理」に反すると論じている。</w:t>
      </w:r>
    </w:p>
    <w:p w14:paraId="661BE56A" w14:textId="3F8E2C04"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古代中国の先王や聖人たちの道を理想としつつ，西洋文化の摂取も説いた横井小楠は，</w:t>
      </w:r>
      <w:r w:rsidR="00B122D2" w:rsidRPr="00BE5A31">
        <w:rPr>
          <w:rFonts w:hint="eastAsia"/>
          <w:b/>
          <w:bCs/>
        </w:rPr>
        <w:t>資料</w:t>
      </w:r>
      <w:r w:rsidR="00B122D2" w:rsidRPr="0035317B">
        <w:rPr>
          <w:rFonts w:hint="eastAsia"/>
        </w:rPr>
        <w:lastRenderedPageBreak/>
        <w:t>において，国内での政治的対立を収束させるために，「公共の天理」に基づくことを主張している。</w:t>
      </w:r>
    </w:p>
    <w:p w14:paraId="573D0074" w14:textId="6BB7C39B"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天皇を尊崇し外国を排斥する思想を唱えた横井小楠は，</w:t>
      </w:r>
      <w:r w:rsidR="00B122D2" w:rsidRPr="00BE5A31">
        <w:rPr>
          <w:rFonts w:hint="eastAsia"/>
          <w:b/>
          <w:bCs/>
        </w:rPr>
        <w:t>資料</w:t>
      </w:r>
      <w:r w:rsidR="00B122D2" w:rsidRPr="0035317B">
        <w:rPr>
          <w:rFonts w:hint="eastAsia"/>
        </w:rPr>
        <w:t>において，紛争を解決するために，軍事を国家の最優先事項に置くことが「公共の天理」に基づくあり方だと述べている。</w:t>
      </w:r>
    </w:p>
    <w:p w14:paraId="5A474006" w14:textId="182EB7AA"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堯(尭)・舜が行ったような理想的政治を追求した横井小楠は，</w:t>
      </w:r>
      <w:r w:rsidR="00B122D2" w:rsidRPr="00BE5A31">
        <w:rPr>
          <w:rFonts w:hint="eastAsia"/>
          <w:b/>
          <w:bCs/>
        </w:rPr>
        <w:t>資料</w:t>
      </w:r>
      <w:r w:rsidR="00B122D2" w:rsidRPr="0035317B">
        <w:rPr>
          <w:rFonts w:hint="eastAsia"/>
        </w:rPr>
        <w:t>において，世界の様々な紛争を，日本が覇権的な武力の行使によらない仕方で解決することが，「公共の天理」に基づくあり方だと示している。</w:t>
      </w:r>
    </w:p>
    <w:p w14:paraId="7A7016DE" w14:textId="77777777" w:rsidR="00B122D2" w:rsidRPr="0035317B" w:rsidRDefault="00B122D2" w:rsidP="00083392">
      <w:pPr>
        <w:pStyle w:val="-10"/>
      </w:pPr>
    </w:p>
    <w:p w14:paraId="392A4A0B" w14:textId="77777777" w:rsidR="00B122D2" w:rsidRPr="0035317B" w:rsidRDefault="00B122D2" w:rsidP="00723DF4">
      <w:pPr>
        <w:pStyle w:val="-1"/>
        <w:ind w:left="551" w:hanging="221"/>
      </w:pPr>
      <w:r w:rsidRPr="00BE5A31">
        <w:rPr>
          <w:rFonts w:ascii="ＭＳ 明朝" w:hAnsi="ＭＳ 明朝" w:hint="eastAsia"/>
          <w:b/>
          <w:bCs/>
        </w:rPr>
        <w:t>Ⅲ</w:t>
      </w:r>
      <w:r w:rsidRPr="0035317B">
        <w:rPr>
          <w:rFonts w:hint="eastAsia"/>
        </w:rPr>
        <w:t xml:space="preserve">　図書館での調べ学習から帰宅した後，</w:t>
      </w:r>
      <w:r w:rsidRPr="00BE5A31">
        <w:rPr>
          <w:rFonts w:ascii="ＭＳ 明朝" w:hAnsi="ＭＳ 明朝" w:hint="eastAsia"/>
          <w:b/>
          <w:bCs/>
        </w:rPr>
        <w:t>C</w:t>
      </w:r>
      <w:r w:rsidRPr="0035317B">
        <w:rPr>
          <w:rFonts w:hint="eastAsia"/>
        </w:rPr>
        <w:t>は祖母から一冊の本を贈られた。その本には次の</w:t>
      </w:r>
      <w:r w:rsidRPr="0009100C">
        <w:rPr>
          <w:rFonts w:hint="eastAsia"/>
          <w:b/>
          <w:bCs/>
        </w:rPr>
        <w:t>メッセージ</w:t>
      </w:r>
      <w:r w:rsidRPr="0035317B">
        <w:rPr>
          <w:rFonts w:hint="eastAsia"/>
        </w:rPr>
        <w:t>が添えられていた。</w:t>
      </w:r>
    </w:p>
    <w:p w14:paraId="26676A87"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600FF7" w14:paraId="0B002BB9" w14:textId="77777777" w:rsidTr="0065447F">
        <w:tc>
          <w:tcPr>
            <w:tcW w:w="10391" w:type="dxa"/>
          </w:tcPr>
          <w:p w14:paraId="7651FC68" w14:textId="77777777" w:rsidR="00600FF7" w:rsidRPr="00BE5A31" w:rsidRDefault="00600FF7" w:rsidP="00600FF7">
            <w:pPr>
              <w:pStyle w:val="-10"/>
              <w:ind w:left="0" w:firstLine="0"/>
              <w:rPr>
                <w:rFonts w:hAnsi="ＭＳ 明朝"/>
                <w:b/>
                <w:bCs/>
              </w:rPr>
            </w:pPr>
            <w:r w:rsidRPr="00BE5A31">
              <w:rPr>
                <w:rFonts w:hAnsi="ＭＳ 明朝" w:hint="eastAsia"/>
                <w:b/>
                <w:bCs/>
              </w:rPr>
              <w:t>メッセージ</w:t>
            </w:r>
          </w:p>
          <w:p w14:paraId="20B997C5" w14:textId="20E1492B" w:rsidR="00600FF7" w:rsidRDefault="00600FF7" w:rsidP="00600FF7">
            <w:pPr>
              <w:pStyle w:val="-10"/>
              <w:ind w:left="0" w:firstLineChars="100" w:firstLine="221"/>
            </w:pPr>
            <w:r w:rsidRPr="00BE5A31">
              <w:rPr>
                <w:b/>
                <w:bCs/>
              </w:rPr>
              <w:t>C</w:t>
            </w:r>
            <w:r w:rsidRPr="0035317B">
              <w:rPr>
                <w:rFonts w:hint="eastAsia"/>
              </w:rPr>
              <w:t>が平和についていろいろ調べていると聞き，私もうれしいです。</w:t>
            </w:r>
            <w:r w:rsidRPr="0009100C">
              <w:rPr>
                <w:rFonts w:hint="eastAsia"/>
                <w:position w:val="-6"/>
              </w:rPr>
              <w:t>ⓖ</w:t>
            </w:r>
            <w:r w:rsidRPr="00BE5A31">
              <w:rPr>
                <w:rFonts w:hint="eastAsia"/>
                <w:u w:val="thick"/>
              </w:rPr>
              <w:t>先人たちが平和をどのように考えたのか</w:t>
            </w:r>
            <w:r w:rsidRPr="0035317B">
              <w:rPr>
                <w:rFonts w:hint="eastAsia"/>
              </w:rPr>
              <w:t>を知ることはとても大事ですね。この本は私が高校生の時の愛読書です。時代を超えて，今に通じる重要な考えが詰まっていると思います。ぜひ一度読んでみてね。</w:t>
            </w:r>
          </w:p>
        </w:tc>
      </w:tr>
    </w:tbl>
    <w:p w14:paraId="0497AC4E" w14:textId="77777777" w:rsidR="00B122D2" w:rsidRPr="0035317B" w:rsidRDefault="00B122D2" w:rsidP="00600FF7">
      <w:pPr>
        <w:pStyle w:val="-10"/>
        <w:ind w:left="0" w:firstLine="0"/>
      </w:pPr>
    </w:p>
    <w:p w14:paraId="49B9DF36" w14:textId="28D1D049" w:rsidR="00B122D2" w:rsidRPr="0035317B" w:rsidRDefault="00B122D2" w:rsidP="00723DF4">
      <w:pPr>
        <w:pStyle w:val="-c"/>
      </w:pPr>
      <w:r w:rsidRPr="00BE5A31">
        <w:rPr>
          <w:rFonts w:hint="eastAsia"/>
          <w:b/>
          <w:bCs/>
        </w:rPr>
        <w:t>問</w:t>
      </w:r>
      <w:r w:rsidRPr="00BE5A31">
        <w:rPr>
          <w:b/>
          <w:bCs/>
        </w:rPr>
        <w:t>7</w:t>
      </w:r>
      <w:r w:rsidRPr="0035317B">
        <w:rPr>
          <w:rFonts w:hint="eastAsia"/>
        </w:rPr>
        <w:t xml:space="preserve">　下線部ⓖに関連して，平和を説いた近現代の思想家の説明として最も適当なものを，次の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BE5A31">
        <w:rPr>
          <w:rFonts w:hint="eastAsia"/>
          <w:bdr w:val="single" w:sz="4" w:space="0" w:color="auto"/>
        </w:rPr>
        <w:t xml:space="preserve">　</w:t>
      </w:r>
      <w:r w:rsidRPr="00BE5A31">
        <w:rPr>
          <w:bdr w:val="single" w:sz="4" w:space="0" w:color="auto"/>
        </w:rPr>
        <w:t>15</w:t>
      </w:r>
      <w:r w:rsidRPr="00BE5A31">
        <w:rPr>
          <w:rFonts w:hint="eastAsia"/>
          <w:bdr w:val="single" w:sz="4" w:space="0" w:color="auto"/>
        </w:rPr>
        <w:t xml:space="preserve">　</w:t>
      </w:r>
    </w:p>
    <w:p w14:paraId="7AB50144" w14:textId="77777777" w:rsidR="00B122D2" w:rsidRPr="0035317B" w:rsidRDefault="00B122D2" w:rsidP="00083392">
      <w:pPr>
        <w:pStyle w:val="-10"/>
      </w:pPr>
    </w:p>
    <w:p w14:paraId="0CFE8811" w14:textId="6E6230AC"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小日本主義を掲げた石橋湛山は，軍備の拡張や植民地の拡大を目指す日本のあり方を大日本主義として批判して，平和を守って経済的な発展を目指す方針を説いた。</w:t>
      </w:r>
    </w:p>
    <w:p w14:paraId="1BB6991E" w14:textId="21628850"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丸山真男は，主体性を備えた近代的自我を日本人が明治維新とともに確立していたと論じ，二度の世界大戦を経験する中で，世界的な潮流に抗うことはできずに，国家がファシズムに陥ったと分析した。</w:t>
      </w:r>
    </w:p>
    <w:p w14:paraId="471CDC6E" w14:textId="1186B2F6"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幸徳秋水は，自由民権運動の影響を受けて，戦争が起こる原因を，国民が戦争を望んで反対を唱えないことにあると述べて，政府ではなく国民一人一人に戦争の責任があると主張した。</w:t>
      </w:r>
    </w:p>
    <w:p w14:paraId="39413B35" w14:textId="1ACE5236"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妊娠・出産期において女性は国の財政支援により保護されるべきだと主張した与謝野晶子は，戦地に赴いた弟の身を思って「君死にたまふことなかれ」と詠んだ。</w:t>
      </w:r>
    </w:p>
    <w:p w14:paraId="16893287" w14:textId="77777777" w:rsidR="00B122D2" w:rsidRPr="0035317B" w:rsidRDefault="00B122D2" w:rsidP="00083392">
      <w:pPr>
        <w:pStyle w:val="-10"/>
      </w:pPr>
    </w:p>
    <w:p w14:paraId="28642974" w14:textId="18FCF535" w:rsidR="00B122D2" w:rsidRPr="0035317B" w:rsidRDefault="00B122D2" w:rsidP="00723DF4">
      <w:pPr>
        <w:pStyle w:val="-c"/>
      </w:pPr>
      <w:r w:rsidRPr="00BE5A31">
        <w:rPr>
          <w:rFonts w:hint="eastAsia"/>
          <w:b/>
          <w:bCs/>
        </w:rPr>
        <w:t>問8</w:t>
      </w:r>
      <w:r w:rsidRPr="0035317B">
        <w:rPr>
          <w:rFonts w:hint="eastAsia"/>
        </w:rPr>
        <w:t xml:space="preserve">　祖母から贈られた本には，第二次世界大戦での体験に基づいた著者の考えが書かれていた。次の</w:t>
      </w:r>
      <w:r w:rsidRPr="00BE5A31">
        <w:rPr>
          <w:rFonts w:hint="eastAsia"/>
          <w:b/>
          <w:bCs/>
        </w:rPr>
        <w:t>資料</w:t>
      </w:r>
      <w:r w:rsidRPr="0035317B">
        <w:rPr>
          <w:rFonts w:hint="eastAsia"/>
        </w:rPr>
        <w:t>は</w:t>
      </w:r>
      <w:r w:rsidRPr="00BE5A31">
        <w:rPr>
          <w:rFonts w:hint="eastAsia"/>
          <w:b/>
          <w:bCs/>
        </w:rPr>
        <w:t>C</w:t>
      </w:r>
      <w:r w:rsidRPr="0035317B">
        <w:rPr>
          <w:rFonts w:hint="eastAsia"/>
        </w:rPr>
        <w:t>によるその本の抜粋である。</w:t>
      </w:r>
      <w:r w:rsidRPr="00BE5A31">
        <w:rPr>
          <w:rFonts w:hint="eastAsia"/>
          <w:b/>
          <w:bCs/>
        </w:rPr>
        <w:t>資料</w:t>
      </w:r>
      <w:r w:rsidRPr="0035317B">
        <w:rPr>
          <w:rFonts w:hint="eastAsia"/>
        </w:rPr>
        <w:t>の内容に関する説明として最も適当なものを，後の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BE5A31">
        <w:rPr>
          <w:rFonts w:hint="eastAsia"/>
          <w:bdr w:val="single" w:sz="4" w:space="0" w:color="auto"/>
        </w:rPr>
        <w:t xml:space="preserve">　16　</w:t>
      </w:r>
    </w:p>
    <w:p w14:paraId="25971AC3" w14:textId="77777777" w:rsidR="00B122D2" w:rsidRDefault="00B122D2" w:rsidP="00083392">
      <w:pPr>
        <w:pStyle w:val="-10"/>
      </w:pPr>
    </w:p>
    <w:p w14:paraId="33D26FC5" w14:textId="77777777" w:rsidR="00600FF7" w:rsidRDefault="00600FF7" w:rsidP="00083392">
      <w:pPr>
        <w:pStyle w:val="-10"/>
      </w:pPr>
    </w:p>
    <w:p w14:paraId="1D0CBC64" w14:textId="77777777" w:rsidR="00600FF7" w:rsidRDefault="00600FF7" w:rsidP="00083392">
      <w:pPr>
        <w:pStyle w:val="-10"/>
      </w:pPr>
    </w:p>
    <w:p w14:paraId="0DBFF451" w14:textId="77777777" w:rsidR="00600FF7" w:rsidRDefault="00600FF7" w:rsidP="00083392">
      <w:pPr>
        <w:pStyle w:val="-10"/>
      </w:pPr>
    </w:p>
    <w:p w14:paraId="3274BA59" w14:textId="77777777" w:rsidR="00600FF7" w:rsidRDefault="00600FF7" w:rsidP="00083392">
      <w:pPr>
        <w:pStyle w:val="-10"/>
      </w:pPr>
    </w:p>
    <w:p w14:paraId="6786A577" w14:textId="77777777" w:rsidR="00600FF7" w:rsidRDefault="00600FF7" w:rsidP="00083392">
      <w:pPr>
        <w:pStyle w:val="-10"/>
      </w:pPr>
    </w:p>
    <w:p w14:paraId="518C039F" w14:textId="77777777" w:rsidR="00600FF7" w:rsidRDefault="00600FF7" w:rsidP="00083392">
      <w:pPr>
        <w:pStyle w:val="-10"/>
      </w:pPr>
    </w:p>
    <w:p w14:paraId="0AD15F0D" w14:textId="77777777" w:rsidR="00600FF7" w:rsidRDefault="00600FF7"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600FF7" w14:paraId="77EFE1EA" w14:textId="77777777" w:rsidTr="0065447F">
        <w:tc>
          <w:tcPr>
            <w:tcW w:w="10391" w:type="dxa"/>
          </w:tcPr>
          <w:p w14:paraId="1D383C62" w14:textId="77777777" w:rsidR="00600FF7" w:rsidRPr="0035317B" w:rsidRDefault="00600FF7" w:rsidP="00600FF7">
            <w:pPr>
              <w:pStyle w:val="-10"/>
              <w:ind w:left="0" w:firstLine="0"/>
            </w:pPr>
            <w:r w:rsidRPr="00BE5A31">
              <w:rPr>
                <w:rFonts w:hint="eastAsia"/>
                <w:b/>
                <w:bCs/>
              </w:rPr>
              <w:t>資料</w:t>
            </w:r>
            <w:r w:rsidRPr="0035317B">
              <w:rPr>
                <w:rFonts w:hint="eastAsia"/>
              </w:rPr>
              <w:t xml:space="preserve">　吉野源三郎『人間の尊さを守ろう』より</w:t>
            </w:r>
          </w:p>
          <w:p w14:paraId="14F0E0E1" w14:textId="10113146" w:rsidR="00600FF7" w:rsidRPr="00600FF7" w:rsidRDefault="00600FF7" w:rsidP="00600FF7">
            <w:pPr>
              <w:pStyle w:val="-10"/>
              <w:ind w:left="0" w:firstLineChars="100" w:firstLine="220"/>
            </w:pPr>
            <w:r w:rsidRPr="0035317B">
              <w:rPr>
                <w:rFonts w:hint="eastAsia"/>
              </w:rPr>
              <w:t>戦争は，一億一心の協力を要求しながら，逆に国民どうしの人間らしい連帯をズタズタに断ち切ってしまい，あげくのはて，敗戦後の，あのひどい窮乏の中に国民をなげこんだのでした。……これが，いわゆる戦後に私たちがおかれていた状況でした。政治的，経済的に日本が崩壊しただけではなく，精神的にも大きな崩壊がおこなわれていたのです。……人間相手の私たちの行動は，その一つ一つが，自分の中にある「人間への信頼」をテストされているようなものであり，自分自身が実験にかけられているようなものでした。……「人間を信頼するか，どうか。」「人間を愛するか，どうか。」という問題は，矛盾した可能性を同時に持っているこの人間，その可能性の中から自由な意志で何かを選びとらねばならないこの人間，そして，現実からどんな選択を迫られても逃げることのできないこの人間，それをそのまま信頼するか，愛するか，という問題なのでした。……「そうだ，信頼する。」と答えるか，「いや，できない。」と答えるかは，理由や証明にもとづいての帰結ではなくて，私の決意による選択の問題なのです。</w:t>
            </w:r>
          </w:p>
        </w:tc>
      </w:tr>
    </w:tbl>
    <w:p w14:paraId="0507F7AD" w14:textId="77777777" w:rsidR="00B122D2" w:rsidRPr="0035317B" w:rsidRDefault="00B122D2" w:rsidP="00600FF7">
      <w:pPr>
        <w:pStyle w:val="-10"/>
        <w:ind w:left="0" w:firstLine="0"/>
      </w:pPr>
    </w:p>
    <w:p w14:paraId="1DB564FE" w14:textId="0031746D"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人間は本来，平和を望む存在であるが，戦争は起こってしまった。他国との信頼関係を作るために，不断の外交努力が必要となる。</w:t>
      </w:r>
    </w:p>
    <w:p w14:paraId="52F02024" w14:textId="0E200837"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戦争は人々が一丸となることを求めたが，かえって人々の結び付きは崩壊した。人間を愛し，信頼することへの決意が求められている。</w:t>
      </w:r>
    </w:p>
    <w:p w14:paraId="610DE3F0" w14:textId="5D6637D9"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一度築かれた人々の間の信頼関係は決して揺らぐことはない。政治や経済の混乱があろうとも，他者を信じ抜く態度が重要である。</w:t>
      </w:r>
    </w:p>
    <w:p w14:paraId="6CEE4660" w14:textId="2C6109E6"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他者が信頼に値するかどうかを検証した上で，他者への態度を決定する必要がある。人間観を根底から見直し，平和を構築すべきである。</w:t>
      </w:r>
    </w:p>
    <w:p w14:paraId="512386EE" w14:textId="5AFC32C0" w:rsidR="00B122D2" w:rsidRPr="0035317B" w:rsidRDefault="00723DF4" w:rsidP="00723DF4">
      <w:pPr>
        <w:pStyle w:val="-10"/>
      </w:pPr>
      <w:r>
        <w:br w:type="page"/>
      </w:r>
    </w:p>
    <w:p w14:paraId="2E442BC7" w14:textId="77777777" w:rsidR="00B122D2" w:rsidRPr="0035317B" w:rsidRDefault="00B122D2" w:rsidP="00723DF4">
      <w:pPr>
        <w:pStyle w:val="-10"/>
        <w:jc w:val="center"/>
      </w:pPr>
      <w:r w:rsidRPr="0035317B">
        <w:rPr>
          <w:rFonts w:hint="eastAsia"/>
        </w:rPr>
        <w:lastRenderedPageBreak/>
        <w:t>(下　書　き　用　紙)</w:t>
      </w:r>
    </w:p>
    <w:p w14:paraId="08503748" w14:textId="77777777" w:rsidR="00B122D2" w:rsidRPr="0035317B" w:rsidRDefault="00B122D2" w:rsidP="00083392">
      <w:pPr>
        <w:pStyle w:val="-10"/>
      </w:pPr>
    </w:p>
    <w:p w14:paraId="08656B4C" w14:textId="77777777" w:rsidR="00B122D2" w:rsidRPr="0035317B" w:rsidRDefault="00B122D2" w:rsidP="00083392">
      <w:pPr>
        <w:pStyle w:val="-10"/>
      </w:pPr>
      <w:r w:rsidRPr="0035317B">
        <w:rPr>
          <w:rFonts w:hint="eastAsia"/>
        </w:rPr>
        <w:t>倫理の試験問題は次に続く。</w:t>
      </w:r>
    </w:p>
    <w:p w14:paraId="49A74052" w14:textId="305B66C7" w:rsidR="00B122D2" w:rsidRPr="0035317B" w:rsidRDefault="00723DF4" w:rsidP="00723DF4">
      <w:pPr>
        <w:pStyle w:val="-10"/>
      </w:pPr>
      <w:r>
        <w:br w:type="page"/>
      </w:r>
    </w:p>
    <w:p w14:paraId="55783D88" w14:textId="77777777" w:rsidR="00B122D2" w:rsidRPr="0035317B" w:rsidRDefault="00B122D2" w:rsidP="00723DF4">
      <w:pPr>
        <w:pStyle w:val="ab"/>
      </w:pPr>
      <w:r w:rsidRPr="00723DF4">
        <w:rPr>
          <w:rFonts w:ascii="ＭＳ ゴシック" w:eastAsia="ＭＳ ゴシック" w:hAnsi="ＭＳ ゴシック" w:hint="eastAsia"/>
          <w:b/>
          <w:bCs/>
          <w:sz w:val="30"/>
          <w:szCs w:val="30"/>
        </w:rPr>
        <w:lastRenderedPageBreak/>
        <w:t xml:space="preserve">第3問　</w:t>
      </w:r>
      <w:r w:rsidRPr="0035317B">
        <w:rPr>
          <w:rFonts w:hint="eastAsia"/>
        </w:rPr>
        <w:t>以下の</w:t>
      </w:r>
      <w:r w:rsidRPr="000225D9">
        <w:rPr>
          <w:rFonts w:hint="eastAsia"/>
          <w:b/>
          <w:bCs/>
        </w:rPr>
        <w:t>Ⅰ・Ⅱ</w:t>
      </w:r>
      <w:r w:rsidRPr="0035317B">
        <w:rPr>
          <w:rFonts w:hint="eastAsia"/>
        </w:rPr>
        <w:t>を読み，後の問い(</w:t>
      </w:r>
      <w:r w:rsidRPr="000225D9">
        <w:rPr>
          <w:rFonts w:hint="eastAsia"/>
          <w:b/>
          <w:bCs/>
        </w:rPr>
        <w:t>問1～8</w:t>
      </w:r>
      <w:r w:rsidRPr="0035317B">
        <w:rPr>
          <w:rFonts w:hint="eastAsia"/>
        </w:rPr>
        <w:t>)に答えよ。なお，会話と問いの</w:t>
      </w:r>
      <w:r w:rsidRPr="000225D9">
        <w:rPr>
          <w:rFonts w:hint="eastAsia"/>
          <w:b/>
          <w:bCs/>
        </w:rPr>
        <w:t>D</w:t>
      </w:r>
      <w:r w:rsidRPr="000225D9">
        <w:rPr>
          <w:rFonts w:hint="eastAsia"/>
        </w:rPr>
        <w:t>，</w:t>
      </w:r>
      <w:r w:rsidRPr="000225D9">
        <w:rPr>
          <w:rFonts w:hint="eastAsia"/>
          <w:b/>
          <w:bCs/>
        </w:rPr>
        <w:t>E</w:t>
      </w:r>
      <w:r w:rsidRPr="000225D9">
        <w:rPr>
          <w:rFonts w:hint="eastAsia"/>
        </w:rPr>
        <w:t>，</w:t>
      </w:r>
      <w:r w:rsidRPr="000225D9">
        <w:rPr>
          <w:rFonts w:hint="eastAsia"/>
          <w:b/>
          <w:bCs/>
        </w:rPr>
        <w:t>F</w:t>
      </w:r>
      <w:r w:rsidRPr="0035317B">
        <w:rPr>
          <w:rFonts w:hint="eastAsia"/>
        </w:rPr>
        <w:t>は各々全て同じ人物である。(配点　24)</w:t>
      </w:r>
    </w:p>
    <w:p w14:paraId="00DD62AD" w14:textId="77777777" w:rsidR="00B122D2" w:rsidRPr="0035317B" w:rsidRDefault="00B122D2" w:rsidP="00083392">
      <w:pPr>
        <w:pStyle w:val="-10"/>
      </w:pPr>
    </w:p>
    <w:p w14:paraId="481F3946" w14:textId="77777777" w:rsidR="00B122D2" w:rsidRPr="0035317B" w:rsidRDefault="00B122D2" w:rsidP="00C41F3C">
      <w:pPr>
        <w:pStyle w:val="-1"/>
        <w:ind w:left="551" w:hanging="221"/>
      </w:pPr>
      <w:r w:rsidRPr="000225D9">
        <w:rPr>
          <w:rFonts w:hint="eastAsia"/>
          <w:b/>
          <w:bCs/>
        </w:rPr>
        <w:t>Ⅰ</w:t>
      </w:r>
      <w:r w:rsidRPr="0035317B">
        <w:rPr>
          <w:rFonts w:hint="eastAsia"/>
        </w:rPr>
        <w:t xml:space="preserve">　次の会話は，ある日の授業の後に高校生</w:t>
      </w:r>
      <w:r w:rsidRPr="000225D9">
        <w:rPr>
          <w:rFonts w:ascii="ＭＳ 明朝" w:hAnsi="ＭＳ 明朝" w:hint="eastAsia"/>
          <w:b/>
          <w:bCs/>
        </w:rPr>
        <w:t>D</w:t>
      </w:r>
      <w:r w:rsidRPr="000225D9">
        <w:rPr>
          <w:rFonts w:ascii="ＭＳ 明朝" w:hAnsi="ＭＳ 明朝" w:hint="eastAsia"/>
        </w:rPr>
        <w:t>，</w:t>
      </w:r>
      <w:r w:rsidRPr="000225D9">
        <w:rPr>
          <w:rFonts w:ascii="ＭＳ 明朝" w:hAnsi="ＭＳ 明朝" w:hint="eastAsia"/>
          <w:b/>
          <w:bCs/>
        </w:rPr>
        <w:t>E</w:t>
      </w:r>
      <w:r w:rsidRPr="000225D9">
        <w:rPr>
          <w:rFonts w:ascii="ＭＳ 明朝" w:hAnsi="ＭＳ 明朝" w:hint="eastAsia"/>
        </w:rPr>
        <w:t>，</w:t>
      </w:r>
      <w:r w:rsidRPr="000225D9">
        <w:rPr>
          <w:rFonts w:ascii="ＭＳ 明朝" w:hAnsi="ＭＳ 明朝" w:hint="eastAsia"/>
          <w:b/>
          <w:bCs/>
        </w:rPr>
        <w:t>F</w:t>
      </w:r>
      <w:r w:rsidRPr="0035317B">
        <w:rPr>
          <w:rFonts w:hint="eastAsia"/>
        </w:rPr>
        <w:t>が交わしたものである。</w:t>
      </w:r>
    </w:p>
    <w:p w14:paraId="70E515A2" w14:textId="77777777" w:rsidR="00B122D2" w:rsidRPr="0035317B" w:rsidRDefault="00B122D2" w:rsidP="00083392">
      <w:pPr>
        <w:pStyle w:val="-10"/>
      </w:pPr>
    </w:p>
    <w:p w14:paraId="1F7BE00A" w14:textId="7DC0B3E9" w:rsidR="00B122D2" w:rsidRPr="0035317B" w:rsidRDefault="00B122D2" w:rsidP="00C41F3C">
      <w:pPr>
        <w:pStyle w:val="-2"/>
        <w:ind w:left="991" w:hanging="331"/>
      </w:pPr>
      <w:r w:rsidRPr="000225D9">
        <w:rPr>
          <w:b/>
          <w:bCs/>
        </w:rPr>
        <w:t>D</w:t>
      </w:r>
      <w:r w:rsidRPr="0035317B">
        <w:rPr>
          <w:rFonts w:hint="eastAsia"/>
        </w:rPr>
        <w:t>：今日の倫理の授業はいつもと随分違っていたね。</w:t>
      </w:r>
      <w:r w:rsidRPr="0009100C">
        <w:rPr>
          <w:rFonts w:hint="eastAsia"/>
          <w:position w:val="-6"/>
        </w:rPr>
        <w:t>ⓐ</w:t>
      </w:r>
      <w:r w:rsidRPr="000225D9">
        <w:rPr>
          <w:rFonts w:hint="eastAsia"/>
          <w:u w:val="thick"/>
        </w:rPr>
        <w:t>ルネサンス期</w:t>
      </w:r>
      <w:r w:rsidRPr="0035317B">
        <w:rPr>
          <w:rFonts w:hint="eastAsia"/>
        </w:rPr>
        <w:t>の絵画を見て，その中で何が起きているか考えるって，美術の時間みたいだった。</w:t>
      </w:r>
    </w:p>
    <w:p w14:paraId="6E4EA098" w14:textId="77777777" w:rsidR="00B122D2" w:rsidRPr="0035317B" w:rsidRDefault="00B122D2" w:rsidP="00C41F3C">
      <w:pPr>
        <w:pStyle w:val="-2"/>
        <w:ind w:left="991" w:hanging="331"/>
      </w:pPr>
      <w:r w:rsidRPr="000225D9">
        <w:rPr>
          <w:rFonts w:hint="eastAsia"/>
          <w:b/>
          <w:bCs/>
        </w:rPr>
        <w:t>E</w:t>
      </w:r>
      <w:r w:rsidRPr="0035317B">
        <w:rPr>
          <w:rFonts w:hint="eastAsia"/>
        </w:rPr>
        <w:t>：でも倫理っぽいとも思ったよ。考えたことだけじゃなくて，なぜそう考えたかもみんなと話し合ったから，頭を一杯使ったし，緊張したなあ。</w:t>
      </w:r>
    </w:p>
    <w:p w14:paraId="5973D390" w14:textId="77777777" w:rsidR="00B122D2" w:rsidRPr="0035317B" w:rsidRDefault="00B122D2" w:rsidP="00C41F3C">
      <w:pPr>
        <w:pStyle w:val="-2"/>
        <w:ind w:left="991" w:hanging="331"/>
      </w:pPr>
      <w:r w:rsidRPr="000225D9">
        <w:rPr>
          <w:rFonts w:hint="eastAsia"/>
          <w:b/>
          <w:bCs/>
        </w:rPr>
        <w:t>F</w:t>
      </w:r>
      <w:r w:rsidRPr="0035317B">
        <w:rPr>
          <w:rFonts w:hint="eastAsia"/>
        </w:rPr>
        <w:t>：それにしても，同じ絵なのに，注目するところもどう感じるかも，人によって違うのは面白かったな。</w:t>
      </w:r>
    </w:p>
    <w:p w14:paraId="4B882E54" w14:textId="64C2E1CF" w:rsidR="00B122D2" w:rsidRPr="0035317B" w:rsidRDefault="00B122D2" w:rsidP="00C41F3C">
      <w:pPr>
        <w:pStyle w:val="-2"/>
        <w:ind w:left="991" w:hanging="331"/>
      </w:pPr>
      <w:r w:rsidRPr="000225D9">
        <w:rPr>
          <w:b/>
          <w:bCs/>
        </w:rPr>
        <w:t>E</w:t>
      </w:r>
      <w:r w:rsidRPr="0035317B">
        <w:rPr>
          <w:rFonts w:hint="eastAsia"/>
        </w:rPr>
        <w:t>：そういえば，教科書の中で，</w:t>
      </w:r>
      <w:r w:rsidRPr="0009100C">
        <w:rPr>
          <w:rFonts w:hint="eastAsia"/>
          <w:position w:val="-6"/>
        </w:rPr>
        <w:t>ⓑ</w:t>
      </w:r>
      <w:r w:rsidRPr="000225D9">
        <w:rPr>
          <w:rFonts w:hint="eastAsia"/>
          <w:u w:val="thick"/>
        </w:rPr>
        <w:t>宗教改革</w:t>
      </w:r>
      <w:r w:rsidRPr="0035317B">
        <w:rPr>
          <w:rFonts w:hint="eastAsia"/>
        </w:rPr>
        <w:t>の思想を扱ったところに，ルターの肖像画があるじゃない？　厳格そうな雰囲気がして私は苦手なんだけど，誠実さが伝わってきて清々しいという友達もいて驚いたな。でも，倫理の問題と違って，芸術は結局，人それぞれの好みで楽しむものなのに，話し合うことに意味があるのかな？　それに，感動ってそもそも言葉で表しにくいものじゃない？　説明を求めるのは無理があるよ。</w:t>
      </w:r>
    </w:p>
    <w:p w14:paraId="42661F63" w14:textId="235DBF42" w:rsidR="00B122D2" w:rsidRPr="0035317B" w:rsidRDefault="00B122D2" w:rsidP="00C41F3C">
      <w:pPr>
        <w:pStyle w:val="-2"/>
        <w:ind w:left="991" w:hanging="331"/>
      </w:pPr>
      <w:r w:rsidRPr="000225D9">
        <w:rPr>
          <w:b/>
          <w:bCs/>
        </w:rPr>
        <w:t>F</w:t>
      </w:r>
      <w:r w:rsidRPr="0035317B">
        <w:rPr>
          <w:rFonts w:hint="eastAsia"/>
        </w:rPr>
        <w:t>：確かにそういう面もあるだろうけど，他の人が何に</w:t>
      </w:r>
      <w:r w:rsidRPr="0009100C">
        <w:rPr>
          <w:rFonts w:hint="eastAsia"/>
          <w:position w:val="-6"/>
        </w:rPr>
        <w:t>ⓒ</w:t>
      </w:r>
      <w:r w:rsidRPr="000225D9">
        <w:rPr>
          <w:rFonts w:hint="eastAsia"/>
          <w:u w:val="thick"/>
        </w:rPr>
        <w:t>美</w:t>
      </w:r>
      <w:r w:rsidRPr="0035317B">
        <w:rPr>
          <w:rFonts w:hint="eastAsia"/>
        </w:rPr>
        <w:t>を感じるのかを知ることで視野が広がるということもあると思うよ。</w:t>
      </w:r>
    </w:p>
    <w:p w14:paraId="62CEEEC2" w14:textId="5E7F0085" w:rsidR="00B122D2" w:rsidRPr="0035317B" w:rsidRDefault="00B122D2" w:rsidP="00C41F3C">
      <w:pPr>
        <w:pStyle w:val="-2"/>
        <w:ind w:left="991" w:hanging="331"/>
      </w:pPr>
      <w:r w:rsidRPr="000225D9">
        <w:rPr>
          <w:b/>
          <w:bCs/>
        </w:rPr>
        <w:t>D</w:t>
      </w:r>
      <w:r w:rsidRPr="0035317B">
        <w:rPr>
          <w:rFonts w:hint="eastAsia"/>
        </w:rPr>
        <w:t>：視野を広げるのは大事だと思うけど，話し合うのがいい方法なのかな。芸術の専門家に正しい見方を教えてもらう方が，偏りがないと思う。</w:t>
      </w:r>
      <w:r w:rsidRPr="0009100C">
        <w:rPr>
          <w:rFonts w:hint="eastAsia"/>
          <w:position w:val="-6"/>
        </w:rPr>
        <w:t>ⓓ</w:t>
      </w:r>
      <w:r w:rsidRPr="000225D9">
        <w:rPr>
          <w:rFonts w:hint="eastAsia"/>
          <w:u w:val="thick"/>
        </w:rPr>
        <w:t>時代を超えて受け継がれた名作</w:t>
      </w:r>
      <w:r w:rsidRPr="0035317B">
        <w:rPr>
          <w:rFonts w:hint="eastAsia"/>
        </w:rPr>
        <w:t>ってあるよね？　正しい見方が分かれば，そういう古典の良さも分かるはずだし，それが成長することじゃないかな。</w:t>
      </w:r>
    </w:p>
    <w:p w14:paraId="37AA617E" w14:textId="77777777" w:rsidR="00B122D2" w:rsidRPr="0035317B" w:rsidRDefault="00B122D2" w:rsidP="00C41F3C">
      <w:pPr>
        <w:pStyle w:val="-2"/>
        <w:ind w:left="991" w:hanging="331"/>
      </w:pPr>
      <w:r w:rsidRPr="000225D9">
        <w:rPr>
          <w:rFonts w:hint="eastAsia"/>
          <w:b/>
          <w:bCs/>
        </w:rPr>
        <w:t>E</w:t>
      </w:r>
      <w:r w:rsidRPr="0035317B">
        <w:rPr>
          <w:rFonts w:hint="eastAsia"/>
        </w:rPr>
        <w:t>：この作品がいいと教わったから私もそれがいいと思う，というのはなんだか自分の気持ちに嘘をついているみたいだ。それに芸術作品について，これが正しい見方だと決めつけてしまうと，逆に視野が狭くならないかな。</w:t>
      </w:r>
    </w:p>
    <w:p w14:paraId="1E6AF086" w14:textId="77777777" w:rsidR="00B122D2" w:rsidRPr="0035317B" w:rsidRDefault="00B122D2" w:rsidP="00C41F3C">
      <w:pPr>
        <w:pStyle w:val="-2"/>
        <w:ind w:left="991" w:hanging="331"/>
      </w:pPr>
      <w:r w:rsidRPr="000225D9">
        <w:rPr>
          <w:rFonts w:hint="eastAsia"/>
          <w:b/>
          <w:bCs/>
        </w:rPr>
        <w:t>F</w:t>
      </w:r>
      <w:r w:rsidRPr="0035317B">
        <w:rPr>
          <w:rFonts w:hint="eastAsia"/>
        </w:rPr>
        <w:t>：専門家に学ぶのは大事だけど，専門家自身，決まった正しい見方を知っているというより，日々知識を深めながら，自分とは異なる考え方も吟味して，よりよい見方を目指しているんじゃないかな。</w:t>
      </w:r>
    </w:p>
    <w:p w14:paraId="0799FEAE" w14:textId="77777777" w:rsidR="00B122D2" w:rsidRPr="0035317B" w:rsidRDefault="00B122D2" w:rsidP="00083392">
      <w:pPr>
        <w:pStyle w:val="-10"/>
      </w:pPr>
    </w:p>
    <w:p w14:paraId="39CBFCF4" w14:textId="34836E3A" w:rsidR="00B122D2" w:rsidRPr="0035317B" w:rsidRDefault="00B122D2" w:rsidP="00C41F3C">
      <w:pPr>
        <w:pStyle w:val="-c"/>
      </w:pPr>
      <w:r w:rsidRPr="00F2452C">
        <w:rPr>
          <w:rFonts w:hint="eastAsia"/>
          <w:b/>
          <w:bCs/>
        </w:rPr>
        <w:t>問</w:t>
      </w:r>
      <w:r w:rsidRPr="00F2452C">
        <w:rPr>
          <w:b/>
          <w:bCs/>
        </w:rPr>
        <w:t>1</w:t>
      </w:r>
      <w:r w:rsidRPr="0035317B">
        <w:rPr>
          <w:rFonts w:hint="eastAsia"/>
        </w:rPr>
        <w:t xml:space="preserve">　下線部ⓐに関して，次の</w:t>
      </w:r>
      <w:r w:rsidRPr="00F2452C">
        <w:rPr>
          <w:rFonts w:hint="eastAsia"/>
          <w:b/>
          <w:bCs/>
        </w:rPr>
        <w:t>資料</w:t>
      </w:r>
      <w:r w:rsidRPr="0035317B">
        <w:rPr>
          <w:rFonts w:hint="eastAsia"/>
        </w:rPr>
        <w:t>は，</w:t>
      </w:r>
      <w:r w:rsidRPr="00F2452C">
        <w:rPr>
          <w:b/>
          <w:bCs/>
        </w:rPr>
        <w:t>D</w:t>
      </w:r>
      <w:r w:rsidRPr="0035317B">
        <w:rPr>
          <w:rFonts w:hint="eastAsia"/>
        </w:rPr>
        <w:t>がルネサンス期の芸術についてタブレットで調べて見付けたインターネット上の記述である。この記述に含まれる説明のうち</w:t>
      </w:r>
      <w:r w:rsidRPr="00F2452C">
        <w:rPr>
          <w:rFonts w:hint="eastAsia"/>
          <w:b/>
          <w:bCs/>
        </w:rPr>
        <w:t>適当でないもの</w:t>
      </w:r>
      <w:r w:rsidRPr="0035317B">
        <w:rPr>
          <w:rFonts w:hint="eastAsia"/>
        </w:rPr>
        <w:t>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17</w:t>
      </w:r>
      <w:r w:rsidRPr="00F2452C">
        <w:rPr>
          <w:rFonts w:hint="eastAsia"/>
          <w:bdr w:val="single" w:sz="4" w:space="0" w:color="auto"/>
        </w:rPr>
        <w:t xml:space="preserve">　</w:t>
      </w:r>
    </w:p>
    <w:p w14:paraId="61B3E8C4" w14:textId="77777777" w:rsidR="00B122D2" w:rsidRPr="0035317B" w:rsidRDefault="00B122D2" w:rsidP="00083392">
      <w:pPr>
        <w:pStyle w:val="-10"/>
      </w:pPr>
    </w:p>
    <w:p w14:paraId="4DF59606" w14:textId="6CC1BF0D" w:rsidR="00B122D2" w:rsidRPr="0035317B" w:rsidRDefault="00C41F3C" w:rsidP="00083392">
      <w:pPr>
        <w:pStyle w:val="-10"/>
      </w:pPr>
      <w:r>
        <w:rPr>
          <w:rFonts w:hint="eastAsia"/>
          <w:noProof/>
        </w:rPr>
        <w:lastRenderedPageBreak/>
        <w:drawing>
          <wp:anchor distT="0" distB="0" distL="114300" distR="114300" simplePos="0" relativeHeight="251658752" behindDoc="0" locked="0" layoutInCell="1" allowOverlap="1" wp14:anchorId="5FCB44C4" wp14:editId="7874C7D7">
            <wp:simplePos x="0" y="0"/>
            <wp:positionH relativeFrom="column">
              <wp:posOffset>943693</wp:posOffset>
            </wp:positionH>
            <wp:positionV relativeFrom="paragraph">
              <wp:posOffset>230505</wp:posOffset>
            </wp:positionV>
            <wp:extent cx="4931664" cy="2980944"/>
            <wp:effectExtent l="0" t="0" r="2540" b="0"/>
            <wp:wrapTopAndBottom/>
            <wp:docPr id="201424268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242683" name="図 2014242683"/>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31664" cy="2980944"/>
                    </a:xfrm>
                    <a:prstGeom prst="rect">
                      <a:avLst/>
                    </a:prstGeom>
                  </pic:spPr>
                </pic:pic>
              </a:graphicData>
            </a:graphic>
          </wp:anchor>
        </w:drawing>
      </w:r>
    </w:p>
    <w:p w14:paraId="61893074" w14:textId="77777777" w:rsidR="00B122D2" w:rsidRPr="0035317B" w:rsidRDefault="00B122D2" w:rsidP="00083392">
      <w:pPr>
        <w:pStyle w:val="-10"/>
      </w:pPr>
    </w:p>
    <w:p w14:paraId="6714CEE5" w14:textId="13BAC850" w:rsidR="00B122D2" w:rsidRPr="0035317B" w:rsidRDefault="00B122D2" w:rsidP="00C41F3C">
      <w:pPr>
        <w:pStyle w:val="-c"/>
      </w:pPr>
      <w:r w:rsidRPr="00F2452C">
        <w:rPr>
          <w:rFonts w:hint="eastAsia"/>
          <w:b/>
          <w:bCs/>
        </w:rPr>
        <w:t>問</w:t>
      </w:r>
      <w:r w:rsidRPr="00F2452C">
        <w:rPr>
          <w:b/>
          <w:bCs/>
        </w:rPr>
        <w:t>2</w:t>
      </w:r>
      <w:r w:rsidRPr="0035317B">
        <w:rPr>
          <w:rFonts w:hint="eastAsia"/>
        </w:rPr>
        <w:t xml:space="preserve">　下線部ⓑに関して，宗教改革の影響についての説明として適当な記述を次の</w:t>
      </w:r>
      <w:r w:rsidRPr="00F2452C">
        <w:rPr>
          <w:rFonts w:hint="eastAsia"/>
          <w:b/>
          <w:bCs/>
        </w:rPr>
        <w:t>ア～ウ</w:t>
      </w:r>
      <w:r w:rsidRPr="0035317B">
        <w:rPr>
          <w:rFonts w:hint="eastAsia"/>
        </w:rPr>
        <w:t>のうちから全て選んだとき，その組合せとして正しいものを，後の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⑥</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18</w:t>
      </w:r>
      <w:r w:rsidRPr="00F2452C">
        <w:rPr>
          <w:rFonts w:hint="eastAsia"/>
          <w:bdr w:val="single" w:sz="4" w:space="0" w:color="auto"/>
        </w:rPr>
        <w:t xml:space="preserve">　</w:t>
      </w:r>
    </w:p>
    <w:p w14:paraId="24521197" w14:textId="77777777" w:rsidR="00B122D2" w:rsidRPr="0035317B" w:rsidRDefault="00B122D2" w:rsidP="00083392">
      <w:pPr>
        <w:pStyle w:val="-10"/>
      </w:pPr>
    </w:p>
    <w:p w14:paraId="7B79A4FE" w14:textId="77777777" w:rsidR="00B122D2" w:rsidRPr="0035317B" w:rsidRDefault="00B122D2" w:rsidP="00083392">
      <w:pPr>
        <w:pStyle w:val="-10"/>
      </w:pPr>
      <w:r w:rsidRPr="00F2452C">
        <w:rPr>
          <w:rFonts w:hint="eastAsia"/>
          <w:b/>
          <w:bCs/>
        </w:rPr>
        <w:t>ア</w:t>
      </w:r>
      <w:r w:rsidRPr="0035317B">
        <w:rPr>
          <w:rFonts w:hint="eastAsia"/>
        </w:rPr>
        <w:t xml:space="preserve">　ウェーバーは，対抗宗教改革の中で創設されたイエズス会の厳格な規律が，近代ヨーロッパの資本主義を成立させたと論じた。</w:t>
      </w:r>
    </w:p>
    <w:p w14:paraId="04BBADFF" w14:textId="77777777" w:rsidR="00B122D2" w:rsidRPr="0035317B" w:rsidRDefault="00B122D2" w:rsidP="00083392">
      <w:pPr>
        <w:pStyle w:val="-10"/>
      </w:pPr>
      <w:r w:rsidRPr="00F2452C">
        <w:rPr>
          <w:rFonts w:hint="eastAsia"/>
          <w:b/>
          <w:bCs/>
        </w:rPr>
        <w:t>イ</w:t>
      </w:r>
      <w:r w:rsidRPr="0035317B">
        <w:rPr>
          <w:rFonts w:hint="eastAsia"/>
        </w:rPr>
        <w:t xml:space="preserve">　世俗の職業を神聖視するカルヴァンの思想は，新興の商工業者らに支持されて西ヨーロッパに広まり，イギリスではピューリタニズムを生んだ。</w:t>
      </w:r>
    </w:p>
    <w:p w14:paraId="2F0EBDB8" w14:textId="77777777" w:rsidR="00B122D2" w:rsidRPr="0035317B" w:rsidRDefault="00B122D2" w:rsidP="00083392">
      <w:pPr>
        <w:pStyle w:val="-10"/>
      </w:pPr>
      <w:r w:rsidRPr="00F2452C">
        <w:rPr>
          <w:rFonts w:hint="eastAsia"/>
          <w:b/>
          <w:bCs/>
        </w:rPr>
        <w:t>ウ</w:t>
      </w:r>
      <w:r w:rsidRPr="0035317B">
        <w:rPr>
          <w:rFonts w:hint="eastAsia"/>
        </w:rPr>
        <w:t xml:space="preserve">　職業を神から与えられた使命とみなす職業召命観が元となって，様々な領域で自身の能力を全面的に発揮する「職業人」という理想が広まった。</w:t>
      </w:r>
    </w:p>
    <w:p w14:paraId="63910A84" w14:textId="77777777" w:rsidR="00B122D2" w:rsidRPr="0035317B" w:rsidRDefault="00B122D2" w:rsidP="00083392">
      <w:pPr>
        <w:pStyle w:val="-10"/>
      </w:pPr>
    </w:p>
    <w:p w14:paraId="4E4D5F84" w14:textId="37E77F0C"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ア　　</w:t>
      </w:r>
      <w:r w:rsidRPr="00F30E26">
        <w:rPr>
          <w:rFonts w:eastAsia="ＭＳ ゴシック" w:hint="eastAsia"/>
          <w:b/>
          <w:w w:val="70"/>
          <w:sz w:val="25"/>
        </w:rPr>
        <w:t>②</w:t>
      </w:r>
      <w:r w:rsidR="00B122D2" w:rsidRPr="0035317B">
        <w:rPr>
          <w:rFonts w:hint="eastAsia"/>
        </w:rPr>
        <w:t xml:space="preserve">　イ　　</w:t>
      </w:r>
      <w:r w:rsidRPr="00F30E26">
        <w:rPr>
          <w:rFonts w:eastAsia="ＭＳ ゴシック" w:hint="eastAsia"/>
          <w:b/>
          <w:w w:val="70"/>
          <w:sz w:val="25"/>
        </w:rPr>
        <w:t>③</w:t>
      </w:r>
      <w:r w:rsidR="00B122D2" w:rsidRPr="0035317B">
        <w:rPr>
          <w:rFonts w:hint="eastAsia"/>
        </w:rPr>
        <w:t xml:space="preserve">　ウ　　</w:t>
      </w:r>
      <w:r w:rsidRPr="00F30E26">
        <w:rPr>
          <w:rFonts w:eastAsia="ＭＳ ゴシック" w:hint="eastAsia"/>
          <w:b/>
          <w:w w:val="70"/>
          <w:sz w:val="25"/>
        </w:rPr>
        <w:t>④</w:t>
      </w:r>
      <w:r w:rsidR="00B122D2" w:rsidRPr="0035317B">
        <w:rPr>
          <w:rFonts w:hint="eastAsia"/>
        </w:rPr>
        <w:t xml:space="preserve">　アとイ　</w:t>
      </w:r>
      <w:r w:rsidRPr="00F30E26">
        <w:rPr>
          <w:rFonts w:eastAsia="ＭＳ ゴシック" w:hint="eastAsia"/>
          <w:b/>
          <w:w w:val="70"/>
          <w:sz w:val="25"/>
        </w:rPr>
        <w:t>⑤</w:t>
      </w:r>
      <w:r w:rsidR="00B122D2" w:rsidRPr="0035317B">
        <w:rPr>
          <w:rFonts w:hint="eastAsia"/>
        </w:rPr>
        <w:t xml:space="preserve">　アとウ　</w:t>
      </w:r>
      <w:r w:rsidRPr="00F30E26">
        <w:rPr>
          <w:rFonts w:eastAsia="ＭＳ ゴシック" w:hint="eastAsia"/>
          <w:b/>
          <w:w w:val="70"/>
          <w:sz w:val="25"/>
        </w:rPr>
        <w:t>⑥</w:t>
      </w:r>
      <w:r w:rsidR="00B122D2" w:rsidRPr="0035317B">
        <w:rPr>
          <w:rFonts w:hint="eastAsia"/>
        </w:rPr>
        <w:t xml:space="preserve">　イとウ</w:t>
      </w:r>
    </w:p>
    <w:p w14:paraId="09562492" w14:textId="77777777" w:rsidR="00B122D2" w:rsidRPr="0035317B" w:rsidRDefault="00B122D2" w:rsidP="00083392">
      <w:pPr>
        <w:pStyle w:val="-10"/>
      </w:pPr>
    </w:p>
    <w:p w14:paraId="48C5B1CE" w14:textId="2628B997" w:rsidR="00B122D2" w:rsidRPr="0035317B" w:rsidRDefault="00B122D2" w:rsidP="00C41F3C">
      <w:pPr>
        <w:pStyle w:val="-c"/>
      </w:pPr>
      <w:r w:rsidRPr="00F2452C">
        <w:rPr>
          <w:rFonts w:hint="eastAsia"/>
          <w:b/>
          <w:bCs/>
        </w:rPr>
        <w:t>問</w:t>
      </w:r>
      <w:r w:rsidRPr="00F2452C">
        <w:rPr>
          <w:b/>
          <w:bCs/>
        </w:rPr>
        <w:t>3</w:t>
      </w:r>
      <w:r w:rsidRPr="0035317B">
        <w:rPr>
          <w:rFonts w:hint="eastAsia"/>
        </w:rPr>
        <w:t xml:space="preserve">　下線部ⓒに関連して，</w:t>
      </w:r>
      <w:r w:rsidRPr="00F2452C">
        <w:rPr>
          <w:b/>
          <w:bCs/>
        </w:rPr>
        <w:t>F</w:t>
      </w:r>
      <w:r w:rsidRPr="0035317B">
        <w:rPr>
          <w:rFonts w:hint="eastAsia"/>
        </w:rPr>
        <w:t>と先生</w:t>
      </w:r>
      <w:r w:rsidRPr="00F2452C">
        <w:rPr>
          <w:b/>
          <w:bCs/>
        </w:rPr>
        <w:t>T</w:t>
      </w:r>
      <w:r w:rsidRPr="0035317B">
        <w:rPr>
          <w:rFonts w:hint="eastAsia"/>
        </w:rPr>
        <w:t>は次の会話を交わした。カントの思想と後の</w:t>
      </w:r>
      <w:r w:rsidRPr="00F2452C">
        <w:rPr>
          <w:rFonts w:hint="eastAsia"/>
          <w:b/>
          <w:bCs/>
        </w:rPr>
        <w:t>資料</w:t>
      </w:r>
      <w:r w:rsidRPr="0035317B">
        <w:rPr>
          <w:rFonts w:hint="eastAsia"/>
        </w:rPr>
        <w:t>についての説明として最も適当なものを，後の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19</w:t>
      </w:r>
      <w:r w:rsidRPr="00F2452C">
        <w:rPr>
          <w:rFonts w:hint="eastAsia"/>
          <w:bdr w:val="single" w:sz="4" w:space="0" w:color="auto"/>
        </w:rPr>
        <w:t xml:space="preserve">　</w:t>
      </w:r>
    </w:p>
    <w:p w14:paraId="63431196" w14:textId="77777777" w:rsidR="00B122D2" w:rsidRPr="0035317B" w:rsidRDefault="00B122D2" w:rsidP="00083392">
      <w:pPr>
        <w:pStyle w:val="-10"/>
      </w:pPr>
    </w:p>
    <w:p w14:paraId="1F069AF6" w14:textId="77777777" w:rsidR="00B122D2" w:rsidRPr="0035317B" w:rsidRDefault="00B122D2" w:rsidP="00C41F3C">
      <w:pPr>
        <w:pStyle w:val="-2"/>
        <w:ind w:left="991" w:hanging="331"/>
      </w:pPr>
      <w:r w:rsidRPr="00F2452C">
        <w:rPr>
          <w:rFonts w:hint="eastAsia"/>
          <w:b/>
          <w:bCs/>
        </w:rPr>
        <w:t>F</w:t>
      </w:r>
      <w:r w:rsidRPr="0035317B">
        <w:rPr>
          <w:rFonts w:hint="eastAsia"/>
        </w:rPr>
        <w:t>：カントによれば，人間は道徳法則の命令に無条件に従うべきなのですね。美しさについても無条件の法則があると考えているのでしょうか？</w:t>
      </w:r>
    </w:p>
    <w:p w14:paraId="5B737F52" w14:textId="77777777" w:rsidR="00B122D2" w:rsidRPr="0035317B" w:rsidRDefault="00B122D2" w:rsidP="00C41F3C">
      <w:pPr>
        <w:pStyle w:val="-2"/>
        <w:ind w:left="991" w:hanging="331"/>
      </w:pPr>
      <w:r w:rsidRPr="00F2452C">
        <w:rPr>
          <w:rFonts w:hint="eastAsia"/>
          <w:b/>
          <w:bCs/>
        </w:rPr>
        <w:t>T</w:t>
      </w:r>
      <w:r w:rsidRPr="0035317B">
        <w:rPr>
          <w:rFonts w:hint="eastAsia"/>
        </w:rPr>
        <w:t>：いい質問ですね。カントは，道徳の判断も美の判断も，普遍的な立場から行われるべきだと述べていますが，美の場合は，普遍的な法則を根拠にするのとは異なる判断の仕方を求めています。彼は美を判断する能力のあり方を「共通感覚」と呼び，この</w:t>
      </w:r>
      <w:r w:rsidRPr="00F2452C">
        <w:rPr>
          <w:rFonts w:hint="eastAsia"/>
          <w:b/>
          <w:bCs/>
        </w:rPr>
        <w:t>資料</w:t>
      </w:r>
      <w:r w:rsidRPr="0035317B">
        <w:rPr>
          <w:rFonts w:hint="eastAsia"/>
        </w:rPr>
        <w:t>のように説明しています。</w:t>
      </w:r>
    </w:p>
    <w:p w14:paraId="78E85037" w14:textId="77777777" w:rsidR="00B122D2" w:rsidRDefault="00B122D2" w:rsidP="00083392">
      <w:pPr>
        <w:pStyle w:val="-10"/>
      </w:pPr>
    </w:p>
    <w:p w14:paraId="4ED4AA3E" w14:textId="77777777" w:rsidR="005B50A2" w:rsidRDefault="005B50A2" w:rsidP="00083392">
      <w:pPr>
        <w:pStyle w:val="-10"/>
      </w:pPr>
    </w:p>
    <w:p w14:paraId="775856B2" w14:textId="77777777" w:rsidR="005B50A2" w:rsidRDefault="005B50A2" w:rsidP="00083392">
      <w:pPr>
        <w:pStyle w:val="-10"/>
      </w:pPr>
    </w:p>
    <w:p w14:paraId="71FED822" w14:textId="77777777" w:rsidR="005B50A2" w:rsidRDefault="005B50A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5B50A2" w14:paraId="032DFFA9" w14:textId="77777777" w:rsidTr="005B50A2">
        <w:tc>
          <w:tcPr>
            <w:tcW w:w="10391" w:type="dxa"/>
          </w:tcPr>
          <w:p w14:paraId="33DBC9DC" w14:textId="77777777" w:rsidR="005B50A2" w:rsidRPr="0035317B" w:rsidRDefault="005B50A2" w:rsidP="005B50A2">
            <w:pPr>
              <w:pStyle w:val="-10"/>
              <w:ind w:left="0" w:firstLine="0"/>
            </w:pPr>
            <w:r w:rsidRPr="00F2452C">
              <w:rPr>
                <w:rFonts w:hint="eastAsia"/>
                <w:b/>
                <w:bCs/>
              </w:rPr>
              <w:lastRenderedPageBreak/>
              <w:t>資料</w:t>
            </w:r>
            <w:r w:rsidRPr="0035317B">
              <w:rPr>
                <w:rFonts w:hint="eastAsia"/>
              </w:rPr>
              <w:t xml:space="preserve">　『判断力批判』より</w:t>
            </w:r>
          </w:p>
          <w:p w14:paraId="52CC5036" w14:textId="5117F617" w:rsidR="005B50A2" w:rsidRDefault="005B50A2" w:rsidP="005B50A2">
            <w:pPr>
              <w:pStyle w:val="-10"/>
              <w:ind w:left="0" w:firstLineChars="100" w:firstLine="220"/>
            </w:pPr>
            <w:r w:rsidRPr="0035317B">
              <w:rPr>
                <w:rFonts w:hint="eastAsia"/>
              </w:rPr>
              <w:t>私たちが共通感覚を働かせるためには，自分の判断を，他者の実際の判断と照合するというよりも，むしろ，ただ他者が行う可能性のある判断と照合し，私たち自身の判断にたまたま付きまとっている制約をただ取り除くことによって，他のあらゆる人の立場に身を置かなければならない。</w:t>
            </w:r>
          </w:p>
        </w:tc>
      </w:tr>
    </w:tbl>
    <w:p w14:paraId="12C53E71" w14:textId="77777777" w:rsidR="00B122D2" w:rsidRPr="0035317B" w:rsidRDefault="00B122D2" w:rsidP="005B50A2">
      <w:pPr>
        <w:pStyle w:val="-10"/>
        <w:ind w:left="0" w:firstLine="0"/>
      </w:pPr>
    </w:p>
    <w:p w14:paraId="33F94227" w14:textId="77777777" w:rsidR="00B122D2" w:rsidRPr="0035317B" w:rsidRDefault="00B122D2" w:rsidP="00C41F3C">
      <w:pPr>
        <w:pStyle w:val="-2"/>
        <w:ind w:left="991" w:hanging="331"/>
      </w:pPr>
      <w:r w:rsidRPr="00F2452C">
        <w:rPr>
          <w:rFonts w:hint="eastAsia"/>
          <w:b/>
          <w:bCs/>
        </w:rPr>
        <w:t>F</w:t>
      </w:r>
      <w:r w:rsidRPr="0035317B">
        <w:rPr>
          <w:rFonts w:hint="eastAsia"/>
        </w:rPr>
        <w:t>：なるほど。カントの要求を満たすのは簡単ではなさそうですね…。</w:t>
      </w:r>
    </w:p>
    <w:p w14:paraId="7C6BA87B" w14:textId="77777777" w:rsidR="00B122D2" w:rsidRPr="0035317B" w:rsidRDefault="00B122D2" w:rsidP="00083392">
      <w:pPr>
        <w:pStyle w:val="-10"/>
      </w:pPr>
    </w:p>
    <w:p w14:paraId="492B807A" w14:textId="57B6C39C"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認識能力の範囲と限界を問う批判哲学を唱えたカントは，</w:t>
      </w:r>
      <w:r w:rsidR="00B122D2" w:rsidRPr="00F2452C">
        <w:rPr>
          <w:rFonts w:hint="eastAsia"/>
          <w:b/>
          <w:bCs/>
        </w:rPr>
        <w:t>資料</w:t>
      </w:r>
      <w:r w:rsidR="00B122D2" w:rsidRPr="0035317B">
        <w:rPr>
          <w:rFonts w:hint="eastAsia"/>
        </w:rPr>
        <w:t>によれば，他人なら美しさをどう判断するか，その可能性を考慮せよと求めた。</w:t>
      </w:r>
    </w:p>
    <w:p w14:paraId="24ECA3A9" w14:textId="28C83256"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ルソーによって「独断のまどろみ」から目覚めたと語ったカントは，</w:t>
      </w:r>
      <w:r w:rsidR="00B122D2" w:rsidRPr="00F2452C">
        <w:rPr>
          <w:rFonts w:hint="eastAsia"/>
          <w:b/>
          <w:bCs/>
        </w:rPr>
        <w:t>資料</w:t>
      </w:r>
      <w:r w:rsidR="00B122D2" w:rsidRPr="0035317B">
        <w:rPr>
          <w:rFonts w:hint="eastAsia"/>
        </w:rPr>
        <w:t>によれば，美について自己の限定された視点を乗り越えるよう求めた。</w:t>
      </w:r>
    </w:p>
    <w:p w14:paraId="254F4DFB" w14:textId="5A20D595"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感性と悟性の協働により認識が成立するとしたカントは，</w:t>
      </w:r>
      <w:r w:rsidR="00B122D2" w:rsidRPr="00F2452C">
        <w:rPr>
          <w:rFonts w:hint="eastAsia"/>
          <w:b/>
          <w:bCs/>
        </w:rPr>
        <w:t>資料</w:t>
      </w:r>
      <w:r w:rsidR="00B122D2" w:rsidRPr="0035317B">
        <w:rPr>
          <w:rFonts w:hint="eastAsia"/>
        </w:rPr>
        <w:t>によれば，美について自己が行う判断を，他者が行った判断と照合すべきだとした。</w:t>
      </w:r>
    </w:p>
    <w:p w14:paraId="6E6F69E0" w14:textId="484D95FE"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「物自体は認識に従う」というコペルニクス的転回を唱えたカントは，</w:t>
      </w:r>
      <w:r w:rsidR="00B122D2" w:rsidRPr="00F2452C">
        <w:rPr>
          <w:rFonts w:hint="eastAsia"/>
          <w:b/>
          <w:bCs/>
        </w:rPr>
        <w:t>資料</w:t>
      </w:r>
      <w:r w:rsidR="00B122D2" w:rsidRPr="0035317B">
        <w:rPr>
          <w:rFonts w:hint="eastAsia"/>
        </w:rPr>
        <w:t>によれば，人は自分の個性に即した独自の美の基準を持つべきだとした。</w:t>
      </w:r>
    </w:p>
    <w:p w14:paraId="433DB275" w14:textId="77777777" w:rsidR="00B122D2" w:rsidRPr="0035317B" w:rsidRDefault="00B122D2" w:rsidP="00083392">
      <w:pPr>
        <w:pStyle w:val="-10"/>
      </w:pPr>
    </w:p>
    <w:p w14:paraId="30F4048D" w14:textId="416272C7" w:rsidR="00B122D2" w:rsidRPr="0035317B" w:rsidRDefault="00B122D2" w:rsidP="00C41F3C">
      <w:pPr>
        <w:pStyle w:val="-c"/>
      </w:pPr>
      <w:r w:rsidRPr="00F2452C">
        <w:rPr>
          <w:rFonts w:hint="eastAsia"/>
          <w:b/>
          <w:bCs/>
        </w:rPr>
        <w:t>問</w:t>
      </w:r>
      <w:r w:rsidRPr="00F2452C">
        <w:rPr>
          <w:b/>
          <w:bCs/>
        </w:rPr>
        <w:t>4</w:t>
      </w:r>
      <w:r w:rsidRPr="0035317B">
        <w:rPr>
          <w:rFonts w:hint="eastAsia"/>
        </w:rPr>
        <w:t xml:space="preserve">　下線部ⓓに関連して，次の</w:t>
      </w:r>
      <w:r w:rsidRPr="00F2452C">
        <w:rPr>
          <w:rFonts w:hint="eastAsia"/>
          <w:b/>
          <w:bCs/>
        </w:rPr>
        <w:t>資料</w:t>
      </w:r>
      <w:r w:rsidRPr="0035317B">
        <w:rPr>
          <w:rFonts w:hint="eastAsia"/>
        </w:rPr>
        <w:t>は，時代を隔てた過去の作品との向き合い方について，文学作品を事例として論じた文章である。</w:t>
      </w:r>
      <w:r w:rsidRPr="00F2452C">
        <w:rPr>
          <w:rFonts w:hint="eastAsia"/>
          <w:b/>
          <w:bCs/>
        </w:rPr>
        <w:t>資料</w:t>
      </w:r>
      <w:r w:rsidRPr="0035317B">
        <w:rPr>
          <w:rFonts w:hint="eastAsia"/>
        </w:rPr>
        <w:t>の内容と合致する記述として最も適当なものを，後の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20</w:t>
      </w:r>
      <w:r w:rsidRPr="00F2452C">
        <w:rPr>
          <w:rFonts w:hint="eastAsia"/>
          <w:bdr w:val="single" w:sz="4" w:space="0" w:color="auto"/>
        </w:rPr>
        <w:t xml:space="preserve">　</w:t>
      </w:r>
    </w:p>
    <w:p w14:paraId="1C5F6B18"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5B50A2" w14:paraId="635BFBF2" w14:textId="77777777" w:rsidTr="005B50A2">
        <w:tc>
          <w:tcPr>
            <w:tcW w:w="10391" w:type="dxa"/>
          </w:tcPr>
          <w:p w14:paraId="666FAD46" w14:textId="77777777" w:rsidR="005B50A2" w:rsidRPr="0035317B" w:rsidRDefault="005B50A2" w:rsidP="005B50A2">
            <w:pPr>
              <w:pStyle w:val="-10"/>
              <w:ind w:left="0" w:firstLine="0"/>
            </w:pPr>
            <w:r w:rsidRPr="00F2452C">
              <w:rPr>
                <w:rFonts w:hint="eastAsia"/>
                <w:b/>
                <w:bCs/>
              </w:rPr>
              <w:t>資料</w:t>
            </w:r>
            <w:r w:rsidRPr="0035317B">
              <w:rPr>
                <w:rFonts w:hint="eastAsia"/>
              </w:rPr>
              <w:t xml:space="preserve">　ヒューム「趣味の基準について」より</w:t>
            </w:r>
          </w:p>
          <w:p w14:paraId="18648556" w14:textId="74DC75EA" w:rsidR="005B50A2" w:rsidRDefault="005B50A2" w:rsidP="005B50A2">
            <w:pPr>
              <w:pStyle w:val="-10"/>
              <w:ind w:left="0" w:firstLineChars="100" w:firstLine="220"/>
            </w:pPr>
            <w:r w:rsidRPr="0035317B">
              <w:rPr>
                <w:rFonts w:hint="eastAsia"/>
              </w:rPr>
              <w:t>私たちは読書するときに，私たち自身の時代や国に見られるものに似た場面や性質の方を，私たちとは異なる習慣を描いているものよりも好む。古代の風習の簡素さと折り合いをつけて，王女が泉から水汲みをしたり，王や英雄が自分自身の食事の支度をしたりするのを私たちが理解するのは簡単ではない。……上に述べた，独特だが無害な風習は，もちろん許容されるべきで，それにショックを受ける人の上品さは明らかに間違っている。……だが，道徳や良識についての考え方がある時代から別の時代へと変化する場合に，いまでは不道徳な風習が，過去の作品の中できちんと非難されずに描かれているなら，これは詩を損なう真の醜さであると認めねばならない。……何人かの古代詩人(ときにはホメロスやギリシア悲劇の詩人たちさえ含まれる)によって描かれた人物たちに目立つ，人間性や良識の欠如は，彼らの高尚な作品の価値を著しく減じている。</w:t>
            </w:r>
          </w:p>
        </w:tc>
      </w:tr>
    </w:tbl>
    <w:p w14:paraId="0E324C2B" w14:textId="77777777" w:rsidR="00B122D2" w:rsidRPr="0035317B" w:rsidRDefault="00B122D2" w:rsidP="005B50A2">
      <w:pPr>
        <w:pStyle w:val="-10"/>
        <w:ind w:left="0" w:firstLine="0"/>
      </w:pPr>
    </w:p>
    <w:p w14:paraId="3AA0D434" w14:textId="76FA8113"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私たちになじみのない習慣の描写を含むような作品であれば，私たちに違和感を抱かせることになるため，その作品の価値は損なわれる。</w:t>
      </w:r>
    </w:p>
    <w:p w14:paraId="46F9ACC7" w14:textId="60B15A6D"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私たちは，過去の作品の価値を適切に評価するために，作品が作られた当時の道徳や良識についての観念を受け入れて自らのものにすべきである。</w:t>
      </w:r>
    </w:p>
    <w:p w14:paraId="7366189E" w14:textId="1C05CDE3"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私たちにとって道徳的に問題のある行為が作品で描かれている場合，その行為が作品の中で</w:t>
      </w:r>
      <w:r w:rsidR="00B122D2" w:rsidRPr="0035317B">
        <w:rPr>
          <w:rFonts w:hint="eastAsia"/>
        </w:rPr>
        <w:lastRenderedPageBreak/>
        <w:t>非難されていなければ，作品の欠点にはならない。</w:t>
      </w:r>
    </w:p>
    <w:p w14:paraId="2ECB6CCC" w14:textId="6133EC29"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作品の中で非難されずに描写された行為が，私たちの時代ではもはや道徳的に許容されないなら，その描写は作品自体の価値を損なう。</w:t>
      </w:r>
    </w:p>
    <w:p w14:paraId="4D198A47" w14:textId="77777777" w:rsidR="00B122D2" w:rsidRPr="0035317B" w:rsidRDefault="00B122D2" w:rsidP="00083392">
      <w:pPr>
        <w:pStyle w:val="-10"/>
      </w:pPr>
    </w:p>
    <w:p w14:paraId="67DA9A29" w14:textId="77777777" w:rsidR="00B122D2" w:rsidRPr="0035317B" w:rsidRDefault="00B122D2" w:rsidP="00C41F3C">
      <w:pPr>
        <w:pStyle w:val="-1"/>
        <w:ind w:left="551" w:hanging="221"/>
      </w:pPr>
      <w:r w:rsidRPr="00F2452C">
        <w:rPr>
          <w:rFonts w:ascii="ＭＳ 明朝" w:hAnsi="ＭＳ 明朝" w:hint="eastAsia"/>
          <w:b/>
          <w:bCs/>
        </w:rPr>
        <w:t>Ⅱ</w:t>
      </w:r>
      <w:r w:rsidRPr="0035317B">
        <w:rPr>
          <w:rFonts w:hint="eastAsia"/>
        </w:rPr>
        <w:t xml:space="preserve">　</w:t>
      </w:r>
      <w:r w:rsidRPr="00F2452C">
        <w:rPr>
          <w:rFonts w:ascii="ＭＳ 明朝" w:hAnsi="ＭＳ 明朝" w:hint="eastAsia"/>
        </w:rPr>
        <w:t>64</w:t>
      </w:r>
      <w:r w:rsidRPr="0035317B">
        <w:rPr>
          <w:rFonts w:hint="eastAsia"/>
        </w:rPr>
        <w:t>ページの会話の後，次の倫理の授業で以下の</w:t>
      </w:r>
      <w:r w:rsidRPr="00F2452C">
        <w:rPr>
          <w:rFonts w:hint="eastAsia"/>
          <w:b/>
          <w:bCs/>
        </w:rPr>
        <w:t>資料</w:t>
      </w:r>
      <w:r w:rsidRPr="0035317B">
        <w:rPr>
          <w:rFonts w:hint="eastAsia"/>
        </w:rPr>
        <w:t>が配付され，</w:t>
      </w:r>
      <w:r w:rsidRPr="00F2452C">
        <w:rPr>
          <w:rFonts w:ascii="ＭＳ 明朝" w:hAnsi="ＭＳ 明朝" w:hint="eastAsia"/>
          <w:b/>
          <w:bCs/>
        </w:rPr>
        <w:t>D</w:t>
      </w:r>
      <w:r w:rsidRPr="00F2452C">
        <w:rPr>
          <w:rFonts w:ascii="ＭＳ 明朝" w:hAnsi="ＭＳ 明朝" w:hint="eastAsia"/>
        </w:rPr>
        <w:t>，</w:t>
      </w:r>
      <w:r w:rsidRPr="00F2452C">
        <w:rPr>
          <w:rFonts w:ascii="ＭＳ 明朝" w:hAnsi="ＭＳ 明朝" w:hint="eastAsia"/>
          <w:b/>
          <w:bCs/>
        </w:rPr>
        <w:t>E</w:t>
      </w:r>
      <w:r w:rsidRPr="00F2452C">
        <w:rPr>
          <w:rFonts w:ascii="ＭＳ 明朝" w:hAnsi="ＭＳ 明朝" w:hint="eastAsia"/>
        </w:rPr>
        <w:t>，</w:t>
      </w:r>
      <w:r w:rsidRPr="00F2452C">
        <w:rPr>
          <w:rFonts w:ascii="ＭＳ 明朝" w:hAnsi="ＭＳ 明朝" w:hint="eastAsia"/>
          <w:b/>
          <w:bCs/>
        </w:rPr>
        <w:t>F</w:t>
      </w:r>
      <w:r w:rsidRPr="0035317B">
        <w:rPr>
          <w:rFonts w:hint="eastAsia"/>
        </w:rPr>
        <w:t>はその</w:t>
      </w:r>
      <w:r w:rsidRPr="00F2452C">
        <w:rPr>
          <w:rFonts w:hint="eastAsia"/>
          <w:b/>
          <w:bCs/>
        </w:rPr>
        <w:t>資料</w:t>
      </w:r>
      <w:r w:rsidRPr="0035317B">
        <w:rPr>
          <w:rFonts w:hint="eastAsia"/>
        </w:rPr>
        <w:t>について話し合った。</w:t>
      </w:r>
    </w:p>
    <w:p w14:paraId="485904F7"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5B50A2" w14:paraId="31D5E9E1" w14:textId="77777777" w:rsidTr="005B50A2">
        <w:tc>
          <w:tcPr>
            <w:tcW w:w="10391" w:type="dxa"/>
          </w:tcPr>
          <w:p w14:paraId="7AD9EF76" w14:textId="77777777" w:rsidR="005B50A2" w:rsidRPr="0035317B" w:rsidRDefault="005B50A2" w:rsidP="005B50A2">
            <w:pPr>
              <w:pStyle w:val="-10"/>
              <w:ind w:left="0" w:firstLine="0"/>
            </w:pPr>
            <w:r w:rsidRPr="00F2452C">
              <w:rPr>
                <w:rFonts w:hint="eastAsia"/>
                <w:b/>
                <w:bCs/>
              </w:rPr>
              <w:t>資料</w:t>
            </w:r>
            <w:r w:rsidRPr="0035317B">
              <w:rPr>
                <w:rFonts w:hint="eastAsia"/>
              </w:rPr>
              <w:t xml:space="preserve">　ルソー『人間不平等起源論』より</w:t>
            </w:r>
          </w:p>
          <w:p w14:paraId="67E0B03C" w14:textId="712F2108" w:rsidR="005B50A2" w:rsidRPr="005B50A2" w:rsidRDefault="005B50A2" w:rsidP="005B50A2">
            <w:pPr>
              <w:pStyle w:val="-10"/>
              <w:ind w:left="0" w:firstLineChars="100" w:firstLine="220"/>
            </w:pPr>
            <w:r w:rsidRPr="0035317B">
              <w:rPr>
                <w:rFonts w:hint="eastAsia"/>
              </w:rPr>
              <w:t>人は様々な対象を眺めて比較することに慣れる。知らず知らずのうちに，長所と美についての観念を獲得し，これが選り好みの感情を生み出す。……人々は小屋の前や大木の周りに集まることに慣れた。……各人は他人に注目し，自分自身も注目されたいと思い始め，こうして</w:t>
            </w:r>
            <w:r w:rsidR="00F2452C">
              <w:br/>
            </w:r>
            <w:r w:rsidRPr="00F2452C">
              <w:rPr>
                <w:rFonts w:hint="eastAsia"/>
                <w:b/>
                <w:bCs/>
                <w:bdr w:val="single" w:sz="4" w:space="0" w:color="auto"/>
              </w:rPr>
              <w:t xml:space="preserve">　a　</w:t>
            </w:r>
            <w:r w:rsidRPr="0035317B">
              <w:rPr>
                <w:rFonts w:hint="eastAsia"/>
              </w:rPr>
              <w:t>が価値あるものとなった。最も上手く歌ったり踊ったりする者，最も美しい者，最も強い者，最も器用な者，あるいは最も雄弁な者が，最も尊敬される者となった。そしてこれが不平等への，また同時に悪徳への第一歩であった。この最初の選り好みから，一方で虚栄と軽蔑とが，他方で恥辱と羨望とが生まれた。</w:t>
            </w:r>
          </w:p>
        </w:tc>
      </w:tr>
    </w:tbl>
    <w:p w14:paraId="716D6604" w14:textId="77777777" w:rsidR="00B122D2" w:rsidRPr="0035317B" w:rsidRDefault="00B122D2" w:rsidP="005B50A2">
      <w:pPr>
        <w:pStyle w:val="-10"/>
        <w:ind w:left="0" w:firstLine="0"/>
      </w:pPr>
    </w:p>
    <w:p w14:paraId="0CEFA1D1" w14:textId="77777777" w:rsidR="00B122D2" w:rsidRPr="0035317B" w:rsidRDefault="00B122D2" w:rsidP="00C41F3C">
      <w:pPr>
        <w:pStyle w:val="-2"/>
        <w:ind w:left="991" w:hanging="331"/>
      </w:pPr>
      <w:r w:rsidRPr="00F2452C">
        <w:rPr>
          <w:rFonts w:hint="eastAsia"/>
          <w:b/>
          <w:bCs/>
        </w:rPr>
        <w:t>E</w:t>
      </w:r>
      <w:r w:rsidRPr="0035317B">
        <w:rPr>
          <w:rFonts w:hint="eastAsia"/>
        </w:rPr>
        <w:t>：自然状態では</w:t>
      </w:r>
      <w:r w:rsidRPr="00F2452C">
        <w:rPr>
          <w:rFonts w:hint="eastAsia"/>
          <w:b/>
          <w:bCs/>
          <w:bdr w:val="single" w:sz="4" w:space="0" w:color="auto"/>
        </w:rPr>
        <w:t xml:space="preserve">　b　</w:t>
      </w:r>
      <w:r w:rsidRPr="0035317B">
        <w:rPr>
          <w:rFonts w:hint="eastAsia"/>
        </w:rPr>
        <w:t>と他者への思いやりに導かれていた人間が，</w:t>
      </w:r>
      <w:r w:rsidRPr="00F2452C">
        <w:rPr>
          <w:rFonts w:hint="eastAsia"/>
          <w:b/>
          <w:bCs/>
          <w:bdr w:val="single" w:sz="4" w:space="0" w:color="auto"/>
        </w:rPr>
        <w:t xml:space="preserve">　c　</w:t>
      </w:r>
      <w:r w:rsidRPr="0035317B">
        <w:rPr>
          <w:rFonts w:hint="eastAsia"/>
        </w:rPr>
        <w:t>を通じて自由と平等を失ったというルソーの説は知っていたけど，</w:t>
      </w:r>
      <w:r w:rsidRPr="0009100C">
        <w:rPr>
          <w:rFonts w:hint="eastAsia"/>
          <w:b/>
          <w:bCs/>
        </w:rPr>
        <w:t>資料</w:t>
      </w:r>
      <w:r w:rsidRPr="0035317B">
        <w:rPr>
          <w:rFonts w:hint="eastAsia"/>
        </w:rPr>
        <w:t>によると，彼は</w:t>
      </w:r>
      <w:r w:rsidRPr="00F2452C">
        <w:rPr>
          <w:rFonts w:hint="eastAsia"/>
          <w:b/>
          <w:bCs/>
          <w:bdr w:val="single" w:sz="4" w:space="0" w:color="auto"/>
        </w:rPr>
        <w:t xml:space="preserve">　a　</w:t>
      </w:r>
      <w:r w:rsidRPr="0035317B">
        <w:rPr>
          <w:rFonts w:hint="eastAsia"/>
        </w:rPr>
        <w:t>によって生じた不平等のことも考えたんだね。</w:t>
      </w:r>
    </w:p>
    <w:p w14:paraId="601F73DD" w14:textId="77777777" w:rsidR="00B122D2" w:rsidRPr="0035317B" w:rsidRDefault="00B122D2" w:rsidP="00C41F3C">
      <w:pPr>
        <w:pStyle w:val="-2"/>
        <w:ind w:left="991" w:hanging="331"/>
      </w:pPr>
      <w:r w:rsidRPr="00F2452C">
        <w:rPr>
          <w:rFonts w:hint="eastAsia"/>
          <w:b/>
          <w:bCs/>
        </w:rPr>
        <w:t>D</w:t>
      </w:r>
      <w:r w:rsidRPr="0035317B">
        <w:rPr>
          <w:rFonts w:hint="eastAsia"/>
        </w:rPr>
        <w:t>：こういう不平等は身近にもあるよね。美しさでいえば，私の容姿やファッションが他の人にどう見られているかを気にして，喜んだり落ち込んだりすることがあるし，私も他人を外見で判断してしまうことがある。</w:t>
      </w:r>
    </w:p>
    <w:p w14:paraId="31ACD42E" w14:textId="4943DB56" w:rsidR="00B122D2" w:rsidRPr="0035317B" w:rsidRDefault="00B122D2" w:rsidP="00C41F3C">
      <w:pPr>
        <w:pStyle w:val="-2"/>
        <w:ind w:left="991" w:hanging="331"/>
      </w:pPr>
      <w:r w:rsidRPr="00F2452C">
        <w:rPr>
          <w:b/>
          <w:bCs/>
        </w:rPr>
        <w:t>F</w:t>
      </w:r>
      <w:r w:rsidRPr="0035317B">
        <w:rPr>
          <w:rFonts w:hint="eastAsia"/>
        </w:rPr>
        <w:t>：他人と自分を比べるうちに妬みの感情に陥ってしまいそう。ニーチェの言う</w:t>
      </w:r>
      <w:r w:rsidRPr="0009100C">
        <w:rPr>
          <w:rFonts w:hint="eastAsia"/>
          <w:position w:val="-6"/>
        </w:rPr>
        <w:t>ⓔ</w:t>
      </w:r>
      <w:r w:rsidRPr="00F2452C">
        <w:rPr>
          <w:rFonts w:hint="eastAsia"/>
          <w:u w:val="thick"/>
        </w:rPr>
        <w:t>ルサンチマン</w:t>
      </w:r>
      <w:r w:rsidRPr="0035317B">
        <w:rPr>
          <w:rFonts w:hint="eastAsia"/>
        </w:rPr>
        <w:t>とも関係あるのかな。</w:t>
      </w:r>
    </w:p>
    <w:p w14:paraId="4E54BBF5" w14:textId="77777777" w:rsidR="00B122D2" w:rsidRPr="0035317B" w:rsidRDefault="00B122D2" w:rsidP="00C41F3C">
      <w:pPr>
        <w:pStyle w:val="-2"/>
        <w:ind w:left="991" w:hanging="331"/>
      </w:pPr>
      <w:r w:rsidRPr="00F2452C">
        <w:rPr>
          <w:rFonts w:hint="eastAsia"/>
          <w:b/>
          <w:bCs/>
        </w:rPr>
        <w:t>E</w:t>
      </w:r>
      <w:r w:rsidRPr="0035317B">
        <w:rPr>
          <w:rFonts w:hint="eastAsia"/>
        </w:rPr>
        <w:t>：すると，そもそも人の美しさを評価すること自体，やめた方がいいんだろうか。こうあるべき，という基準を押し付けることになるから。</w:t>
      </w:r>
    </w:p>
    <w:p w14:paraId="23BB7847" w14:textId="4B425718" w:rsidR="00B122D2" w:rsidRPr="0035317B" w:rsidRDefault="00B122D2" w:rsidP="00C41F3C">
      <w:pPr>
        <w:pStyle w:val="-2"/>
        <w:ind w:left="991" w:hanging="331"/>
      </w:pPr>
      <w:r w:rsidRPr="00F2452C">
        <w:rPr>
          <w:b/>
          <w:bCs/>
        </w:rPr>
        <w:t>F</w:t>
      </w:r>
      <w:r w:rsidRPr="0035317B">
        <w:rPr>
          <w:rFonts w:hint="eastAsia"/>
        </w:rPr>
        <w:t>：良さを感じたり憧れたりすること自体は否定しなくてもいいんじゃない？それぞれの人の</w:t>
      </w:r>
      <w:r w:rsidRPr="0009100C">
        <w:rPr>
          <w:rFonts w:hint="eastAsia"/>
          <w:position w:val="-6"/>
        </w:rPr>
        <w:t>ⓕ</w:t>
      </w:r>
      <w:r w:rsidRPr="00F2452C">
        <w:rPr>
          <w:rFonts w:hint="eastAsia"/>
          <w:u w:val="thick"/>
        </w:rPr>
        <w:t>個性</w:t>
      </w:r>
      <w:r w:rsidRPr="0035317B">
        <w:rPr>
          <w:rFonts w:hint="eastAsia"/>
        </w:rPr>
        <w:t>を美しさとして捉えられるように，多様な見方を身に付けるようになれるといいと思うんだ。</w:t>
      </w:r>
    </w:p>
    <w:p w14:paraId="6A020033" w14:textId="77777777" w:rsidR="00B122D2" w:rsidRPr="0035317B" w:rsidRDefault="00B122D2" w:rsidP="00C41F3C">
      <w:pPr>
        <w:pStyle w:val="-2"/>
        <w:ind w:left="991" w:hanging="331"/>
      </w:pPr>
      <w:r w:rsidRPr="00F2452C">
        <w:rPr>
          <w:rFonts w:hint="eastAsia"/>
          <w:b/>
          <w:bCs/>
        </w:rPr>
        <w:t>D</w:t>
      </w:r>
      <w:r w:rsidRPr="0035317B">
        <w:rPr>
          <w:rFonts w:hint="eastAsia"/>
        </w:rPr>
        <w:t>：人の外見よりも，内面に注目してはどうだろう。人の生き方に共感したり，憧れたりすることが，本当の意味で美しさを感じることかもね。</w:t>
      </w:r>
    </w:p>
    <w:p w14:paraId="69CE9E82" w14:textId="77777777" w:rsidR="00B122D2" w:rsidRPr="0035317B" w:rsidRDefault="00B122D2" w:rsidP="00083392">
      <w:pPr>
        <w:pStyle w:val="-10"/>
      </w:pPr>
    </w:p>
    <w:p w14:paraId="36A3D657" w14:textId="101BBA76" w:rsidR="00B122D2" w:rsidRPr="0035317B" w:rsidRDefault="00B122D2" w:rsidP="00C41F3C">
      <w:pPr>
        <w:pStyle w:val="-c"/>
      </w:pPr>
      <w:r w:rsidRPr="00F2452C">
        <w:rPr>
          <w:rFonts w:hint="eastAsia"/>
          <w:b/>
          <w:bCs/>
        </w:rPr>
        <w:t>問5</w:t>
      </w:r>
      <w:r w:rsidRPr="0035317B">
        <w:rPr>
          <w:rFonts w:hint="eastAsia"/>
        </w:rPr>
        <w:t xml:space="preserve">　68ページの</w:t>
      </w:r>
      <w:r w:rsidRPr="00F2452C">
        <w:rPr>
          <w:rFonts w:hint="eastAsia"/>
          <w:b/>
          <w:bCs/>
        </w:rPr>
        <w:t>資料</w:t>
      </w:r>
      <w:r w:rsidRPr="0035317B">
        <w:rPr>
          <w:rFonts w:hint="eastAsia"/>
        </w:rPr>
        <w:t>と会話中の</w:t>
      </w:r>
      <w:r w:rsidRPr="00F2452C">
        <w:rPr>
          <w:rFonts w:hint="eastAsia"/>
          <w:b/>
          <w:bCs/>
          <w:bdr w:val="single" w:sz="4" w:space="0" w:color="auto"/>
        </w:rPr>
        <w:t xml:space="preserve">　a　</w:t>
      </w:r>
      <w:r w:rsidRPr="0035317B">
        <w:rPr>
          <w:rFonts w:hint="eastAsia"/>
        </w:rPr>
        <w:t>～</w:t>
      </w:r>
      <w:r w:rsidRPr="00F2452C">
        <w:rPr>
          <w:rFonts w:hint="eastAsia"/>
          <w:b/>
          <w:bCs/>
          <w:bdr w:val="single" w:sz="4" w:space="0" w:color="auto"/>
        </w:rPr>
        <w:t xml:space="preserve">　c　</w:t>
      </w:r>
      <w:r w:rsidRPr="0035317B">
        <w:rPr>
          <w:rFonts w:hint="eastAsia"/>
        </w:rPr>
        <w:t>に入る語句の組合せとして最も適当なものを，次の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⑧</w:t>
      </w:r>
      <w:r w:rsidRPr="0035317B">
        <w:rPr>
          <w:rFonts w:hint="eastAsia"/>
        </w:rPr>
        <w:t>のうちから一つ選べ。</w:t>
      </w:r>
      <w:r w:rsidRPr="00F2452C">
        <w:rPr>
          <w:rFonts w:hint="eastAsia"/>
          <w:bdr w:val="single" w:sz="4" w:space="0" w:color="auto"/>
        </w:rPr>
        <w:t xml:space="preserve">　21　</w:t>
      </w:r>
    </w:p>
    <w:p w14:paraId="46629DC6" w14:textId="77777777" w:rsidR="00B122D2" w:rsidRPr="0035317B" w:rsidRDefault="00B122D2" w:rsidP="00083392">
      <w:pPr>
        <w:pStyle w:val="-10"/>
      </w:pPr>
    </w:p>
    <w:p w14:paraId="504B8A6C" w14:textId="58F0458E"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a　一般意志　　　b　自己愛　　　c　土地の所有</w:t>
      </w:r>
    </w:p>
    <w:p w14:paraId="7D0A34BC" w14:textId="4DE42F02"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a　一般意志　　　b　神への愛　　c　土地の所有</w:t>
      </w:r>
    </w:p>
    <w:p w14:paraId="0B9618E5" w14:textId="2AA12C87"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a　一般意志　　　b　自己愛　　　c　共和国の設立</w:t>
      </w:r>
    </w:p>
    <w:p w14:paraId="1845C1C4" w14:textId="003BF385"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a　一般意志　　　b　神への愛　　c　共和国の設立</w:t>
      </w:r>
    </w:p>
    <w:p w14:paraId="47273500" w14:textId="06DFF820"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a　世間の評判　　b　自己愛　　　c　土地の所有</w:t>
      </w:r>
    </w:p>
    <w:p w14:paraId="46290EB3" w14:textId="2A9BFAAF" w:rsidR="00B122D2" w:rsidRPr="0035317B" w:rsidRDefault="00F30E26" w:rsidP="00083392">
      <w:pPr>
        <w:pStyle w:val="-10"/>
      </w:pPr>
      <w:r w:rsidRPr="00F30E26">
        <w:rPr>
          <w:rFonts w:eastAsia="ＭＳ ゴシック" w:hint="eastAsia"/>
          <w:b/>
          <w:w w:val="70"/>
          <w:sz w:val="25"/>
        </w:rPr>
        <w:lastRenderedPageBreak/>
        <w:t>⑥</w:t>
      </w:r>
      <w:r w:rsidR="00B122D2" w:rsidRPr="0035317B">
        <w:rPr>
          <w:rFonts w:hint="eastAsia"/>
        </w:rPr>
        <w:t xml:space="preserve">　a　世間の評判　　b　神への愛　　c　土地の所有</w:t>
      </w:r>
    </w:p>
    <w:p w14:paraId="3025D0BB" w14:textId="5E5220BA" w:rsidR="00B122D2" w:rsidRPr="0035317B" w:rsidRDefault="00F30E26" w:rsidP="00083392">
      <w:pPr>
        <w:pStyle w:val="-10"/>
      </w:pPr>
      <w:r w:rsidRPr="00F30E26">
        <w:rPr>
          <w:rFonts w:eastAsia="ＭＳ ゴシック" w:hint="eastAsia"/>
          <w:b/>
          <w:w w:val="70"/>
          <w:sz w:val="25"/>
        </w:rPr>
        <w:t>⑦</w:t>
      </w:r>
      <w:r w:rsidR="00B122D2" w:rsidRPr="0035317B">
        <w:rPr>
          <w:rFonts w:hint="eastAsia"/>
        </w:rPr>
        <w:t xml:space="preserve">　a　世間の評判　　b　自己愛　　　c　共和国の設立</w:t>
      </w:r>
    </w:p>
    <w:p w14:paraId="35C55865" w14:textId="5C1FC1A1" w:rsidR="00B122D2" w:rsidRPr="0035317B" w:rsidRDefault="00F30E26" w:rsidP="00083392">
      <w:pPr>
        <w:pStyle w:val="-10"/>
      </w:pPr>
      <w:r w:rsidRPr="00F30E26">
        <w:rPr>
          <w:rFonts w:eastAsia="ＭＳ ゴシック" w:hint="eastAsia"/>
          <w:b/>
          <w:w w:val="70"/>
          <w:sz w:val="25"/>
        </w:rPr>
        <w:t>⑧</w:t>
      </w:r>
      <w:r w:rsidR="00B122D2" w:rsidRPr="0035317B">
        <w:rPr>
          <w:rFonts w:hint="eastAsia"/>
        </w:rPr>
        <w:t xml:space="preserve">　a　世間の評判　　b　神への愛　　c　共和国の設立</w:t>
      </w:r>
    </w:p>
    <w:p w14:paraId="6EDCF8F3" w14:textId="77777777" w:rsidR="00B122D2" w:rsidRPr="0035317B" w:rsidRDefault="00B122D2" w:rsidP="00083392">
      <w:pPr>
        <w:pStyle w:val="-10"/>
      </w:pPr>
    </w:p>
    <w:p w14:paraId="2E476F73" w14:textId="0E6FADE3" w:rsidR="00B122D2" w:rsidRPr="0035317B" w:rsidRDefault="00B122D2" w:rsidP="00C41F3C">
      <w:pPr>
        <w:pStyle w:val="-c"/>
      </w:pPr>
      <w:r w:rsidRPr="00F2452C">
        <w:rPr>
          <w:rFonts w:hint="eastAsia"/>
          <w:b/>
          <w:bCs/>
        </w:rPr>
        <w:t>問</w:t>
      </w:r>
      <w:r w:rsidRPr="00F2452C">
        <w:rPr>
          <w:b/>
          <w:bCs/>
        </w:rPr>
        <w:t>6</w:t>
      </w:r>
      <w:r w:rsidRPr="0035317B">
        <w:rPr>
          <w:rFonts w:hint="eastAsia"/>
        </w:rPr>
        <w:t xml:space="preserve">　下線部ⓔに関して，ルサンチマンに基づいているとニーチェが批判した思想の例として最も適当なものを，次の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22</w:t>
      </w:r>
      <w:r w:rsidRPr="00F2452C">
        <w:rPr>
          <w:rFonts w:hint="eastAsia"/>
          <w:bdr w:val="single" w:sz="4" w:space="0" w:color="auto"/>
        </w:rPr>
        <w:t xml:space="preserve">　</w:t>
      </w:r>
    </w:p>
    <w:p w14:paraId="058B5B48" w14:textId="77777777" w:rsidR="00B122D2" w:rsidRPr="0035317B" w:rsidRDefault="00B122D2" w:rsidP="00083392">
      <w:pPr>
        <w:pStyle w:val="-10"/>
      </w:pPr>
    </w:p>
    <w:p w14:paraId="4E399E17" w14:textId="3D73D134"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自らの欲望に従うのは自分勝手で道徳的に許されないから，自己を顧みず他者のために奉仕し，人類愛に生きるべきである。</w:t>
      </w:r>
    </w:p>
    <w:p w14:paraId="1372B665" w14:textId="1520E20E"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世界には本来善も悪もないのであって，既存の規範にとらわれず新たな価値を創造することが必要である。</w:t>
      </w:r>
    </w:p>
    <w:p w14:paraId="32CBF298" w14:textId="288047CB"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近代の進展につれて伝統的な信仰が衰え，人間は最高の価値を失ったが，その状況を耐え抜くことが必要である。</w:t>
      </w:r>
    </w:p>
    <w:p w14:paraId="55268A02" w14:textId="44A693AC"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自己の生をありのままに引き受け，積極的に肯定する運命愛の立場に立つことによって，人々は超人を目指すべきである。</w:t>
      </w:r>
    </w:p>
    <w:p w14:paraId="428951EF" w14:textId="77777777" w:rsidR="00B122D2" w:rsidRPr="0035317B" w:rsidRDefault="00B122D2" w:rsidP="00083392">
      <w:pPr>
        <w:pStyle w:val="-10"/>
      </w:pPr>
    </w:p>
    <w:p w14:paraId="2919042F" w14:textId="64A04268" w:rsidR="00B122D2" w:rsidRPr="0035317B" w:rsidRDefault="00B122D2" w:rsidP="00C41F3C">
      <w:pPr>
        <w:pStyle w:val="-c"/>
      </w:pPr>
      <w:r w:rsidRPr="00F2452C">
        <w:rPr>
          <w:rFonts w:hint="eastAsia"/>
          <w:b/>
          <w:bCs/>
        </w:rPr>
        <w:t>問</w:t>
      </w:r>
      <w:r w:rsidRPr="00F2452C">
        <w:rPr>
          <w:b/>
          <w:bCs/>
        </w:rPr>
        <w:t>7</w:t>
      </w:r>
      <w:r w:rsidRPr="0035317B">
        <w:rPr>
          <w:rFonts w:hint="eastAsia"/>
        </w:rPr>
        <w:t xml:space="preserve">　下線部ⓕに関連して，個性について論じた思想家として</w:t>
      </w:r>
      <w:r w:rsidRPr="0035317B">
        <w:t>J.S.</w:t>
      </w:r>
      <w:r w:rsidRPr="0035317B">
        <w:rPr>
          <w:rFonts w:hint="eastAsia"/>
        </w:rPr>
        <w:t>ミルが挙げられる。次の</w:t>
      </w:r>
      <w:r w:rsidRPr="00F2452C">
        <w:rPr>
          <w:rFonts w:hint="eastAsia"/>
          <w:b/>
          <w:bCs/>
        </w:rPr>
        <w:t>ア～ウ</w:t>
      </w:r>
      <w:r w:rsidRPr="0035317B">
        <w:rPr>
          <w:rFonts w:hint="eastAsia"/>
        </w:rPr>
        <w:t>は，彼の思想についての説明である。その正誤の組合せとして正しいものを，後の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⑥</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23</w:t>
      </w:r>
      <w:r w:rsidRPr="00F2452C">
        <w:rPr>
          <w:rFonts w:hint="eastAsia"/>
          <w:bdr w:val="single" w:sz="4" w:space="0" w:color="auto"/>
        </w:rPr>
        <w:t xml:space="preserve">　</w:t>
      </w:r>
    </w:p>
    <w:p w14:paraId="3FC2480E" w14:textId="77777777" w:rsidR="00B122D2" w:rsidRPr="0035317B" w:rsidRDefault="00B122D2" w:rsidP="00083392">
      <w:pPr>
        <w:pStyle w:val="-10"/>
      </w:pPr>
    </w:p>
    <w:p w14:paraId="1B5317C8" w14:textId="77777777" w:rsidR="00B122D2" w:rsidRPr="0035317B" w:rsidRDefault="00B122D2" w:rsidP="00083392">
      <w:pPr>
        <w:pStyle w:val="-10"/>
      </w:pPr>
      <w:r w:rsidRPr="00F2452C">
        <w:rPr>
          <w:rFonts w:hint="eastAsia"/>
          <w:b/>
          <w:bCs/>
        </w:rPr>
        <w:t>ア</w:t>
      </w:r>
      <w:r w:rsidRPr="0035317B">
        <w:rPr>
          <w:rFonts w:hint="eastAsia"/>
        </w:rPr>
        <w:t xml:space="preserve">　快楽の間に質的な違いを認める立場に立ち，肉体的な快楽と精神的な快楽のどちらも経験した人ならば，快楽の量に関わらず精神的な快楽の方を選び取ると主張して，ベンサムの量的な功利主義を修正した。</w:t>
      </w:r>
    </w:p>
    <w:p w14:paraId="5DC40D33" w14:textId="77777777" w:rsidR="00B122D2" w:rsidRPr="0035317B" w:rsidRDefault="00B122D2" w:rsidP="00083392">
      <w:pPr>
        <w:pStyle w:val="-10"/>
      </w:pPr>
      <w:r w:rsidRPr="00F2452C">
        <w:rPr>
          <w:rFonts w:hint="eastAsia"/>
          <w:b/>
          <w:bCs/>
        </w:rPr>
        <w:t>イ</w:t>
      </w:r>
      <w:r w:rsidRPr="0035317B">
        <w:rPr>
          <w:rFonts w:hint="eastAsia"/>
        </w:rPr>
        <w:t xml:space="preserve">　判断能力のある大人の行う決定であれば，それがたとえ本人の身体や財産にとって有害な結果をもたらすことが明らかであるとしても，利他的な動機に基づくものである限り，容認されるべきであると主張した。</w:t>
      </w:r>
    </w:p>
    <w:p w14:paraId="453B4A8C" w14:textId="77777777" w:rsidR="00B122D2" w:rsidRPr="0035317B" w:rsidRDefault="00B122D2" w:rsidP="00083392">
      <w:pPr>
        <w:pStyle w:val="-10"/>
      </w:pPr>
      <w:r w:rsidRPr="00F2452C">
        <w:rPr>
          <w:rFonts w:hint="eastAsia"/>
          <w:b/>
          <w:bCs/>
        </w:rPr>
        <w:t>ウ</w:t>
      </w:r>
      <w:r w:rsidRPr="0035317B">
        <w:rPr>
          <w:rFonts w:hint="eastAsia"/>
        </w:rPr>
        <w:t xml:space="preserve">　今日の民主主義社会において多数派である大衆が形成する世論は，個人が自らの個性的な生き方を追求することを要求するあまり，他者への無関心を助長しているとして，多様な意見を持つ者の間の議論の意義を唱えた。</w:t>
      </w:r>
    </w:p>
    <w:p w14:paraId="0EA7C1B7" w14:textId="77777777" w:rsidR="00B122D2" w:rsidRPr="0035317B" w:rsidRDefault="00B122D2" w:rsidP="00083392">
      <w:pPr>
        <w:pStyle w:val="-10"/>
      </w:pPr>
    </w:p>
    <w:p w14:paraId="54BF4FB0" w14:textId="78D1C495"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ア　正　　イ　正　　ウ　誤</w:t>
      </w:r>
    </w:p>
    <w:p w14:paraId="4A60F458" w14:textId="1D6A7481"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ア　正　　イ　誤　　ウ　正</w:t>
      </w:r>
    </w:p>
    <w:p w14:paraId="048AB2E8" w14:textId="5E36B371"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ア　正　　イ　誤　　ウ　誤</w:t>
      </w:r>
    </w:p>
    <w:p w14:paraId="57FE2713" w14:textId="3FC4E8C2"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ア　誤　　イ　正　　ウ　正</w:t>
      </w:r>
    </w:p>
    <w:p w14:paraId="4C2DF7F7" w14:textId="4F0FB673"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ア　誤　　イ　正　　ウ　誤</w:t>
      </w:r>
    </w:p>
    <w:p w14:paraId="1A8EA66F" w14:textId="3F07B8D8" w:rsidR="00B122D2" w:rsidRPr="0035317B" w:rsidRDefault="00F30E26" w:rsidP="00083392">
      <w:pPr>
        <w:pStyle w:val="-10"/>
      </w:pPr>
      <w:r w:rsidRPr="00F30E26">
        <w:rPr>
          <w:rFonts w:eastAsia="ＭＳ ゴシック" w:hint="eastAsia"/>
          <w:b/>
          <w:w w:val="70"/>
          <w:sz w:val="25"/>
        </w:rPr>
        <w:t>⑥</w:t>
      </w:r>
      <w:r w:rsidR="00B122D2" w:rsidRPr="0035317B">
        <w:rPr>
          <w:rFonts w:hint="eastAsia"/>
        </w:rPr>
        <w:t xml:space="preserve">　ア　誤　　イ　誤　　ウ　正</w:t>
      </w:r>
    </w:p>
    <w:p w14:paraId="6D93B2C8" w14:textId="77777777" w:rsidR="00B122D2" w:rsidRPr="0035317B" w:rsidRDefault="00B122D2" w:rsidP="00083392">
      <w:pPr>
        <w:pStyle w:val="-10"/>
      </w:pPr>
    </w:p>
    <w:p w14:paraId="563EA747" w14:textId="3C578C6D" w:rsidR="00B122D2" w:rsidRPr="0035317B" w:rsidRDefault="00B122D2" w:rsidP="00C41F3C">
      <w:pPr>
        <w:pStyle w:val="-c"/>
      </w:pPr>
      <w:r w:rsidRPr="00F2452C">
        <w:rPr>
          <w:rFonts w:hint="eastAsia"/>
          <w:b/>
          <w:bCs/>
        </w:rPr>
        <w:t>問8</w:t>
      </w:r>
      <w:r w:rsidRPr="0035317B">
        <w:rPr>
          <w:rFonts w:hint="eastAsia"/>
        </w:rPr>
        <w:t xml:space="preserve">　次の</w:t>
      </w:r>
      <w:r w:rsidRPr="00F2452C">
        <w:rPr>
          <w:rFonts w:hint="eastAsia"/>
          <w:b/>
          <w:bCs/>
        </w:rPr>
        <w:t>ノート</w:t>
      </w:r>
      <w:r w:rsidRPr="0035317B">
        <w:rPr>
          <w:rFonts w:hint="eastAsia"/>
        </w:rPr>
        <w:t>は，</w:t>
      </w:r>
      <w:r w:rsidRPr="0009100C">
        <w:rPr>
          <w:rFonts w:hint="eastAsia"/>
          <w:b/>
          <w:bCs/>
        </w:rPr>
        <w:t>F</w:t>
      </w:r>
      <w:r w:rsidRPr="0035317B">
        <w:rPr>
          <w:rFonts w:hint="eastAsia"/>
        </w:rPr>
        <w:t>が68ページの授業の後に書いたものである。64ページと68ページの会話も踏まえて，</w:t>
      </w:r>
      <w:r w:rsidRPr="00F2452C">
        <w:rPr>
          <w:rFonts w:hint="eastAsia"/>
          <w:b/>
          <w:bCs/>
        </w:rPr>
        <w:t>ノート</w:t>
      </w:r>
      <w:r w:rsidRPr="0035317B">
        <w:rPr>
          <w:rFonts w:hint="eastAsia"/>
        </w:rPr>
        <w:t>中の</w:t>
      </w:r>
      <w:r w:rsidRPr="00F2452C">
        <w:rPr>
          <w:rFonts w:hint="eastAsia"/>
          <w:b/>
          <w:bCs/>
          <w:bdr w:val="single" w:sz="4" w:space="0" w:color="auto"/>
        </w:rPr>
        <w:t xml:space="preserve">　a　</w:t>
      </w:r>
      <w:r w:rsidRPr="0035317B">
        <w:rPr>
          <w:rFonts w:hint="eastAsia"/>
        </w:rPr>
        <w:t>に入るものとして最も適当なものを，後の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F2452C">
        <w:rPr>
          <w:rFonts w:hint="eastAsia"/>
          <w:bdr w:val="single" w:sz="4" w:space="0" w:color="auto"/>
        </w:rPr>
        <w:t xml:space="preserve">　24　</w:t>
      </w:r>
    </w:p>
    <w:p w14:paraId="3CA43C1D"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5B50A2" w14:paraId="355DEB69" w14:textId="77777777" w:rsidTr="005B50A2">
        <w:tc>
          <w:tcPr>
            <w:tcW w:w="10391" w:type="dxa"/>
          </w:tcPr>
          <w:p w14:paraId="63A63A07" w14:textId="77777777" w:rsidR="005B50A2" w:rsidRPr="00F2452C" w:rsidRDefault="005B50A2" w:rsidP="005B50A2">
            <w:pPr>
              <w:pStyle w:val="-10"/>
              <w:ind w:left="0" w:firstLine="0"/>
              <w:rPr>
                <w:b/>
                <w:bCs/>
              </w:rPr>
            </w:pPr>
            <w:r w:rsidRPr="00F2452C">
              <w:rPr>
                <w:rFonts w:hint="eastAsia"/>
                <w:b/>
                <w:bCs/>
              </w:rPr>
              <w:t>ノート</w:t>
            </w:r>
          </w:p>
          <w:p w14:paraId="7B0D1933" w14:textId="452F747D" w:rsidR="005B50A2" w:rsidRPr="0035317B" w:rsidRDefault="005B50A2" w:rsidP="005B50A2">
            <w:pPr>
              <w:pStyle w:val="-10"/>
              <w:ind w:left="0" w:firstLineChars="100" w:firstLine="220"/>
            </w:pPr>
            <w:r w:rsidRPr="0035317B">
              <w:rPr>
                <w:rFonts w:hint="eastAsia"/>
              </w:rPr>
              <w:t>今回の授業で，人の美しさを考えるときに，内面に注目する，という</w:t>
            </w:r>
            <w:r w:rsidRPr="00F2452C">
              <w:rPr>
                <w:rFonts w:hint="eastAsia"/>
                <w:b/>
                <w:bCs/>
              </w:rPr>
              <w:t>D</w:t>
            </w:r>
            <w:r w:rsidRPr="0035317B">
              <w:rPr>
                <w:rFonts w:hint="eastAsia"/>
              </w:rPr>
              <w:t>の提案にははっとさせられた。それとともに，多様な見方を身に付ける，という私の考えがむしろ裏付けられているとも思った。自身の価値観や好みにこだわっていては，自分と違う人生を生きている相手を理解できないのではないか。</w:t>
            </w:r>
          </w:p>
          <w:p w14:paraId="2B4C9E34" w14:textId="4894B92D" w:rsidR="005B50A2" w:rsidRPr="005B50A2" w:rsidRDefault="005B50A2" w:rsidP="005B50A2">
            <w:pPr>
              <w:pStyle w:val="-10"/>
              <w:ind w:left="0" w:firstLineChars="100" w:firstLine="220"/>
            </w:pPr>
            <w:r w:rsidRPr="0035317B">
              <w:rPr>
                <w:rFonts w:hint="eastAsia"/>
              </w:rPr>
              <w:t>その前の回の授業で，絵画について話し合ったときも，作品をよく理解しようとすることはもちろんだけど，そうする中で，鑑賞している私たちのことも語って，お互いを理解し合おうとしていたと思う。「美しい」とか「きれいだ」とか，確かに私たちは同じ言葉を使っているけれど，どんな意味で使っているのかは人によって違うし，はっきり定義して使っているわけでもない。だから，</w:t>
            </w:r>
            <w:r w:rsidRPr="00F2452C">
              <w:rPr>
                <w:rFonts w:hint="eastAsia"/>
                <w:b/>
                <w:bCs/>
              </w:rPr>
              <w:t>E</w:t>
            </w:r>
            <w:r w:rsidRPr="0035317B">
              <w:rPr>
                <w:rFonts w:hint="eastAsia"/>
              </w:rPr>
              <w:t>が感動を説明するのは無理があると言ったのも理解できる。でもだからこそ，</w:t>
            </w:r>
            <w:r w:rsidRPr="00F2452C">
              <w:rPr>
                <w:rFonts w:hint="eastAsia"/>
                <w:b/>
                <w:bCs/>
                <w:bdr w:val="single" w:sz="4" w:space="0" w:color="auto"/>
              </w:rPr>
              <w:t xml:space="preserve">　a　</w:t>
            </w:r>
            <w:r w:rsidRPr="0035317B">
              <w:rPr>
                <w:rFonts w:hint="eastAsia"/>
              </w:rPr>
              <w:t>ことが，相手のことも自身のことも，よく知る手立てになるのだと思う。</w:t>
            </w:r>
          </w:p>
        </w:tc>
      </w:tr>
    </w:tbl>
    <w:p w14:paraId="7F4D64E4" w14:textId="77777777" w:rsidR="00B122D2" w:rsidRPr="0035317B" w:rsidRDefault="00B122D2" w:rsidP="005B50A2">
      <w:pPr>
        <w:pStyle w:val="-10"/>
        <w:ind w:left="0" w:firstLine="0"/>
      </w:pPr>
    </w:p>
    <w:p w14:paraId="57247EA8" w14:textId="66C54F68"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芸術作品をめぐる対話では様々な見方が示されるとしても，自分の感覚を信じて，相手の考えに惑わされることなく自分の意見を語る</w:t>
      </w:r>
    </w:p>
    <w:p w14:paraId="2E1BC860" w14:textId="758CFB99"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自分がどう感じたかを語りつつ，その根拠として芸術作品の特徴をなるべく具体的に挙げることによって，相手から同意を引き出す</w:t>
      </w:r>
    </w:p>
    <w:p w14:paraId="7AE2E071" w14:textId="4AA75A08"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芸術作品の正しい見方を身に付けようとする者同士が，専門家の語った言葉を模範として，互いに作品について語り合うことで，切磋琢磨する</w:t>
      </w:r>
    </w:p>
    <w:p w14:paraId="6CC93985" w14:textId="3DB14B71"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芸術作品について話し合う中で，手探りでお互いの言葉の使い方を確かめながら，感じ方が違う部分と，共通している部分とを見付けていく</w:t>
      </w:r>
    </w:p>
    <w:p w14:paraId="520D2FC8" w14:textId="5EEEF3A8" w:rsidR="00B122D2" w:rsidRPr="0035317B" w:rsidRDefault="00C41F3C" w:rsidP="00C41F3C">
      <w:pPr>
        <w:pStyle w:val="-10"/>
      </w:pPr>
      <w:r>
        <w:br w:type="page"/>
      </w:r>
    </w:p>
    <w:p w14:paraId="5A24AF90" w14:textId="77777777" w:rsidR="00B122D2" w:rsidRPr="0035317B" w:rsidRDefault="00B122D2" w:rsidP="00C41F3C">
      <w:pPr>
        <w:pStyle w:val="ab"/>
      </w:pPr>
      <w:r w:rsidRPr="00C41F3C">
        <w:rPr>
          <w:rFonts w:ascii="ＭＳ ゴシック" w:eastAsia="ＭＳ ゴシック" w:hAnsi="ＭＳ ゴシック" w:hint="eastAsia"/>
          <w:b/>
          <w:bCs/>
          <w:sz w:val="30"/>
          <w:szCs w:val="30"/>
        </w:rPr>
        <w:lastRenderedPageBreak/>
        <w:t xml:space="preserve">第4問　</w:t>
      </w:r>
      <w:r w:rsidRPr="0035317B">
        <w:rPr>
          <w:rFonts w:hint="eastAsia"/>
        </w:rPr>
        <w:t>高校生</w:t>
      </w:r>
      <w:r w:rsidRPr="00F2452C">
        <w:rPr>
          <w:rFonts w:hint="eastAsia"/>
          <w:b/>
          <w:bCs/>
        </w:rPr>
        <w:t>G</w:t>
      </w:r>
      <w:r w:rsidRPr="0035317B">
        <w:rPr>
          <w:rFonts w:hint="eastAsia"/>
        </w:rPr>
        <w:t>と</w:t>
      </w:r>
      <w:r w:rsidRPr="00F2452C">
        <w:rPr>
          <w:rFonts w:hint="eastAsia"/>
          <w:b/>
          <w:bCs/>
        </w:rPr>
        <w:t>H</w:t>
      </w:r>
      <w:r w:rsidRPr="0035317B">
        <w:rPr>
          <w:rFonts w:hint="eastAsia"/>
        </w:rPr>
        <w:t>が交わした次の会話を読み，後の問い(</w:t>
      </w:r>
      <w:r w:rsidRPr="00F2452C">
        <w:rPr>
          <w:rFonts w:hint="eastAsia"/>
          <w:b/>
          <w:bCs/>
        </w:rPr>
        <w:t>問1～8</w:t>
      </w:r>
      <w:r w:rsidRPr="0035317B">
        <w:rPr>
          <w:rFonts w:hint="eastAsia"/>
        </w:rPr>
        <w:t>)に答えよ。なお，会話と問いの</w:t>
      </w:r>
      <w:r w:rsidRPr="00F2452C">
        <w:rPr>
          <w:rFonts w:hint="eastAsia"/>
          <w:b/>
          <w:bCs/>
        </w:rPr>
        <w:t>G</w:t>
      </w:r>
      <w:r w:rsidRPr="0035317B">
        <w:rPr>
          <w:rFonts w:hint="eastAsia"/>
        </w:rPr>
        <w:t>と</w:t>
      </w:r>
      <w:r w:rsidRPr="00F2452C">
        <w:rPr>
          <w:rFonts w:hint="eastAsia"/>
          <w:b/>
          <w:bCs/>
        </w:rPr>
        <w:t>H</w:t>
      </w:r>
      <w:r w:rsidRPr="0035317B">
        <w:rPr>
          <w:rFonts w:hint="eastAsia"/>
        </w:rPr>
        <w:t>は，各々全て同じ人物である。(配点　28)</w:t>
      </w:r>
    </w:p>
    <w:p w14:paraId="4C6FFEE7" w14:textId="77777777" w:rsidR="00B122D2" w:rsidRPr="0035317B" w:rsidRDefault="00B122D2" w:rsidP="00083392">
      <w:pPr>
        <w:pStyle w:val="-10"/>
      </w:pPr>
    </w:p>
    <w:p w14:paraId="7F92CAB7" w14:textId="77777777" w:rsidR="00B122D2" w:rsidRPr="0035317B" w:rsidRDefault="00B122D2" w:rsidP="006C5669">
      <w:pPr>
        <w:pStyle w:val="-2"/>
        <w:ind w:left="991" w:hanging="331"/>
      </w:pPr>
      <w:r w:rsidRPr="00F2452C">
        <w:rPr>
          <w:rFonts w:hint="eastAsia"/>
          <w:b/>
          <w:bCs/>
        </w:rPr>
        <w:t>G</w:t>
      </w:r>
      <w:r w:rsidRPr="0035317B">
        <w:rPr>
          <w:rFonts w:hint="eastAsia"/>
        </w:rPr>
        <w:t>：語学を勉強しておきなさいとか，新聞を読む習慣をつけなさいとか，よく言われるよね。私の親はそういう説教をしたあと，「後悔しないように」って付け加えるんだ。思いやりで言っているのは分かっているけど，後悔することに対してやたら否定的な感じがして，少し引っ掛かるんだよね。</w:t>
      </w:r>
    </w:p>
    <w:p w14:paraId="3D77D6C7" w14:textId="5E27984A" w:rsidR="00B122D2" w:rsidRPr="0035317B" w:rsidRDefault="00B122D2" w:rsidP="006C5669">
      <w:pPr>
        <w:pStyle w:val="-2"/>
        <w:ind w:left="991" w:hanging="331"/>
      </w:pPr>
      <w:r w:rsidRPr="00F2452C">
        <w:rPr>
          <w:b/>
          <w:bCs/>
        </w:rPr>
        <w:t>H</w:t>
      </w:r>
      <w:r w:rsidRPr="0035317B">
        <w:rPr>
          <w:rFonts w:hint="eastAsia"/>
        </w:rPr>
        <w:t xml:space="preserve">：そう？　</w:t>
      </w:r>
      <w:r w:rsidRPr="0009100C">
        <w:rPr>
          <w:rFonts w:hint="eastAsia"/>
          <w:position w:val="-6"/>
        </w:rPr>
        <w:t>ⓐ</w:t>
      </w:r>
      <w:r w:rsidRPr="00F2452C">
        <w:rPr>
          <w:rFonts w:hint="eastAsia"/>
          <w:u w:val="thick"/>
        </w:rPr>
        <w:t>後悔するのは苦しいことだから，避けられるものなら避けた方がいいと考えるのは自然</w:t>
      </w:r>
      <w:r w:rsidRPr="0035317B">
        <w:rPr>
          <w:rFonts w:hint="eastAsia"/>
        </w:rPr>
        <w:t>じゃないかな。後悔しないで済むように賢く行動しなさいっていう</w:t>
      </w:r>
      <w:r w:rsidRPr="0009100C">
        <w:rPr>
          <w:rFonts w:hint="eastAsia"/>
          <w:position w:val="-6"/>
        </w:rPr>
        <w:t>ⓑ</w:t>
      </w:r>
      <w:r w:rsidRPr="00F2452C">
        <w:rPr>
          <w:rFonts w:hint="eastAsia"/>
          <w:u w:val="thick"/>
        </w:rPr>
        <w:t>家族</w:t>
      </w:r>
      <w:r w:rsidRPr="0035317B">
        <w:rPr>
          <w:rFonts w:hint="eastAsia"/>
        </w:rPr>
        <w:t>や先生の注意がプレッシャーになるのも分かるけど。</w:t>
      </w:r>
    </w:p>
    <w:p w14:paraId="3977535B" w14:textId="300A2DD1" w:rsidR="00B122D2" w:rsidRPr="0035317B" w:rsidRDefault="00B122D2" w:rsidP="006C5669">
      <w:pPr>
        <w:pStyle w:val="-2"/>
        <w:ind w:left="991" w:hanging="331"/>
      </w:pPr>
      <w:r w:rsidRPr="00F2452C">
        <w:rPr>
          <w:b/>
          <w:bCs/>
        </w:rPr>
        <w:t>G</w:t>
      </w:r>
      <w:r w:rsidRPr="0035317B">
        <w:rPr>
          <w:rFonts w:hint="eastAsia"/>
        </w:rPr>
        <w:t>：後悔しないようにする慎重さが大切だってことには賛成なんだよね。実際，私は高校受験のとき，ネットで</w:t>
      </w:r>
      <w:r w:rsidRPr="0009100C">
        <w:rPr>
          <w:rFonts w:hint="eastAsia"/>
          <w:position w:val="-6"/>
        </w:rPr>
        <w:t>ⓒ</w:t>
      </w:r>
      <w:r w:rsidRPr="00F2452C">
        <w:rPr>
          <w:rFonts w:hint="eastAsia"/>
          <w:u w:val="thick"/>
        </w:rPr>
        <w:t>情報</w:t>
      </w:r>
      <w:r w:rsidRPr="0035317B">
        <w:rPr>
          <w:rFonts w:hint="eastAsia"/>
        </w:rPr>
        <w:t>を集めて志望校を決めたけど，それも後悔を避けるためだった気もする。でもだからといって，後悔は未熟な人間がするもので，しない方がいいもの，と決めつけるのには違和感があるんだ。</w:t>
      </w:r>
    </w:p>
    <w:p w14:paraId="31C59357" w14:textId="118C8A16" w:rsidR="00B122D2" w:rsidRPr="0035317B" w:rsidRDefault="00B122D2" w:rsidP="006C5669">
      <w:pPr>
        <w:pStyle w:val="-2"/>
        <w:ind w:left="991" w:hanging="331"/>
      </w:pPr>
      <w:r w:rsidRPr="00F2452C">
        <w:rPr>
          <w:b/>
          <w:bCs/>
        </w:rPr>
        <w:t>H</w:t>
      </w:r>
      <w:r w:rsidRPr="0035317B">
        <w:rPr>
          <w:rFonts w:hint="eastAsia"/>
        </w:rPr>
        <w:t xml:space="preserve">：違和感かあ。私はあまり感じないかな。後悔って自分の未熟さとか不完全さを感じて辛くなることじゃない？　</w:t>
      </w:r>
      <w:r w:rsidRPr="0009100C">
        <w:rPr>
          <w:rFonts w:hint="eastAsia"/>
          <w:position w:val="-6"/>
        </w:rPr>
        <w:t>ⓓ</w:t>
      </w:r>
      <w:r w:rsidRPr="00F2452C">
        <w:rPr>
          <w:rFonts w:hint="eastAsia"/>
          <w:u w:val="thick"/>
        </w:rPr>
        <w:t>後悔の苦しみが人の成長を助ける</w:t>
      </w:r>
      <w:r w:rsidRPr="0035317B">
        <w:rPr>
          <w:rFonts w:hint="eastAsia"/>
        </w:rPr>
        <w:t>ことはあっても，後悔自体をポジティブに捉えるのは難しいかなあ。</w:t>
      </w:r>
    </w:p>
    <w:p w14:paraId="03B23CD0" w14:textId="52F0DD00" w:rsidR="00B122D2" w:rsidRPr="0035317B" w:rsidRDefault="00B122D2" w:rsidP="006C5669">
      <w:pPr>
        <w:pStyle w:val="-2"/>
        <w:ind w:left="991" w:hanging="331"/>
      </w:pPr>
      <w:r w:rsidRPr="00F2452C">
        <w:rPr>
          <w:b/>
          <w:bCs/>
        </w:rPr>
        <w:t>G</w:t>
      </w:r>
      <w:r w:rsidRPr="0035317B">
        <w:rPr>
          <w:rFonts w:hint="eastAsia"/>
        </w:rPr>
        <w:t>：うーん。でも，自分が深く後悔していることについて，</w:t>
      </w:r>
      <w:r w:rsidRPr="0009100C">
        <w:rPr>
          <w:rFonts w:hint="eastAsia"/>
          <w:position w:val="-6"/>
        </w:rPr>
        <w:t>ⓔ</w:t>
      </w:r>
      <w:r w:rsidRPr="00F2452C">
        <w:rPr>
          <w:rFonts w:hint="eastAsia"/>
          <w:u w:val="thick"/>
        </w:rPr>
        <w:t>周りの人</w:t>
      </w:r>
      <w:r w:rsidRPr="0035317B">
        <w:rPr>
          <w:rFonts w:hint="eastAsia"/>
        </w:rPr>
        <w:t>から「後悔しても仕方がないから，次のことを考えなよ」とか「あなたのせいじゃないんだから，もう気にしない方がいいよ」とかと言われて</w:t>
      </w:r>
      <w:r w:rsidRPr="0009100C">
        <w:rPr>
          <w:rFonts w:hint="eastAsia"/>
          <w:position w:val="-6"/>
        </w:rPr>
        <w:t>ⓕ</w:t>
      </w:r>
      <w:r w:rsidRPr="00F2452C">
        <w:rPr>
          <w:rFonts w:hint="eastAsia"/>
          <w:u w:val="thick"/>
        </w:rPr>
        <w:t>歯がゆい思い</w:t>
      </w:r>
      <w:r w:rsidRPr="0035317B">
        <w:rPr>
          <w:rFonts w:hint="eastAsia"/>
        </w:rPr>
        <w:t>をすることもあるでしょ？　後悔を否定すると，後悔している人にとって大事な何かを無視することになってしまう気がするんだよね。</w:t>
      </w:r>
    </w:p>
    <w:p w14:paraId="67D3A09F" w14:textId="77777777" w:rsidR="00B122D2" w:rsidRPr="0035317B" w:rsidRDefault="00B122D2" w:rsidP="006C5669">
      <w:pPr>
        <w:pStyle w:val="-2"/>
        <w:ind w:left="991" w:hanging="331"/>
      </w:pPr>
      <w:r w:rsidRPr="00F2452C">
        <w:rPr>
          <w:rFonts w:hint="eastAsia"/>
          <w:b/>
          <w:bCs/>
        </w:rPr>
        <w:t>H</w:t>
      </w:r>
      <w:r w:rsidRPr="0035317B">
        <w:rPr>
          <w:rFonts w:hint="eastAsia"/>
        </w:rPr>
        <w:t>：なるほど。でも，そういう助言をしたくなる気持ちは理解できるけどなあ。特に，その人の将来のためになる後悔じゃないなら，意味がない気もするし。</w:t>
      </w:r>
    </w:p>
    <w:p w14:paraId="3CC5E248" w14:textId="77777777" w:rsidR="00B122D2" w:rsidRPr="0035317B" w:rsidRDefault="00B122D2" w:rsidP="006C5669">
      <w:pPr>
        <w:pStyle w:val="-2"/>
        <w:ind w:left="991" w:hanging="331"/>
      </w:pPr>
      <w:r w:rsidRPr="00F2452C">
        <w:rPr>
          <w:rFonts w:hint="eastAsia"/>
          <w:b/>
          <w:bCs/>
        </w:rPr>
        <w:t>G</w:t>
      </w:r>
      <w:r w:rsidRPr="0035317B">
        <w:rPr>
          <w:rFonts w:hint="eastAsia"/>
        </w:rPr>
        <w:t>：それも分かるけど，本当は後悔には大事なものが隠されていて，「自分ではどうしようもないことを後悔しても意味がない」という考え方をするとそれを取りこぼしてしまうんじゃないかとも思うんだ。</w:t>
      </w:r>
    </w:p>
    <w:p w14:paraId="0E86BAED" w14:textId="77777777" w:rsidR="00B122D2" w:rsidRPr="0035317B" w:rsidRDefault="00B122D2" w:rsidP="00083392">
      <w:pPr>
        <w:pStyle w:val="-10"/>
      </w:pPr>
    </w:p>
    <w:p w14:paraId="61BDD69C" w14:textId="2774E7D5" w:rsidR="00B122D2" w:rsidRPr="0035317B" w:rsidRDefault="00B122D2" w:rsidP="006C5669">
      <w:pPr>
        <w:pStyle w:val="-c"/>
      </w:pPr>
      <w:r w:rsidRPr="00F2452C">
        <w:rPr>
          <w:rFonts w:hint="eastAsia"/>
          <w:b/>
          <w:bCs/>
        </w:rPr>
        <w:t>問</w:t>
      </w:r>
      <w:r w:rsidRPr="00F2452C">
        <w:rPr>
          <w:b/>
          <w:bCs/>
        </w:rPr>
        <w:t>1</w:t>
      </w:r>
      <w:r w:rsidRPr="0035317B">
        <w:rPr>
          <w:rFonts w:hint="eastAsia"/>
        </w:rPr>
        <w:t xml:space="preserve">　下線部ⓐのように考えていた</w:t>
      </w:r>
      <w:r w:rsidRPr="00F2452C">
        <w:rPr>
          <w:b/>
          <w:bCs/>
        </w:rPr>
        <w:t>H</w:t>
      </w:r>
      <w:r w:rsidRPr="0035317B">
        <w:rPr>
          <w:rFonts w:hint="eastAsia"/>
        </w:rPr>
        <w:t>は，</w:t>
      </w:r>
      <w:r w:rsidRPr="00F2452C">
        <w:rPr>
          <w:b/>
          <w:bCs/>
        </w:rPr>
        <w:t>G</w:t>
      </w:r>
      <w:r w:rsidRPr="0035317B">
        <w:rPr>
          <w:rFonts w:hint="eastAsia"/>
        </w:rPr>
        <w:t>との会話を受けて，考えを整理するために次の</w:t>
      </w:r>
      <w:r w:rsidRPr="00F2452C">
        <w:rPr>
          <w:rFonts w:hint="eastAsia"/>
          <w:b/>
          <w:bCs/>
        </w:rPr>
        <w:t>メモ</w:t>
      </w:r>
      <w:r w:rsidRPr="0035317B">
        <w:rPr>
          <w:rFonts w:hint="eastAsia"/>
        </w:rPr>
        <w:t>を書き出した。</w:t>
      </w:r>
      <w:r w:rsidRPr="00F2452C">
        <w:rPr>
          <w:rFonts w:hint="eastAsia"/>
          <w:b/>
          <w:bCs/>
        </w:rPr>
        <w:t>メモ</w:t>
      </w:r>
      <w:r w:rsidRPr="0035317B">
        <w:rPr>
          <w:rFonts w:hint="eastAsia"/>
        </w:rPr>
        <w:t>中の</w:t>
      </w:r>
      <w:r w:rsidRPr="00F2452C">
        <w:rPr>
          <w:rFonts w:hint="eastAsia"/>
          <w:b/>
          <w:bCs/>
          <w:bdr w:val="single" w:sz="4" w:space="0" w:color="auto"/>
        </w:rPr>
        <w:t xml:space="preserve">　</w:t>
      </w:r>
      <w:r w:rsidRPr="00F2452C">
        <w:rPr>
          <w:b/>
          <w:bCs/>
          <w:bdr w:val="single" w:sz="4" w:space="0" w:color="auto"/>
        </w:rPr>
        <w:t>a</w:t>
      </w:r>
      <w:r w:rsidRPr="00F2452C">
        <w:rPr>
          <w:rFonts w:hint="eastAsia"/>
          <w:b/>
          <w:bCs/>
          <w:bdr w:val="single" w:sz="4" w:space="0" w:color="auto"/>
        </w:rPr>
        <w:t xml:space="preserve">　</w:t>
      </w:r>
      <w:r w:rsidRPr="0035317B">
        <w:rPr>
          <w:rFonts w:hint="eastAsia"/>
        </w:rPr>
        <w:t>・</w:t>
      </w:r>
      <w:r w:rsidRPr="00F2452C">
        <w:rPr>
          <w:rFonts w:hint="eastAsia"/>
          <w:b/>
          <w:bCs/>
          <w:bdr w:val="single" w:sz="4" w:space="0" w:color="auto"/>
        </w:rPr>
        <w:t xml:space="preserve">　</w:t>
      </w:r>
      <w:r w:rsidRPr="00F2452C">
        <w:rPr>
          <w:b/>
          <w:bCs/>
          <w:bdr w:val="single" w:sz="4" w:space="0" w:color="auto"/>
        </w:rPr>
        <w:t>b</w:t>
      </w:r>
      <w:r w:rsidRPr="00F2452C">
        <w:rPr>
          <w:rFonts w:hint="eastAsia"/>
          <w:b/>
          <w:bCs/>
          <w:bdr w:val="single" w:sz="4" w:space="0" w:color="auto"/>
        </w:rPr>
        <w:t xml:space="preserve">　</w:t>
      </w:r>
      <w:r w:rsidRPr="0035317B">
        <w:rPr>
          <w:rFonts w:hint="eastAsia"/>
        </w:rPr>
        <w:t>に入る記述として最も適当なものを後の</w:t>
      </w:r>
      <w:r w:rsidRPr="00F2452C">
        <w:rPr>
          <w:rFonts w:hint="eastAsia"/>
          <w:b/>
          <w:bCs/>
        </w:rPr>
        <w:t>ア～エ</w:t>
      </w:r>
      <w:r w:rsidRPr="0035317B">
        <w:rPr>
          <w:rFonts w:hint="eastAsia"/>
        </w:rPr>
        <w:t>から選んだとき，その組合せとして正しいものを，後の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25</w:t>
      </w:r>
      <w:r w:rsidRPr="00F2452C">
        <w:rPr>
          <w:rFonts w:hint="eastAsia"/>
          <w:bdr w:val="single" w:sz="4" w:space="0" w:color="auto"/>
        </w:rPr>
        <w:t xml:space="preserve">　</w:t>
      </w:r>
    </w:p>
    <w:p w14:paraId="4ADF0792" w14:textId="77777777" w:rsidR="00B122D2" w:rsidRDefault="00B122D2" w:rsidP="00083392">
      <w:pPr>
        <w:pStyle w:val="-10"/>
      </w:pPr>
    </w:p>
    <w:p w14:paraId="04A33618" w14:textId="77777777" w:rsidR="005B50A2" w:rsidRDefault="005B50A2" w:rsidP="00083392">
      <w:pPr>
        <w:pStyle w:val="-10"/>
      </w:pPr>
    </w:p>
    <w:p w14:paraId="4A539A6D" w14:textId="77777777" w:rsidR="005B50A2" w:rsidRDefault="005B50A2" w:rsidP="00083392">
      <w:pPr>
        <w:pStyle w:val="-10"/>
      </w:pPr>
    </w:p>
    <w:p w14:paraId="47299347" w14:textId="77777777" w:rsidR="005B50A2" w:rsidRDefault="005B50A2" w:rsidP="00083392">
      <w:pPr>
        <w:pStyle w:val="-10"/>
      </w:pPr>
    </w:p>
    <w:p w14:paraId="2D80CB5C" w14:textId="77777777" w:rsidR="005B50A2" w:rsidRDefault="005B50A2" w:rsidP="00083392">
      <w:pPr>
        <w:pStyle w:val="-10"/>
      </w:pPr>
    </w:p>
    <w:p w14:paraId="2D141497" w14:textId="77777777" w:rsidR="005B50A2" w:rsidRDefault="005B50A2" w:rsidP="00083392">
      <w:pPr>
        <w:pStyle w:val="-10"/>
      </w:pPr>
    </w:p>
    <w:p w14:paraId="5D91F123" w14:textId="77777777" w:rsidR="005B50A2" w:rsidRDefault="005B50A2" w:rsidP="00083392">
      <w:pPr>
        <w:pStyle w:val="-10"/>
      </w:pPr>
    </w:p>
    <w:p w14:paraId="295FE0E0" w14:textId="77777777" w:rsidR="005B50A2" w:rsidRDefault="005B50A2" w:rsidP="00083392">
      <w:pPr>
        <w:pStyle w:val="-10"/>
      </w:pPr>
    </w:p>
    <w:p w14:paraId="4141A842" w14:textId="77777777" w:rsidR="005B50A2" w:rsidRDefault="005B50A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5B50A2" w14:paraId="5AFBF208" w14:textId="77777777" w:rsidTr="00E36396">
        <w:tc>
          <w:tcPr>
            <w:tcW w:w="10391" w:type="dxa"/>
          </w:tcPr>
          <w:p w14:paraId="5F3B346B" w14:textId="77777777" w:rsidR="005B50A2" w:rsidRPr="00F2452C" w:rsidRDefault="005B50A2" w:rsidP="005B50A2">
            <w:pPr>
              <w:pStyle w:val="-10"/>
              <w:ind w:left="0" w:firstLine="0"/>
              <w:rPr>
                <w:b/>
                <w:bCs/>
              </w:rPr>
            </w:pPr>
            <w:r w:rsidRPr="00F2452C">
              <w:rPr>
                <w:rFonts w:hint="eastAsia"/>
                <w:b/>
                <w:bCs/>
              </w:rPr>
              <w:lastRenderedPageBreak/>
              <w:t>メモ</w:t>
            </w:r>
          </w:p>
          <w:p w14:paraId="7D56DD56" w14:textId="268F61E4" w:rsidR="005B50A2" w:rsidRPr="0035317B" w:rsidRDefault="005B50A2" w:rsidP="005B50A2">
            <w:pPr>
              <w:pStyle w:val="-10"/>
              <w:ind w:left="0" w:firstLineChars="100" w:firstLine="221"/>
            </w:pPr>
            <w:r w:rsidRPr="00F2452C">
              <w:rPr>
                <w:rFonts w:hint="eastAsia"/>
                <w:b/>
                <w:bCs/>
              </w:rPr>
              <w:t>G</w:t>
            </w:r>
            <w:r w:rsidRPr="0035317B">
              <w:rPr>
                <w:rFonts w:hint="eastAsia"/>
              </w:rPr>
              <w:t>の言う「後悔に隠された大事なもの」とは何なのだろうか。これまで多くの人が国際平和を実現するための活動に尽力してきたけど，そうした努力を支えたのも後悔を避けたいという動機なのかもしれない。授業でも習ったように，第二次世界大戦の経験を踏まえて，フランクルは，</w:t>
            </w:r>
            <w:r w:rsidRPr="00F2452C">
              <w:rPr>
                <w:rFonts w:hint="eastAsia"/>
                <w:b/>
                <w:bCs/>
                <w:bdr w:val="single" w:sz="4" w:space="0" w:color="auto"/>
              </w:rPr>
              <w:t xml:space="preserve">　a　</w:t>
            </w:r>
            <w:r w:rsidRPr="0035317B">
              <w:rPr>
                <w:rFonts w:hint="eastAsia"/>
              </w:rPr>
              <w:t>し，ヴァイツゼッカーは，</w:t>
            </w:r>
            <w:r w:rsidRPr="00F2452C">
              <w:rPr>
                <w:rFonts w:hint="eastAsia"/>
                <w:b/>
                <w:bCs/>
                <w:bdr w:val="single" w:sz="4" w:space="0" w:color="auto"/>
              </w:rPr>
              <w:t xml:space="preserve">　b　</w:t>
            </w:r>
            <w:r w:rsidRPr="0035317B">
              <w:rPr>
                <w:rFonts w:hint="eastAsia"/>
              </w:rPr>
              <w:t>。後悔したくないという思いがあるから，真剣に未来のことを考えることができる部分もあるのだろう。</w:t>
            </w:r>
          </w:p>
          <w:p w14:paraId="45B8BB73" w14:textId="65AB30F5" w:rsidR="005B50A2" w:rsidRDefault="005B50A2" w:rsidP="005B50A2">
            <w:pPr>
              <w:pStyle w:val="-10"/>
              <w:ind w:left="0" w:firstLineChars="100" w:firstLine="220"/>
            </w:pPr>
            <w:r w:rsidRPr="0035317B">
              <w:rPr>
                <w:rFonts w:hint="eastAsia"/>
              </w:rPr>
              <w:t>でも，</w:t>
            </w:r>
            <w:r w:rsidRPr="00F2452C">
              <w:rPr>
                <w:rFonts w:hint="eastAsia"/>
                <w:b/>
                <w:bCs/>
              </w:rPr>
              <w:t>G</w:t>
            </w:r>
            <w:r w:rsidRPr="0035317B">
              <w:rPr>
                <w:rFonts w:hint="eastAsia"/>
              </w:rPr>
              <w:t>は，「成長の糧にならない後悔は無意味だ」という見方を取ると，重要な何かが取りこぼされると言っていた。どうしてそんな考え方をするのだろう。自分ではどうにもならないことまで後悔してしまうのはなぜかを考えてみればいいのかな。</w:t>
            </w:r>
          </w:p>
        </w:tc>
      </w:tr>
    </w:tbl>
    <w:p w14:paraId="4482FFD1" w14:textId="77777777" w:rsidR="00B122D2" w:rsidRPr="0035317B" w:rsidRDefault="00B122D2" w:rsidP="005B50A2">
      <w:pPr>
        <w:pStyle w:val="-10"/>
        <w:ind w:left="0" w:firstLine="0"/>
      </w:pPr>
    </w:p>
    <w:p w14:paraId="709CC279" w14:textId="77777777" w:rsidR="00B122D2" w:rsidRPr="0035317B" w:rsidRDefault="00B122D2" w:rsidP="00083392">
      <w:pPr>
        <w:pStyle w:val="-10"/>
      </w:pPr>
      <w:r w:rsidRPr="00F2452C">
        <w:rPr>
          <w:rFonts w:hint="eastAsia"/>
          <w:b/>
          <w:bCs/>
        </w:rPr>
        <w:t>ア</w:t>
      </w:r>
      <w:r w:rsidRPr="0035317B">
        <w:rPr>
          <w:rFonts w:hint="eastAsia"/>
        </w:rPr>
        <w:t xml:space="preserve">　人生が私たちに何を期待しているかを重視して，どのような状況でも未来への希望を持って生き抜くよう努力することの意義を説いた</w:t>
      </w:r>
    </w:p>
    <w:p w14:paraId="48DD9C16" w14:textId="77777777" w:rsidR="00B122D2" w:rsidRPr="0035317B" w:rsidRDefault="00B122D2" w:rsidP="00083392">
      <w:pPr>
        <w:pStyle w:val="-10"/>
      </w:pPr>
      <w:r w:rsidRPr="00F2452C">
        <w:rPr>
          <w:rFonts w:hint="eastAsia"/>
          <w:b/>
          <w:bCs/>
        </w:rPr>
        <w:t>イ</w:t>
      </w:r>
      <w:r w:rsidRPr="0035317B">
        <w:rPr>
          <w:rFonts w:hint="eastAsia"/>
        </w:rPr>
        <w:t xml:space="preserve">　貧困や人権侵害を人間の生存と尊厳に対する脅威と捉え，あらゆる人々をそれらの脅威から守ることを目指して，人間の安全保障を説いた</w:t>
      </w:r>
    </w:p>
    <w:p w14:paraId="78B9C2D8" w14:textId="77777777" w:rsidR="00B122D2" w:rsidRPr="0035317B" w:rsidRDefault="00B122D2" w:rsidP="00083392">
      <w:pPr>
        <w:pStyle w:val="-10"/>
      </w:pPr>
      <w:r w:rsidRPr="00F2452C">
        <w:rPr>
          <w:rFonts w:hint="eastAsia"/>
          <w:b/>
          <w:bCs/>
        </w:rPr>
        <w:t>ウ</w:t>
      </w:r>
      <w:r w:rsidRPr="0035317B">
        <w:rPr>
          <w:rFonts w:hint="eastAsia"/>
        </w:rPr>
        <w:t xml:space="preserve">　過去の非人道的行為をなかったことにできないとしても，人々が過去を心に刻まねば，現在の問題から目を背ける危険性が高まると訴えた</w:t>
      </w:r>
    </w:p>
    <w:p w14:paraId="0974C3EB" w14:textId="77777777" w:rsidR="00B122D2" w:rsidRPr="0035317B" w:rsidRDefault="00B122D2" w:rsidP="00083392">
      <w:pPr>
        <w:pStyle w:val="-10"/>
      </w:pPr>
      <w:r w:rsidRPr="00F2452C">
        <w:rPr>
          <w:rFonts w:hint="eastAsia"/>
          <w:b/>
          <w:bCs/>
        </w:rPr>
        <w:t>エ</w:t>
      </w:r>
      <w:r w:rsidRPr="0035317B">
        <w:rPr>
          <w:rFonts w:hint="eastAsia"/>
        </w:rPr>
        <w:t xml:space="preserve">　人生における最大の苦痛は人から必要とされないことであると説き，恵まれない人々を救済するために「死を待つ人の家」を創設した</w:t>
      </w:r>
    </w:p>
    <w:p w14:paraId="5F8CD421" w14:textId="77777777" w:rsidR="00B122D2" w:rsidRPr="0035317B" w:rsidRDefault="00B122D2" w:rsidP="00083392">
      <w:pPr>
        <w:pStyle w:val="-10"/>
      </w:pPr>
    </w:p>
    <w:p w14:paraId="38B2D3F3" w14:textId="72661CC3"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a―ア　　b―ウ　　　　　　　</w:t>
      </w:r>
      <w:r w:rsidRPr="00F30E26">
        <w:rPr>
          <w:rFonts w:eastAsia="ＭＳ ゴシック" w:hint="eastAsia"/>
          <w:b/>
          <w:w w:val="70"/>
          <w:sz w:val="25"/>
        </w:rPr>
        <w:t>②</w:t>
      </w:r>
      <w:r w:rsidR="00B122D2" w:rsidRPr="0035317B">
        <w:rPr>
          <w:rFonts w:hint="eastAsia"/>
        </w:rPr>
        <w:t xml:space="preserve">　a―ア　　b―エ</w:t>
      </w:r>
    </w:p>
    <w:p w14:paraId="3F79E293" w14:textId="4105305D"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a―イ　　b―ウ　　　　　　　</w:t>
      </w:r>
      <w:r w:rsidRPr="00F30E26">
        <w:rPr>
          <w:rFonts w:eastAsia="ＭＳ ゴシック" w:hint="eastAsia"/>
          <w:b/>
          <w:w w:val="70"/>
          <w:sz w:val="25"/>
        </w:rPr>
        <w:t>④</w:t>
      </w:r>
      <w:r w:rsidR="00B122D2" w:rsidRPr="0035317B">
        <w:rPr>
          <w:rFonts w:hint="eastAsia"/>
        </w:rPr>
        <w:t xml:space="preserve">　a―イ　　b―エ</w:t>
      </w:r>
    </w:p>
    <w:p w14:paraId="41F5FE50" w14:textId="77777777" w:rsidR="00B122D2" w:rsidRPr="0035317B" w:rsidRDefault="00B122D2" w:rsidP="00083392">
      <w:pPr>
        <w:pStyle w:val="-10"/>
      </w:pPr>
    </w:p>
    <w:p w14:paraId="152A25E5" w14:textId="1CD15C7A" w:rsidR="00B122D2" w:rsidRPr="0035317B" w:rsidRDefault="00B122D2" w:rsidP="006C5669">
      <w:pPr>
        <w:pStyle w:val="-c"/>
      </w:pPr>
      <w:r w:rsidRPr="00F2452C">
        <w:rPr>
          <w:rFonts w:hint="eastAsia"/>
          <w:b/>
          <w:bCs/>
        </w:rPr>
        <w:t>問</w:t>
      </w:r>
      <w:r w:rsidRPr="00F2452C">
        <w:rPr>
          <w:b/>
          <w:bCs/>
        </w:rPr>
        <w:t>2</w:t>
      </w:r>
      <w:r w:rsidRPr="0035317B">
        <w:rPr>
          <w:rFonts w:hint="eastAsia"/>
        </w:rPr>
        <w:t xml:space="preserve">　下線部ⓑに関連して，現代日本における，家族機能の変化や世帯構造の変容についての説明として最も適当なものを，次の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26</w:t>
      </w:r>
      <w:r w:rsidRPr="00F2452C">
        <w:rPr>
          <w:rFonts w:hint="eastAsia"/>
          <w:bdr w:val="single" w:sz="4" w:space="0" w:color="auto"/>
        </w:rPr>
        <w:t xml:space="preserve">　</w:t>
      </w:r>
    </w:p>
    <w:p w14:paraId="0CFC8C13" w14:textId="77777777" w:rsidR="00B122D2" w:rsidRPr="0035317B" w:rsidRDefault="00B122D2" w:rsidP="00083392">
      <w:pPr>
        <w:pStyle w:val="-10"/>
      </w:pPr>
    </w:p>
    <w:p w14:paraId="4F966C20" w14:textId="0C1E4C33"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高齢者のケアに従事する人材の不足が老老介護などの形で顕在化したのを受け，介護保険制度が開始されたが，この制度は高齢者の自立支援の考えが盛り込まれていないといった問題を抱えている。</w:t>
      </w:r>
    </w:p>
    <w:p w14:paraId="58BEDC71" w14:textId="57AD3D91"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子育てに掛かる経済的負担が少子化の原因の一つであるが，経済的支援だけではなく，ワーク・ライフ・バランスの改善により仕事と子育てを両立しやすい環境を整備するといった対策も必要である。</w:t>
      </w:r>
    </w:p>
    <w:p w14:paraId="2D1BCC92" w14:textId="5C853D8D"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人口維持の数値上の目安として参照される合計特殊出生率が1960年代のある年に一時急激に低下し，その年以来，回復することがなかった。これを受けて政府は様々な少子化対策に乗り出すこととなった。</w:t>
      </w:r>
    </w:p>
    <w:p w14:paraId="1E83B7A3" w14:textId="63D95055"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家族や地域社会の変容により，血縁や地縁に基づく結び付きが希薄になった。この状況を受けて，強制力がなく，加入脱退が自由で多重参加が可能な関係性の創出を説く，ノーマライゼーションの考え方も登場した。</w:t>
      </w:r>
    </w:p>
    <w:p w14:paraId="3E289D57" w14:textId="77777777" w:rsidR="00B122D2" w:rsidRPr="0035317B" w:rsidRDefault="00B122D2" w:rsidP="00083392">
      <w:pPr>
        <w:pStyle w:val="-10"/>
      </w:pPr>
    </w:p>
    <w:p w14:paraId="3728E421" w14:textId="3DD8779B" w:rsidR="00B122D2" w:rsidRPr="0035317B" w:rsidRDefault="00B122D2" w:rsidP="006C5669">
      <w:pPr>
        <w:pStyle w:val="-c"/>
      </w:pPr>
      <w:r w:rsidRPr="00F2452C">
        <w:rPr>
          <w:rFonts w:hint="eastAsia"/>
          <w:b/>
          <w:bCs/>
        </w:rPr>
        <w:t>問</w:t>
      </w:r>
      <w:r w:rsidRPr="00F2452C">
        <w:rPr>
          <w:b/>
          <w:bCs/>
        </w:rPr>
        <w:t>3</w:t>
      </w:r>
      <w:r w:rsidRPr="0035317B">
        <w:rPr>
          <w:rFonts w:hint="eastAsia"/>
        </w:rPr>
        <w:t xml:space="preserve">　下線部ⓒに関して，次の文章中の下線部</w:t>
      </w:r>
      <w:r w:rsidRPr="00F2452C">
        <w:rPr>
          <w:rFonts w:hint="eastAsia"/>
          <w:b/>
          <w:bCs/>
        </w:rPr>
        <w:t>ア～ウ</w:t>
      </w:r>
      <w:r w:rsidRPr="0035317B">
        <w:rPr>
          <w:rFonts w:hint="eastAsia"/>
        </w:rPr>
        <w:t>は，現代の情報技術についての説明である。そ</w:t>
      </w:r>
      <w:r w:rsidRPr="0035317B">
        <w:rPr>
          <w:rFonts w:hint="eastAsia"/>
        </w:rPr>
        <w:lastRenderedPageBreak/>
        <w:t>の正誤の組合せとして正しいものを，後の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⑧</w:t>
      </w:r>
      <w:r w:rsidRPr="0035317B">
        <w:rPr>
          <w:rFonts w:hint="eastAsia"/>
        </w:rPr>
        <w:t>のうちから一つ選べ。</w:t>
      </w:r>
      <w:r w:rsidRPr="0009100C">
        <w:rPr>
          <w:rFonts w:hint="eastAsia"/>
          <w:bdr w:val="single" w:sz="4" w:space="0" w:color="auto"/>
        </w:rPr>
        <w:t xml:space="preserve">　</w:t>
      </w:r>
      <w:r w:rsidRPr="0009100C">
        <w:rPr>
          <w:bdr w:val="single" w:sz="4" w:space="0" w:color="auto"/>
        </w:rPr>
        <w:t>27</w:t>
      </w:r>
      <w:r w:rsidRPr="0009100C">
        <w:rPr>
          <w:rFonts w:hint="eastAsia"/>
          <w:bdr w:val="single" w:sz="4" w:space="0" w:color="auto"/>
        </w:rPr>
        <w:t xml:space="preserve">　</w:t>
      </w:r>
    </w:p>
    <w:p w14:paraId="36C49171" w14:textId="77777777" w:rsidR="00B122D2" w:rsidRPr="0035317B" w:rsidRDefault="00B122D2" w:rsidP="00083392">
      <w:pPr>
        <w:pStyle w:val="-10"/>
      </w:pPr>
    </w:p>
    <w:p w14:paraId="2E0C7285" w14:textId="63875CF7" w:rsidR="00B122D2" w:rsidRPr="0035317B" w:rsidRDefault="00B122D2" w:rsidP="006C5669">
      <w:pPr>
        <w:pStyle w:val="-10"/>
        <w:ind w:left="680" w:firstLine="227"/>
      </w:pPr>
      <w:r w:rsidRPr="0035317B">
        <w:rPr>
          <w:rFonts w:hint="eastAsia"/>
        </w:rPr>
        <w:t xml:space="preserve">　情報化の進展に伴い，</w:t>
      </w:r>
      <w:r w:rsidRPr="0009100C">
        <w:rPr>
          <w:rFonts w:hint="eastAsia"/>
          <w:position w:val="-6"/>
        </w:rPr>
        <w:t>ア</w:t>
      </w:r>
      <w:r w:rsidRPr="00F2452C">
        <w:rPr>
          <w:rFonts w:hint="eastAsia"/>
          <w:u w:val="thick"/>
        </w:rPr>
        <w:t>モノの生産が中心だったユビキタス社会を越えて，情報産業中心の脱工業化社会が到来した</w:t>
      </w:r>
      <w:r w:rsidRPr="0035317B">
        <w:rPr>
          <w:rFonts w:hint="eastAsia"/>
        </w:rPr>
        <w:t>。この社会では，情報の真偽を批判的に吟味する能力が従来以上に要求される。</w:t>
      </w:r>
      <w:r w:rsidRPr="0009100C">
        <w:rPr>
          <w:rFonts w:hint="eastAsia"/>
          <w:position w:val="-6"/>
        </w:rPr>
        <w:t>イ</w:t>
      </w:r>
      <w:r w:rsidRPr="00F2452C">
        <w:rPr>
          <w:rFonts w:hint="eastAsia"/>
          <w:u w:val="thick"/>
        </w:rPr>
        <w:t>ブーアスティンは，メディアが作り出す本当らしい出来事を疑似イベントと呼んだ</w:t>
      </w:r>
      <w:r w:rsidRPr="0035317B">
        <w:rPr>
          <w:rFonts w:hint="eastAsia"/>
        </w:rPr>
        <w:t>が，彼によれば，イメージを通じて感覚に訴えかけるテレビの登場により，人々は情報に正確さよりも物語性を求めるようになった。その後，</w:t>
      </w:r>
      <w:r w:rsidRPr="0009100C">
        <w:rPr>
          <w:rFonts w:hint="eastAsia"/>
          <w:position w:val="-6"/>
        </w:rPr>
        <w:t>ウ</w:t>
      </w:r>
      <w:r w:rsidRPr="00F2452C">
        <w:rPr>
          <w:rFonts w:hint="eastAsia"/>
          <w:u w:val="thick"/>
        </w:rPr>
        <w:t>双方向的なコミュニケーションを特色とする，ソーシャル・メディアも発達してきた</w:t>
      </w:r>
      <w:r w:rsidRPr="0035317B">
        <w:rPr>
          <w:rFonts w:hint="eastAsia"/>
        </w:rPr>
        <w:t>。今日，人々が本当らしさに踊らされる危険性はさらに増していると言える。</w:t>
      </w:r>
    </w:p>
    <w:p w14:paraId="2E922352" w14:textId="77777777" w:rsidR="00B122D2" w:rsidRPr="0035317B" w:rsidRDefault="00B122D2" w:rsidP="00083392">
      <w:pPr>
        <w:pStyle w:val="-10"/>
      </w:pPr>
    </w:p>
    <w:p w14:paraId="3761D3CF" w14:textId="038D048B"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ア　正　　イ　正　　ウ　正</w:t>
      </w:r>
    </w:p>
    <w:p w14:paraId="3F078FEE" w14:textId="58BEE23C"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ア　正　　イ　正　　ウ　誤</w:t>
      </w:r>
    </w:p>
    <w:p w14:paraId="20296E3C" w14:textId="08F8B859"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ア　正　　イ　誤　　ウ　正</w:t>
      </w:r>
    </w:p>
    <w:p w14:paraId="7076C64A" w14:textId="46FFE027"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ア　正　　イ　誤　　ウ　誤</w:t>
      </w:r>
    </w:p>
    <w:p w14:paraId="17A20490" w14:textId="62DB6675"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ア　誤　　イ　正　　ウ　正</w:t>
      </w:r>
    </w:p>
    <w:p w14:paraId="3D95CF92" w14:textId="2AF0DF06" w:rsidR="00B122D2" w:rsidRPr="0035317B" w:rsidRDefault="00F30E26" w:rsidP="00083392">
      <w:pPr>
        <w:pStyle w:val="-10"/>
      </w:pPr>
      <w:r w:rsidRPr="00F30E26">
        <w:rPr>
          <w:rFonts w:eastAsia="ＭＳ ゴシック" w:hint="eastAsia"/>
          <w:b/>
          <w:w w:val="70"/>
          <w:sz w:val="25"/>
        </w:rPr>
        <w:t>⑥</w:t>
      </w:r>
      <w:r w:rsidR="00B122D2" w:rsidRPr="0035317B">
        <w:rPr>
          <w:rFonts w:hint="eastAsia"/>
        </w:rPr>
        <w:t xml:space="preserve">　ア　誤　　イ　正　　ウ　誤</w:t>
      </w:r>
    </w:p>
    <w:p w14:paraId="3748E3EA" w14:textId="1980A8E2" w:rsidR="00B122D2" w:rsidRPr="0035317B" w:rsidRDefault="00F30E26" w:rsidP="00083392">
      <w:pPr>
        <w:pStyle w:val="-10"/>
      </w:pPr>
      <w:r w:rsidRPr="00F30E26">
        <w:rPr>
          <w:rFonts w:eastAsia="ＭＳ ゴシック" w:hint="eastAsia"/>
          <w:b/>
          <w:w w:val="70"/>
          <w:sz w:val="25"/>
        </w:rPr>
        <w:t>⑦</w:t>
      </w:r>
      <w:r w:rsidR="00B122D2" w:rsidRPr="0035317B">
        <w:rPr>
          <w:rFonts w:hint="eastAsia"/>
        </w:rPr>
        <w:t xml:space="preserve">　ア　誤　　イ　誤　　ウ　正</w:t>
      </w:r>
    </w:p>
    <w:p w14:paraId="025C539D" w14:textId="78BCE492" w:rsidR="00B122D2" w:rsidRPr="0035317B" w:rsidRDefault="00F30E26" w:rsidP="00083392">
      <w:pPr>
        <w:pStyle w:val="-10"/>
      </w:pPr>
      <w:r w:rsidRPr="00F30E26">
        <w:rPr>
          <w:rFonts w:eastAsia="ＭＳ ゴシック" w:hint="eastAsia"/>
          <w:b/>
          <w:w w:val="70"/>
          <w:sz w:val="25"/>
        </w:rPr>
        <w:t>⑧</w:t>
      </w:r>
      <w:r w:rsidR="00B122D2" w:rsidRPr="0035317B">
        <w:rPr>
          <w:rFonts w:hint="eastAsia"/>
        </w:rPr>
        <w:t xml:space="preserve">　ア　誤　　イ　誤　　ウ　誤</w:t>
      </w:r>
    </w:p>
    <w:p w14:paraId="2B006C14" w14:textId="77777777" w:rsidR="00B122D2" w:rsidRPr="0035317B" w:rsidRDefault="00B122D2" w:rsidP="00083392">
      <w:pPr>
        <w:pStyle w:val="-10"/>
      </w:pPr>
    </w:p>
    <w:p w14:paraId="4A3EFE07" w14:textId="7F0D513D" w:rsidR="00B122D2" w:rsidRPr="0035317B" w:rsidRDefault="00B122D2" w:rsidP="006C5669">
      <w:pPr>
        <w:pStyle w:val="-c"/>
      </w:pPr>
      <w:r w:rsidRPr="00F2452C">
        <w:rPr>
          <w:rFonts w:hint="eastAsia"/>
          <w:b/>
          <w:bCs/>
        </w:rPr>
        <w:t>問</w:t>
      </w:r>
      <w:r w:rsidRPr="00F2452C">
        <w:rPr>
          <w:b/>
          <w:bCs/>
        </w:rPr>
        <w:t>4</w:t>
      </w:r>
      <w:r w:rsidRPr="0035317B">
        <w:rPr>
          <w:rFonts w:hint="eastAsia"/>
        </w:rPr>
        <w:t xml:space="preserve">　下線部ⓓに関して，次の</w:t>
      </w:r>
      <w:r w:rsidRPr="00F2452C">
        <w:rPr>
          <w:rFonts w:hint="eastAsia"/>
          <w:b/>
          <w:bCs/>
        </w:rPr>
        <w:t>資料</w:t>
      </w:r>
      <w:r w:rsidRPr="0035317B">
        <w:rPr>
          <w:rFonts w:hint="eastAsia"/>
        </w:rPr>
        <w:t>と後の</w:t>
      </w:r>
      <w:r w:rsidRPr="00F2452C">
        <w:rPr>
          <w:rFonts w:hint="eastAsia"/>
          <w:b/>
          <w:bCs/>
        </w:rPr>
        <w:t>表</w:t>
      </w:r>
      <w:r w:rsidRPr="0035317B">
        <w:rPr>
          <w:rFonts w:hint="eastAsia"/>
        </w:rPr>
        <w:t>は，グループでの意思決定に後悔が与える影響を検討した実験の結果である。</w:t>
      </w:r>
      <w:r w:rsidRPr="00F2452C">
        <w:rPr>
          <w:rFonts w:hint="eastAsia"/>
          <w:b/>
          <w:bCs/>
        </w:rPr>
        <w:t>資料</w:t>
      </w:r>
      <w:r w:rsidRPr="0035317B">
        <w:rPr>
          <w:rFonts w:hint="eastAsia"/>
        </w:rPr>
        <w:t>と</w:t>
      </w:r>
      <w:r w:rsidRPr="00F2452C">
        <w:rPr>
          <w:rFonts w:hint="eastAsia"/>
          <w:b/>
          <w:bCs/>
        </w:rPr>
        <w:t>表</w:t>
      </w:r>
      <w:r w:rsidRPr="0035317B">
        <w:rPr>
          <w:rFonts w:hint="eastAsia"/>
        </w:rPr>
        <w:t>を踏まえて，次ページの</w:t>
      </w:r>
      <w:r w:rsidRPr="00F2452C">
        <w:rPr>
          <w:rFonts w:hint="eastAsia"/>
          <w:b/>
          <w:bCs/>
        </w:rPr>
        <w:t>考察</w:t>
      </w:r>
      <w:r w:rsidRPr="0035317B">
        <w:rPr>
          <w:rFonts w:hint="eastAsia"/>
        </w:rPr>
        <w:t>の</w:t>
      </w:r>
      <w:r w:rsidRPr="00F2452C">
        <w:rPr>
          <w:rFonts w:hint="eastAsia"/>
          <w:b/>
          <w:bCs/>
          <w:bdr w:val="single" w:sz="4" w:space="0" w:color="auto"/>
        </w:rPr>
        <w:t xml:space="preserve">　</w:t>
      </w:r>
      <w:r w:rsidRPr="00F2452C">
        <w:rPr>
          <w:b/>
          <w:bCs/>
          <w:bdr w:val="single" w:sz="4" w:space="0" w:color="auto"/>
        </w:rPr>
        <w:t>a</w:t>
      </w:r>
      <w:r w:rsidRPr="00F2452C">
        <w:rPr>
          <w:rFonts w:hint="eastAsia"/>
          <w:b/>
          <w:bCs/>
          <w:bdr w:val="single" w:sz="4" w:space="0" w:color="auto"/>
        </w:rPr>
        <w:t xml:space="preserve">　</w:t>
      </w:r>
      <w:r w:rsidRPr="0035317B">
        <w:rPr>
          <w:rFonts w:hint="eastAsia"/>
        </w:rPr>
        <w:t>～</w:t>
      </w:r>
      <w:r w:rsidRPr="00F2452C">
        <w:rPr>
          <w:rFonts w:hint="eastAsia"/>
          <w:b/>
          <w:bCs/>
          <w:bdr w:val="single" w:sz="4" w:space="0" w:color="auto"/>
        </w:rPr>
        <w:t xml:space="preserve">　</w:t>
      </w:r>
      <w:r w:rsidRPr="00F2452C">
        <w:rPr>
          <w:b/>
          <w:bCs/>
          <w:bdr w:val="single" w:sz="4" w:space="0" w:color="auto"/>
        </w:rPr>
        <w:t>c</w:t>
      </w:r>
      <w:r w:rsidRPr="00F2452C">
        <w:rPr>
          <w:rFonts w:hint="eastAsia"/>
          <w:b/>
          <w:bCs/>
          <w:bdr w:val="single" w:sz="4" w:space="0" w:color="auto"/>
        </w:rPr>
        <w:t xml:space="preserve">　</w:t>
      </w:r>
      <w:r w:rsidRPr="0035317B">
        <w:rPr>
          <w:rFonts w:hint="eastAsia"/>
        </w:rPr>
        <w:t>に入る記述として最も適当なものをそれぞれ次ページの</w:t>
      </w:r>
      <w:r w:rsidRPr="0035317B">
        <w:t>(</w:t>
      </w:r>
      <w:r w:rsidRPr="00F2452C">
        <w:rPr>
          <w:rFonts w:hint="eastAsia"/>
          <w:b/>
          <w:bCs/>
        </w:rPr>
        <w:t>ア・イ</w:t>
      </w:r>
      <w:r w:rsidRPr="0035317B">
        <w:t>)(</w:t>
      </w:r>
      <w:r w:rsidRPr="00F2452C">
        <w:rPr>
          <w:rFonts w:hint="eastAsia"/>
          <w:b/>
          <w:bCs/>
        </w:rPr>
        <w:t>ウ・エ</w:t>
      </w:r>
      <w:r w:rsidRPr="0035317B">
        <w:t>)(</w:t>
      </w:r>
      <w:r w:rsidRPr="00F2452C">
        <w:rPr>
          <w:rFonts w:hint="eastAsia"/>
          <w:b/>
          <w:bCs/>
        </w:rPr>
        <w:t>オ・カ</w:t>
      </w:r>
      <w:r w:rsidRPr="0035317B">
        <w:t>)</w:t>
      </w:r>
      <w:r w:rsidRPr="0035317B">
        <w:rPr>
          <w:rFonts w:hint="eastAsia"/>
        </w:rPr>
        <w:t>から選んだ場合，それらの組合せとして正しいものを，次ページの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⑧</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28</w:t>
      </w:r>
      <w:r w:rsidRPr="00F2452C">
        <w:rPr>
          <w:rFonts w:hint="eastAsia"/>
          <w:bdr w:val="single" w:sz="4" w:space="0" w:color="auto"/>
        </w:rPr>
        <w:t xml:space="preserve">　</w:t>
      </w:r>
    </w:p>
    <w:p w14:paraId="6DA43D50"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5B50A2" w14:paraId="19D3DFF6" w14:textId="77777777" w:rsidTr="00E36396">
        <w:tc>
          <w:tcPr>
            <w:tcW w:w="10391" w:type="dxa"/>
          </w:tcPr>
          <w:p w14:paraId="3731D25C" w14:textId="77777777" w:rsidR="005B50A2" w:rsidRPr="00F2452C" w:rsidRDefault="005B50A2" w:rsidP="005B50A2">
            <w:pPr>
              <w:pStyle w:val="-10"/>
              <w:ind w:left="0" w:firstLine="0"/>
              <w:rPr>
                <w:b/>
                <w:bCs/>
              </w:rPr>
            </w:pPr>
            <w:r w:rsidRPr="00F2452C">
              <w:rPr>
                <w:rFonts w:hint="eastAsia"/>
                <w:b/>
                <w:bCs/>
              </w:rPr>
              <w:t>資料</w:t>
            </w:r>
          </w:p>
          <w:p w14:paraId="0D5FDBF5" w14:textId="76C7B91C" w:rsidR="005B50A2" w:rsidRPr="0035317B" w:rsidRDefault="005B50A2" w:rsidP="005B50A2">
            <w:pPr>
              <w:pStyle w:val="-10"/>
              <w:ind w:left="0" w:firstLineChars="100" w:firstLine="220"/>
            </w:pPr>
            <w:r w:rsidRPr="0035317B">
              <w:rPr>
                <w:rFonts w:hint="eastAsia"/>
              </w:rPr>
              <w:t>実験参加者は3人一組のグループを作り，次の意思決定課題を行った。</w:t>
            </w:r>
          </w:p>
          <w:p w14:paraId="3185F2E3" w14:textId="6715692C" w:rsidR="005B50A2" w:rsidRPr="0035317B" w:rsidRDefault="005B50A2" w:rsidP="005B50A2">
            <w:pPr>
              <w:pStyle w:val="-10"/>
              <w:ind w:left="0" w:firstLineChars="100" w:firstLine="220"/>
            </w:pPr>
            <w:r w:rsidRPr="0035317B">
              <w:rPr>
                <w:rFonts w:hint="eastAsia"/>
              </w:rPr>
              <w:t>半数のグループは，ある人物が余計な行動をしたために景品をもらえず後悔する話を読み(後悔群)，残り半数のグループは，ある人物が行動の内容にかかわらず景品をもらえなかった話を読んだ(非後悔群)。</w:t>
            </w:r>
          </w:p>
          <w:p w14:paraId="7AC3C0BC" w14:textId="3B709C85" w:rsidR="005B50A2" w:rsidRPr="0035317B" w:rsidRDefault="005B50A2" w:rsidP="005B50A2">
            <w:pPr>
              <w:pStyle w:val="-10"/>
              <w:ind w:left="0" w:firstLineChars="100" w:firstLine="220"/>
            </w:pPr>
            <w:r w:rsidRPr="0035317B">
              <w:rPr>
                <w:rFonts w:hint="eastAsia"/>
              </w:rPr>
              <w:t>続いて，仮想レースのチーム監督役が割り当てられ，レースに出場するか出場を中止するか，各グループで決定することを求められた。レース当日のコンディションは，事故の危険性が高いものに設定されており，中止が正しい選択であった。ただし，事故のリスクを測るために必要な情報の一部は，参加者にはあらかじめ伝えられていなかった。そのため，参加者は正しい選択をするために，どんな情報が必要なのか自分たちで考え，その上で，実験者に追加の情報を開示するよう求めなければならなかった。</w:t>
            </w:r>
          </w:p>
          <w:p w14:paraId="555ADCC2" w14:textId="6A31647E" w:rsidR="005B50A2" w:rsidRPr="005B50A2" w:rsidRDefault="005B50A2" w:rsidP="005B50A2">
            <w:pPr>
              <w:pStyle w:val="-10"/>
              <w:ind w:left="0" w:firstLineChars="100" w:firstLine="220"/>
            </w:pPr>
            <w:r w:rsidRPr="0035317B">
              <w:rPr>
                <w:rFonts w:hint="eastAsia"/>
              </w:rPr>
              <w:t>後悔群と非後悔群のそれぞれで，要求した情報の平均件数，必要な情報を要求したグループの割合，および出場中止を決定したグループの割合は</w:t>
            </w:r>
            <w:r w:rsidRPr="00F2452C">
              <w:rPr>
                <w:rFonts w:hint="eastAsia"/>
                <w:b/>
                <w:bCs/>
              </w:rPr>
              <w:t>表</w:t>
            </w:r>
            <w:r w:rsidRPr="0035317B">
              <w:rPr>
                <w:rFonts w:hint="eastAsia"/>
              </w:rPr>
              <w:t>のとおりであった。</w:t>
            </w:r>
          </w:p>
        </w:tc>
      </w:tr>
    </w:tbl>
    <w:p w14:paraId="17991919" w14:textId="77777777" w:rsidR="00B122D2" w:rsidRDefault="00B122D2" w:rsidP="005B50A2">
      <w:pPr>
        <w:pStyle w:val="-10"/>
        <w:ind w:left="0" w:firstLine="0"/>
      </w:pPr>
    </w:p>
    <w:p w14:paraId="23C5D522" w14:textId="77777777" w:rsidR="005B50A2" w:rsidRPr="005B50A2" w:rsidRDefault="005B50A2" w:rsidP="005B50A2">
      <w:pPr>
        <w:pStyle w:val="-10"/>
        <w:ind w:left="0" w:firstLine="0"/>
      </w:pPr>
    </w:p>
    <w:p w14:paraId="6764945E" w14:textId="77777777" w:rsidR="00B122D2" w:rsidRPr="0035317B" w:rsidRDefault="00B122D2" w:rsidP="007B60C0">
      <w:pPr>
        <w:pStyle w:val="-10"/>
        <w:spacing w:afterLines="50" w:after="120"/>
      </w:pPr>
      <w:r w:rsidRPr="00F2452C">
        <w:rPr>
          <w:rFonts w:hint="eastAsia"/>
          <w:b/>
          <w:bCs/>
        </w:rPr>
        <w:lastRenderedPageBreak/>
        <w:t>表</w:t>
      </w:r>
      <w:r w:rsidRPr="0035317B">
        <w:rPr>
          <w:rFonts w:hint="eastAsia"/>
        </w:rPr>
        <w:t xml:space="preserve">　各群の情報の平均件数と必要な情報の要求割合，および出場中止決定の割合</w:t>
      </w:r>
    </w:p>
    <w:tbl>
      <w:tblPr>
        <w:tblStyle w:val="af3"/>
        <w:tblW w:w="0" w:type="auto"/>
        <w:tblInd w:w="907" w:type="dxa"/>
        <w:tblLook w:val="04A0" w:firstRow="1" w:lastRow="0" w:firstColumn="1" w:lastColumn="0" w:noHBand="0" w:noVBand="1"/>
      </w:tblPr>
      <w:tblGrid>
        <w:gridCol w:w="1701"/>
        <w:gridCol w:w="2211"/>
        <w:gridCol w:w="2608"/>
        <w:gridCol w:w="2381"/>
      </w:tblGrid>
      <w:tr w:rsidR="007B60C0" w:rsidRPr="007B60C0" w14:paraId="42EC81FE" w14:textId="77777777" w:rsidTr="007B60C0">
        <w:tc>
          <w:tcPr>
            <w:tcW w:w="1701" w:type="dxa"/>
          </w:tcPr>
          <w:p w14:paraId="09968CA6" w14:textId="77777777" w:rsidR="007B60C0" w:rsidRPr="007B60C0" w:rsidRDefault="007B60C0" w:rsidP="006E4E2B">
            <w:pPr>
              <w:pStyle w:val="-10"/>
              <w:ind w:left="0" w:firstLine="0"/>
            </w:pPr>
          </w:p>
        </w:tc>
        <w:tc>
          <w:tcPr>
            <w:tcW w:w="2211" w:type="dxa"/>
          </w:tcPr>
          <w:p w14:paraId="6F9E6CA2" w14:textId="77777777" w:rsidR="007B60C0" w:rsidRPr="007B60C0" w:rsidRDefault="007B60C0" w:rsidP="006E4E2B">
            <w:pPr>
              <w:pStyle w:val="-10"/>
              <w:ind w:left="0" w:firstLine="0"/>
            </w:pPr>
            <w:r w:rsidRPr="007B60C0">
              <w:rPr>
                <w:rFonts w:hint="eastAsia"/>
              </w:rPr>
              <w:t>要求した情報の平均件数</w:t>
            </w:r>
          </w:p>
        </w:tc>
        <w:tc>
          <w:tcPr>
            <w:tcW w:w="2608" w:type="dxa"/>
          </w:tcPr>
          <w:p w14:paraId="2BBA62C3" w14:textId="77777777" w:rsidR="007B60C0" w:rsidRPr="007B60C0" w:rsidRDefault="007B60C0" w:rsidP="006E4E2B">
            <w:pPr>
              <w:pStyle w:val="-10"/>
              <w:ind w:left="0" w:firstLine="0"/>
            </w:pPr>
            <w:r w:rsidRPr="007B60C0">
              <w:rPr>
                <w:rFonts w:hint="eastAsia"/>
              </w:rPr>
              <w:t>必要な情報を要求したグループの割合</w:t>
            </w:r>
          </w:p>
        </w:tc>
        <w:tc>
          <w:tcPr>
            <w:tcW w:w="2381" w:type="dxa"/>
          </w:tcPr>
          <w:p w14:paraId="286B9980" w14:textId="77777777" w:rsidR="007B60C0" w:rsidRPr="007B60C0" w:rsidRDefault="007B60C0" w:rsidP="006E4E2B">
            <w:pPr>
              <w:pStyle w:val="-10"/>
              <w:ind w:left="0" w:firstLine="0"/>
            </w:pPr>
            <w:r w:rsidRPr="007B60C0">
              <w:rPr>
                <w:rFonts w:hint="eastAsia"/>
              </w:rPr>
              <w:t>出場中止を決定したグループの割合</w:t>
            </w:r>
          </w:p>
        </w:tc>
      </w:tr>
      <w:tr w:rsidR="007B60C0" w:rsidRPr="007B60C0" w14:paraId="644CFD91" w14:textId="77777777" w:rsidTr="007B60C0">
        <w:tc>
          <w:tcPr>
            <w:tcW w:w="1701" w:type="dxa"/>
          </w:tcPr>
          <w:p w14:paraId="0643B37C" w14:textId="77777777" w:rsidR="007B60C0" w:rsidRPr="007B60C0" w:rsidRDefault="007B60C0" w:rsidP="006E4E2B">
            <w:pPr>
              <w:pStyle w:val="-10"/>
              <w:ind w:left="0" w:firstLine="0"/>
            </w:pPr>
            <w:r w:rsidRPr="007B60C0">
              <w:rPr>
                <w:rFonts w:hint="eastAsia"/>
              </w:rPr>
              <w:t>後悔群</w:t>
            </w:r>
          </w:p>
        </w:tc>
        <w:tc>
          <w:tcPr>
            <w:tcW w:w="2211" w:type="dxa"/>
            <w:vAlign w:val="center"/>
          </w:tcPr>
          <w:p w14:paraId="6E495716" w14:textId="77777777" w:rsidR="007B60C0" w:rsidRPr="007B60C0" w:rsidRDefault="007B60C0" w:rsidP="007B60C0">
            <w:pPr>
              <w:pStyle w:val="-10"/>
              <w:ind w:left="0" w:firstLine="0"/>
              <w:jc w:val="center"/>
            </w:pPr>
            <w:r w:rsidRPr="007B60C0">
              <w:rPr>
                <w:rFonts w:hint="eastAsia"/>
              </w:rPr>
              <w:t>2.97件</w:t>
            </w:r>
          </w:p>
        </w:tc>
        <w:tc>
          <w:tcPr>
            <w:tcW w:w="2608" w:type="dxa"/>
            <w:vAlign w:val="center"/>
          </w:tcPr>
          <w:p w14:paraId="0E9EEC4B" w14:textId="77777777" w:rsidR="007B60C0" w:rsidRPr="007B60C0" w:rsidRDefault="007B60C0" w:rsidP="007B60C0">
            <w:pPr>
              <w:pStyle w:val="-10"/>
              <w:ind w:left="0" w:firstLine="0"/>
              <w:jc w:val="center"/>
            </w:pPr>
            <w:r w:rsidRPr="007B60C0">
              <w:rPr>
                <w:rFonts w:hint="eastAsia"/>
              </w:rPr>
              <w:t>44.7％</w:t>
            </w:r>
          </w:p>
        </w:tc>
        <w:tc>
          <w:tcPr>
            <w:tcW w:w="2381" w:type="dxa"/>
            <w:vAlign w:val="center"/>
          </w:tcPr>
          <w:p w14:paraId="01DBB21F" w14:textId="77777777" w:rsidR="007B60C0" w:rsidRPr="007B60C0" w:rsidRDefault="007B60C0" w:rsidP="007B60C0">
            <w:pPr>
              <w:pStyle w:val="-10"/>
              <w:ind w:left="0" w:firstLine="0"/>
              <w:jc w:val="center"/>
            </w:pPr>
            <w:r w:rsidRPr="007B60C0">
              <w:rPr>
                <w:rFonts w:hint="eastAsia"/>
              </w:rPr>
              <w:t>39.5％</w:t>
            </w:r>
          </w:p>
        </w:tc>
      </w:tr>
      <w:tr w:rsidR="007B60C0" w:rsidRPr="007B60C0" w14:paraId="7F5DB971" w14:textId="77777777" w:rsidTr="007B60C0">
        <w:tc>
          <w:tcPr>
            <w:tcW w:w="1701" w:type="dxa"/>
          </w:tcPr>
          <w:p w14:paraId="78A88741" w14:textId="77777777" w:rsidR="007B60C0" w:rsidRPr="007B60C0" w:rsidRDefault="007B60C0" w:rsidP="006E4E2B">
            <w:pPr>
              <w:pStyle w:val="-10"/>
              <w:ind w:left="0" w:firstLine="0"/>
            </w:pPr>
            <w:r w:rsidRPr="007B60C0">
              <w:rPr>
                <w:rFonts w:hint="eastAsia"/>
              </w:rPr>
              <w:t>非後悔群</w:t>
            </w:r>
          </w:p>
        </w:tc>
        <w:tc>
          <w:tcPr>
            <w:tcW w:w="2211" w:type="dxa"/>
            <w:vAlign w:val="center"/>
          </w:tcPr>
          <w:p w14:paraId="7459C8D0" w14:textId="77777777" w:rsidR="007B60C0" w:rsidRPr="007B60C0" w:rsidRDefault="007B60C0" w:rsidP="007B60C0">
            <w:pPr>
              <w:pStyle w:val="-10"/>
              <w:ind w:left="0" w:firstLine="0"/>
              <w:jc w:val="center"/>
            </w:pPr>
            <w:r w:rsidRPr="007B60C0">
              <w:rPr>
                <w:rFonts w:hint="eastAsia"/>
              </w:rPr>
              <w:t>2.86件</w:t>
            </w:r>
          </w:p>
        </w:tc>
        <w:tc>
          <w:tcPr>
            <w:tcW w:w="2608" w:type="dxa"/>
            <w:vAlign w:val="center"/>
          </w:tcPr>
          <w:p w14:paraId="3379CBAC" w14:textId="77777777" w:rsidR="007B60C0" w:rsidRPr="007B60C0" w:rsidRDefault="007B60C0" w:rsidP="007B60C0">
            <w:pPr>
              <w:pStyle w:val="-10"/>
              <w:ind w:left="0" w:firstLine="0"/>
              <w:jc w:val="center"/>
            </w:pPr>
            <w:r w:rsidRPr="007B60C0">
              <w:rPr>
                <w:rFonts w:hint="eastAsia"/>
              </w:rPr>
              <w:t>18.2％</w:t>
            </w:r>
          </w:p>
        </w:tc>
        <w:tc>
          <w:tcPr>
            <w:tcW w:w="2381" w:type="dxa"/>
            <w:vAlign w:val="center"/>
          </w:tcPr>
          <w:p w14:paraId="628765EA" w14:textId="77777777" w:rsidR="007B60C0" w:rsidRPr="007B60C0" w:rsidRDefault="007B60C0" w:rsidP="007B60C0">
            <w:pPr>
              <w:pStyle w:val="-10"/>
              <w:ind w:left="0" w:firstLine="0"/>
              <w:jc w:val="center"/>
            </w:pPr>
            <w:r w:rsidRPr="007B60C0">
              <w:rPr>
                <w:rFonts w:hint="eastAsia"/>
              </w:rPr>
              <w:t>15.2％</w:t>
            </w:r>
          </w:p>
        </w:tc>
      </w:tr>
    </w:tbl>
    <w:p w14:paraId="0AC15F8C" w14:textId="22B1E00B" w:rsidR="00B122D2" w:rsidRPr="0035317B" w:rsidRDefault="00B122D2" w:rsidP="007B60C0">
      <w:pPr>
        <w:pStyle w:val="-10"/>
        <w:spacing w:beforeLines="50" w:before="120"/>
        <w:ind w:left="1360" w:hanging="680"/>
      </w:pPr>
      <w:r w:rsidRPr="0035317B">
        <w:rPr>
          <w:rFonts w:hint="eastAsia"/>
        </w:rPr>
        <w:t xml:space="preserve">(資料)　Kray, L. J. &amp; Galinsky, A. D., </w:t>
      </w:r>
      <w:r w:rsidRPr="007B60C0">
        <w:rPr>
          <w:rFonts w:hint="eastAsia"/>
          <w:i/>
          <w:iCs/>
        </w:rPr>
        <w:t xml:space="preserve">Organizational Behavior and Human Decision </w:t>
      </w:r>
      <w:r w:rsidR="007B60C0">
        <w:rPr>
          <w:i/>
          <w:iCs/>
        </w:rPr>
        <w:br/>
      </w:r>
      <w:r w:rsidRPr="007B60C0">
        <w:rPr>
          <w:rFonts w:hint="eastAsia"/>
          <w:i/>
          <w:iCs/>
        </w:rPr>
        <w:t>Processes</w:t>
      </w:r>
      <w:r w:rsidRPr="0035317B">
        <w:rPr>
          <w:rFonts w:hint="eastAsia"/>
        </w:rPr>
        <w:t>, 91, 2003より作成。</w:t>
      </w:r>
    </w:p>
    <w:p w14:paraId="377B2965"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E36396" w14:paraId="62986FA8" w14:textId="77777777" w:rsidTr="00E36396">
        <w:tc>
          <w:tcPr>
            <w:tcW w:w="10391" w:type="dxa"/>
          </w:tcPr>
          <w:p w14:paraId="6BBE02C8" w14:textId="77777777" w:rsidR="00E36396" w:rsidRPr="00F2452C" w:rsidRDefault="00E36396" w:rsidP="00E36396">
            <w:pPr>
              <w:pStyle w:val="-10"/>
              <w:ind w:left="0" w:firstLine="0"/>
              <w:rPr>
                <w:b/>
                <w:bCs/>
              </w:rPr>
            </w:pPr>
            <w:r w:rsidRPr="00F2452C">
              <w:rPr>
                <w:rFonts w:hint="eastAsia"/>
                <w:b/>
                <w:bCs/>
              </w:rPr>
              <w:t>考察</w:t>
            </w:r>
          </w:p>
          <w:p w14:paraId="13D1618F" w14:textId="4921F678" w:rsidR="00E36396" w:rsidRPr="00E36396" w:rsidRDefault="00E36396" w:rsidP="00E36396">
            <w:pPr>
              <w:pStyle w:val="-10"/>
              <w:ind w:left="0" w:firstLineChars="100" w:firstLine="221"/>
            </w:pPr>
            <w:r w:rsidRPr="00F2452C">
              <w:rPr>
                <w:rFonts w:hint="eastAsia"/>
                <w:b/>
                <w:bCs/>
              </w:rPr>
              <w:t>表</w:t>
            </w:r>
            <w:r w:rsidRPr="0035317B">
              <w:rPr>
                <w:rFonts w:hint="eastAsia"/>
              </w:rPr>
              <w:t>によれば，この意思決定課題において，</w:t>
            </w:r>
            <w:r w:rsidRPr="00F2452C">
              <w:rPr>
                <w:rFonts w:hint="eastAsia"/>
                <w:b/>
                <w:bCs/>
                <w:bdr w:val="single" w:sz="4" w:space="0" w:color="auto"/>
              </w:rPr>
              <w:t xml:space="preserve">　a　</w:t>
            </w:r>
            <w:r w:rsidRPr="0035317B">
              <w:rPr>
                <w:rFonts w:hint="eastAsia"/>
              </w:rPr>
              <w:t>。また，出場中止を決定したグループの割合は，後悔群の方が非後悔群よりも高いことが示された。後悔に関するエピソードを読むことで，人は</w:t>
            </w:r>
            <w:r w:rsidRPr="00F2452C">
              <w:rPr>
                <w:rFonts w:hint="eastAsia"/>
                <w:b/>
                <w:bCs/>
                <w:bdr w:val="single" w:sz="4" w:space="0" w:color="auto"/>
              </w:rPr>
              <w:t xml:space="preserve">　b　</w:t>
            </w:r>
            <w:r w:rsidRPr="0035317B">
              <w:rPr>
                <w:rFonts w:hint="eastAsia"/>
              </w:rPr>
              <w:t>決定をする確率が高くなったと考えられる。以上のことは，私たちの物事の決定の仕方は，</w:t>
            </w:r>
            <w:r w:rsidRPr="00F2452C">
              <w:rPr>
                <w:rFonts w:hint="eastAsia"/>
                <w:b/>
                <w:bCs/>
                <w:bdr w:val="single" w:sz="4" w:space="0" w:color="auto"/>
              </w:rPr>
              <w:t xml:space="preserve">　c　</w:t>
            </w:r>
            <w:r w:rsidRPr="0035317B">
              <w:rPr>
                <w:rFonts w:hint="eastAsia"/>
              </w:rPr>
              <w:t>からも影響を受けると考える根拠になるだろう。</w:t>
            </w:r>
          </w:p>
        </w:tc>
      </w:tr>
    </w:tbl>
    <w:p w14:paraId="7E692CC8" w14:textId="77777777" w:rsidR="00B122D2" w:rsidRPr="0035317B" w:rsidRDefault="00B122D2" w:rsidP="00E36396">
      <w:pPr>
        <w:pStyle w:val="-10"/>
        <w:ind w:left="0" w:firstLine="0"/>
      </w:pPr>
    </w:p>
    <w:p w14:paraId="23E802CC" w14:textId="77777777" w:rsidR="00B122D2" w:rsidRPr="0035317B" w:rsidRDefault="00B122D2" w:rsidP="00083392">
      <w:pPr>
        <w:pStyle w:val="-10"/>
      </w:pPr>
      <w:r w:rsidRPr="00F2452C">
        <w:rPr>
          <w:rFonts w:hint="eastAsia"/>
          <w:b/>
          <w:bCs/>
          <w:bdr w:val="single" w:sz="4" w:space="0" w:color="auto"/>
        </w:rPr>
        <w:t xml:space="preserve">　a　</w:t>
      </w:r>
      <w:r w:rsidRPr="0035317B">
        <w:rPr>
          <w:rFonts w:hint="eastAsia"/>
        </w:rPr>
        <w:t>に入る記述</w:t>
      </w:r>
    </w:p>
    <w:p w14:paraId="16C0159E" w14:textId="77777777" w:rsidR="00B122D2" w:rsidRPr="0035317B" w:rsidRDefault="00B122D2" w:rsidP="00083392">
      <w:pPr>
        <w:pStyle w:val="-10"/>
      </w:pPr>
      <w:r w:rsidRPr="00F2452C">
        <w:rPr>
          <w:rFonts w:hint="eastAsia"/>
          <w:b/>
          <w:bCs/>
        </w:rPr>
        <w:t>ア</w:t>
      </w:r>
      <w:r w:rsidRPr="0035317B">
        <w:rPr>
          <w:rFonts w:hint="eastAsia"/>
        </w:rPr>
        <w:t xml:space="preserve">　後悔群では，全てのグループで，実験者に要求した情報の4割以上が必要な情報であったが，非後悔群では2割以下であった</w:t>
      </w:r>
    </w:p>
    <w:p w14:paraId="620A0924" w14:textId="77777777" w:rsidR="00B122D2" w:rsidRPr="0035317B" w:rsidRDefault="00B122D2" w:rsidP="00083392">
      <w:pPr>
        <w:pStyle w:val="-10"/>
      </w:pPr>
      <w:r w:rsidRPr="00F2452C">
        <w:rPr>
          <w:rFonts w:hint="eastAsia"/>
          <w:b/>
          <w:bCs/>
        </w:rPr>
        <w:t>イ</w:t>
      </w:r>
      <w:r w:rsidRPr="0035317B">
        <w:rPr>
          <w:rFonts w:hint="eastAsia"/>
        </w:rPr>
        <w:t xml:space="preserve">　実験者に要求した情報の数は両群で同程度であったが，必要な情報を要求したグループの割合は，後悔群の方が非後悔群よりも高かった</w:t>
      </w:r>
    </w:p>
    <w:p w14:paraId="360D9381" w14:textId="77777777" w:rsidR="00B122D2" w:rsidRPr="0035317B" w:rsidRDefault="00B122D2" w:rsidP="00083392">
      <w:pPr>
        <w:pStyle w:val="-10"/>
      </w:pPr>
    </w:p>
    <w:p w14:paraId="41E08525" w14:textId="77777777" w:rsidR="00B122D2" w:rsidRPr="0035317B" w:rsidRDefault="00B122D2" w:rsidP="00083392">
      <w:pPr>
        <w:pStyle w:val="-10"/>
      </w:pPr>
      <w:r w:rsidRPr="00F2452C">
        <w:rPr>
          <w:rFonts w:hint="eastAsia"/>
          <w:b/>
          <w:bCs/>
          <w:bdr w:val="single" w:sz="4" w:space="0" w:color="auto"/>
        </w:rPr>
        <w:t xml:space="preserve">　b　</w:t>
      </w:r>
      <w:r w:rsidRPr="0035317B">
        <w:rPr>
          <w:rFonts w:hint="eastAsia"/>
        </w:rPr>
        <w:t>に入る記述</w:t>
      </w:r>
    </w:p>
    <w:p w14:paraId="5D60A8A4" w14:textId="77777777" w:rsidR="00B122D2" w:rsidRPr="0035317B" w:rsidRDefault="00B122D2" w:rsidP="00083392">
      <w:pPr>
        <w:pStyle w:val="-10"/>
      </w:pPr>
      <w:r w:rsidRPr="00F2452C">
        <w:rPr>
          <w:rFonts w:hint="eastAsia"/>
          <w:b/>
          <w:bCs/>
        </w:rPr>
        <w:t>ウ</w:t>
      </w:r>
      <w:r w:rsidRPr="0035317B">
        <w:rPr>
          <w:rFonts w:hint="eastAsia"/>
        </w:rPr>
        <w:t xml:space="preserve">　慎重な判断に基づいて情報を集めるようになり，その結果，正しい</w:t>
      </w:r>
    </w:p>
    <w:p w14:paraId="6032915D" w14:textId="77777777" w:rsidR="00B122D2" w:rsidRPr="0035317B" w:rsidRDefault="00B122D2" w:rsidP="00083392">
      <w:pPr>
        <w:pStyle w:val="-10"/>
      </w:pPr>
      <w:r w:rsidRPr="00F2452C">
        <w:rPr>
          <w:rFonts w:hint="eastAsia"/>
          <w:b/>
          <w:bCs/>
        </w:rPr>
        <w:t>エ</w:t>
      </w:r>
      <w:r w:rsidRPr="0035317B">
        <w:rPr>
          <w:rFonts w:hint="eastAsia"/>
        </w:rPr>
        <w:t xml:space="preserve">　慎重になるあまり，必要な情報を選べなくなり，その結果，誤った</w:t>
      </w:r>
    </w:p>
    <w:p w14:paraId="0EFF8B4F" w14:textId="77777777" w:rsidR="00B122D2" w:rsidRPr="0035317B" w:rsidRDefault="00B122D2" w:rsidP="00083392">
      <w:pPr>
        <w:pStyle w:val="-10"/>
      </w:pPr>
    </w:p>
    <w:p w14:paraId="7C900619" w14:textId="77777777" w:rsidR="00B122D2" w:rsidRPr="0035317B" w:rsidRDefault="00B122D2" w:rsidP="00083392">
      <w:pPr>
        <w:pStyle w:val="-10"/>
      </w:pPr>
      <w:r w:rsidRPr="00F2452C">
        <w:rPr>
          <w:rFonts w:hint="eastAsia"/>
          <w:b/>
          <w:bCs/>
          <w:bdr w:val="single" w:sz="4" w:space="0" w:color="auto"/>
        </w:rPr>
        <w:t xml:space="preserve">　c　</w:t>
      </w:r>
      <w:r w:rsidRPr="0035317B">
        <w:rPr>
          <w:rFonts w:hint="eastAsia"/>
        </w:rPr>
        <w:t>に入る記述</w:t>
      </w:r>
    </w:p>
    <w:p w14:paraId="3C46FA53" w14:textId="77777777" w:rsidR="00B122D2" w:rsidRPr="0035317B" w:rsidRDefault="00B122D2" w:rsidP="00083392">
      <w:pPr>
        <w:pStyle w:val="-10"/>
      </w:pPr>
      <w:r w:rsidRPr="00F2452C">
        <w:rPr>
          <w:rFonts w:hint="eastAsia"/>
          <w:b/>
          <w:bCs/>
        </w:rPr>
        <w:t>オ</w:t>
      </w:r>
      <w:r w:rsidRPr="0035317B">
        <w:rPr>
          <w:rFonts w:hint="eastAsia"/>
        </w:rPr>
        <w:t xml:space="preserve">　自分の直面している状況と同様の状況での後悔の話を知ること</w:t>
      </w:r>
    </w:p>
    <w:p w14:paraId="09FE04C4" w14:textId="77777777" w:rsidR="00B122D2" w:rsidRPr="0035317B" w:rsidRDefault="00B122D2" w:rsidP="00083392">
      <w:pPr>
        <w:pStyle w:val="-10"/>
      </w:pPr>
      <w:r w:rsidRPr="00F2452C">
        <w:rPr>
          <w:rFonts w:hint="eastAsia"/>
          <w:b/>
          <w:bCs/>
        </w:rPr>
        <w:t>カ</w:t>
      </w:r>
      <w:r w:rsidRPr="0035317B">
        <w:rPr>
          <w:rFonts w:hint="eastAsia"/>
        </w:rPr>
        <w:t xml:space="preserve">　自分の直面している状況と直接関係ない状況での後悔の話を知ること</w:t>
      </w:r>
    </w:p>
    <w:p w14:paraId="71099909" w14:textId="77777777" w:rsidR="00B122D2" w:rsidRPr="0035317B" w:rsidRDefault="00B122D2" w:rsidP="00083392">
      <w:pPr>
        <w:pStyle w:val="-10"/>
      </w:pPr>
    </w:p>
    <w:p w14:paraId="1840D333" w14:textId="59954BBE"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a―ア　　b―ウ　　c―オ</w:t>
      </w:r>
      <w:r w:rsidR="006C5669" w:rsidRPr="0035317B">
        <w:rPr>
          <w:rFonts w:hint="eastAsia"/>
        </w:rPr>
        <w:t xml:space="preserve">　</w:t>
      </w:r>
      <w:r w:rsidR="00B122D2" w:rsidRPr="0035317B">
        <w:rPr>
          <w:rFonts w:hint="eastAsia"/>
        </w:rPr>
        <w:t xml:space="preserve">　</w:t>
      </w:r>
      <w:r w:rsidRPr="00F30E26">
        <w:rPr>
          <w:rFonts w:eastAsia="ＭＳ ゴシック" w:hint="eastAsia"/>
          <w:b/>
          <w:w w:val="70"/>
          <w:sz w:val="25"/>
        </w:rPr>
        <w:t>②</w:t>
      </w:r>
      <w:r w:rsidR="00B122D2" w:rsidRPr="0035317B">
        <w:rPr>
          <w:rFonts w:hint="eastAsia"/>
        </w:rPr>
        <w:t xml:space="preserve">　a―ア　　b―ウ　　c―カ</w:t>
      </w:r>
    </w:p>
    <w:p w14:paraId="09F318C8" w14:textId="5A5C734D"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a―ア　　b―エ　　c―オ</w:t>
      </w:r>
      <w:r w:rsidR="006C5669" w:rsidRPr="0035317B">
        <w:rPr>
          <w:rFonts w:hint="eastAsia"/>
        </w:rPr>
        <w:t xml:space="preserve">　</w:t>
      </w:r>
      <w:r w:rsidR="00B122D2" w:rsidRPr="0035317B">
        <w:rPr>
          <w:rFonts w:hint="eastAsia"/>
        </w:rPr>
        <w:t xml:space="preserve">　</w:t>
      </w:r>
      <w:r w:rsidRPr="00F30E26">
        <w:rPr>
          <w:rFonts w:eastAsia="ＭＳ ゴシック" w:hint="eastAsia"/>
          <w:b/>
          <w:w w:val="70"/>
          <w:sz w:val="25"/>
        </w:rPr>
        <w:t>④</w:t>
      </w:r>
      <w:r w:rsidR="00B122D2" w:rsidRPr="0035317B">
        <w:rPr>
          <w:rFonts w:hint="eastAsia"/>
        </w:rPr>
        <w:t xml:space="preserve">　a―ア　　b―エ　　c―カ</w:t>
      </w:r>
    </w:p>
    <w:p w14:paraId="4E0A6E8C" w14:textId="389F183C"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a―イ　　b―ウ　　c―オ</w:t>
      </w:r>
      <w:r w:rsidR="006C5669" w:rsidRPr="0035317B">
        <w:rPr>
          <w:rFonts w:hint="eastAsia"/>
        </w:rPr>
        <w:t xml:space="preserve">　</w:t>
      </w:r>
      <w:r w:rsidR="00B122D2" w:rsidRPr="0035317B">
        <w:rPr>
          <w:rFonts w:hint="eastAsia"/>
        </w:rPr>
        <w:t xml:space="preserve">　</w:t>
      </w:r>
      <w:r w:rsidRPr="00F30E26">
        <w:rPr>
          <w:rFonts w:eastAsia="ＭＳ ゴシック" w:hint="eastAsia"/>
          <w:b/>
          <w:w w:val="70"/>
          <w:sz w:val="25"/>
        </w:rPr>
        <w:t>⑥</w:t>
      </w:r>
      <w:r w:rsidR="00B122D2" w:rsidRPr="0035317B">
        <w:rPr>
          <w:rFonts w:hint="eastAsia"/>
        </w:rPr>
        <w:t xml:space="preserve">　a―ア　　b―ウ　　c―カ</w:t>
      </w:r>
    </w:p>
    <w:p w14:paraId="013FCC0D" w14:textId="52FDAF42" w:rsidR="00B122D2" w:rsidRPr="0035317B" w:rsidRDefault="00F30E26" w:rsidP="00083392">
      <w:pPr>
        <w:pStyle w:val="-10"/>
      </w:pPr>
      <w:r w:rsidRPr="00F30E26">
        <w:rPr>
          <w:rFonts w:eastAsia="ＭＳ ゴシック" w:hint="eastAsia"/>
          <w:b/>
          <w:w w:val="70"/>
          <w:sz w:val="25"/>
        </w:rPr>
        <w:t>⑦</w:t>
      </w:r>
      <w:r w:rsidR="00B122D2" w:rsidRPr="0035317B">
        <w:rPr>
          <w:rFonts w:hint="eastAsia"/>
        </w:rPr>
        <w:t xml:space="preserve">　a―イ　　b―エ　　c―オ</w:t>
      </w:r>
      <w:r w:rsidR="006C5669" w:rsidRPr="0035317B">
        <w:rPr>
          <w:rFonts w:hint="eastAsia"/>
        </w:rPr>
        <w:t xml:space="preserve">　</w:t>
      </w:r>
      <w:r w:rsidR="00B122D2" w:rsidRPr="0035317B">
        <w:rPr>
          <w:rFonts w:hint="eastAsia"/>
        </w:rPr>
        <w:t xml:space="preserve">　</w:t>
      </w:r>
      <w:r w:rsidRPr="00F30E26">
        <w:rPr>
          <w:rFonts w:eastAsia="ＭＳ ゴシック" w:hint="eastAsia"/>
          <w:b/>
          <w:w w:val="70"/>
          <w:sz w:val="25"/>
        </w:rPr>
        <w:t>⑧</w:t>
      </w:r>
      <w:r w:rsidR="00B122D2" w:rsidRPr="0035317B">
        <w:rPr>
          <w:rFonts w:hint="eastAsia"/>
        </w:rPr>
        <w:t xml:space="preserve">　a―イ　　b―エ　　c―カ</w:t>
      </w:r>
    </w:p>
    <w:p w14:paraId="0783C460" w14:textId="77777777" w:rsidR="00B122D2" w:rsidRPr="0035317B" w:rsidRDefault="00B122D2" w:rsidP="00083392">
      <w:pPr>
        <w:pStyle w:val="-10"/>
      </w:pPr>
    </w:p>
    <w:p w14:paraId="65114C73" w14:textId="03D14BCF" w:rsidR="00B122D2" w:rsidRPr="0035317B" w:rsidRDefault="00B122D2" w:rsidP="006C5669">
      <w:pPr>
        <w:pStyle w:val="-c"/>
      </w:pPr>
      <w:r w:rsidRPr="00F2452C">
        <w:rPr>
          <w:rFonts w:hint="eastAsia"/>
          <w:b/>
          <w:bCs/>
        </w:rPr>
        <w:t>問</w:t>
      </w:r>
      <w:r w:rsidRPr="00F2452C">
        <w:rPr>
          <w:b/>
          <w:bCs/>
        </w:rPr>
        <w:t>5</w:t>
      </w:r>
      <w:r w:rsidRPr="0035317B">
        <w:rPr>
          <w:rFonts w:hint="eastAsia"/>
        </w:rPr>
        <w:t xml:space="preserve">　下線部ⓔに関連して，次の</w:t>
      </w:r>
      <w:r w:rsidRPr="00F2452C">
        <w:rPr>
          <w:rFonts w:hint="eastAsia"/>
          <w:b/>
          <w:bCs/>
        </w:rPr>
        <w:t>ア・イ</w:t>
      </w:r>
      <w:r w:rsidRPr="0035317B">
        <w:rPr>
          <w:rFonts w:hint="eastAsia"/>
        </w:rPr>
        <w:t>は，他者と関わり合うことの影響について考察した人物の説明であるが，それぞれ誰のことか。その組合せとして正しいものを，後の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⑥</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29</w:t>
      </w:r>
      <w:r w:rsidRPr="00F2452C">
        <w:rPr>
          <w:rFonts w:hint="eastAsia"/>
          <w:bdr w:val="single" w:sz="4" w:space="0" w:color="auto"/>
        </w:rPr>
        <w:t xml:space="preserve">　</w:t>
      </w:r>
    </w:p>
    <w:p w14:paraId="63AEB83F" w14:textId="77777777" w:rsidR="00B122D2" w:rsidRPr="0035317B" w:rsidRDefault="00B122D2" w:rsidP="00083392">
      <w:pPr>
        <w:pStyle w:val="-10"/>
      </w:pPr>
    </w:p>
    <w:p w14:paraId="40DF3096" w14:textId="77777777" w:rsidR="00B122D2" w:rsidRPr="0035317B" w:rsidRDefault="00B122D2" w:rsidP="00083392">
      <w:pPr>
        <w:pStyle w:val="-10"/>
      </w:pPr>
      <w:r w:rsidRPr="00F2452C">
        <w:rPr>
          <w:rFonts w:hint="eastAsia"/>
          <w:b/>
          <w:bCs/>
        </w:rPr>
        <w:t>ア</w:t>
      </w:r>
      <w:r w:rsidRPr="0035317B">
        <w:rPr>
          <w:rFonts w:hint="eastAsia"/>
        </w:rPr>
        <w:t xml:space="preserve">　青年期の発達課題として「成熟した関係を他者と結ぶ」，「社会的責任を自覚した行動をと</w:t>
      </w:r>
      <w:r w:rsidRPr="0035317B">
        <w:rPr>
          <w:rFonts w:hint="eastAsia"/>
        </w:rPr>
        <w:lastRenderedPageBreak/>
        <w:t>る」，「職業選択や結婚生活への準備をする」などを挙げた。</w:t>
      </w:r>
    </w:p>
    <w:p w14:paraId="4D57D351" w14:textId="77777777" w:rsidR="00B122D2" w:rsidRPr="0035317B" w:rsidRDefault="00B122D2" w:rsidP="00083392">
      <w:pPr>
        <w:pStyle w:val="-10"/>
      </w:pPr>
      <w:r w:rsidRPr="00F2452C">
        <w:rPr>
          <w:rFonts w:hint="eastAsia"/>
          <w:b/>
          <w:bCs/>
        </w:rPr>
        <w:t>イ</w:t>
      </w:r>
      <w:r w:rsidRPr="0035317B">
        <w:rPr>
          <w:rFonts w:hint="eastAsia"/>
        </w:rPr>
        <w:t xml:space="preserve">　自己の視点と他者の視点の区別がつかない乳幼児期の状態から離れて，様々な視点から物事を捉えられるようになることを，脱中心化と呼んだ。</w:t>
      </w:r>
    </w:p>
    <w:p w14:paraId="3D52A8B0" w14:textId="77777777" w:rsidR="00B122D2" w:rsidRPr="0035317B" w:rsidRDefault="00B122D2" w:rsidP="00083392">
      <w:pPr>
        <w:pStyle w:val="-10"/>
      </w:pPr>
    </w:p>
    <w:p w14:paraId="271E2EBF" w14:textId="65E7B424"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ア　クーリー　　　　　イ　ハヴィガースト</w:t>
      </w:r>
    </w:p>
    <w:p w14:paraId="4BF421D0" w14:textId="32D62114"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ア　クーリー　　　　　イ　ピアジェ</w:t>
      </w:r>
    </w:p>
    <w:p w14:paraId="6FC20CE4" w14:textId="025B6661"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ア　ハヴィガースト　　イ　クーリー</w:t>
      </w:r>
    </w:p>
    <w:p w14:paraId="027568FD" w14:textId="71BD8A23"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ア　ハヴィガースト　　イ　ピアジェ</w:t>
      </w:r>
    </w:p>
    <w:p w14:paraId="6D496396" w14:textId="10AFFD90"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ア　ピアジェ　　　　　イ　クーリー</w:t>
      </w:r>
    </w:p>
    <w:p w14:paraId="337E5BBE" w14:textId="6EA149D0" w:rsidR="00B122D2" w:rsidRPr="0035317B" w:rsidRDefault="00F30E26" w:rsidP="00083392">
      <w:pPr>
        <w:pStyle w:val="-10"/>
      </w:pPr>
      <w:r w:rsidRPr="00F30E26">
        <w:rPr>
          <w:rFonts w:eastAsia="ＭＳ ゴシック" w:hint="eastAsia"/>
          <w:b/>
          <w:w w:val="70"/>
          <w:sz w:val="25"/>
        </w:rPr>
        <w:t>⑥</w:t>
      </w:r>
      <w:r w:rsidR="00B122D2" w:rsidRPr="0035317B">
        <w:rPr>
          <w:rFonts w:hint="eastAsia"/>
        </w:rPr>
        <w:t xml:space="preserve">　ア　ピアジェ　　　　　イ　ハヴィガースト</w:t>
      </w:r>
    </w:p>
    <w:p w14:paraId="1192684F" w14:textId="77777777" w:rsidR="00B122D2" w:rsidRPr="0035317B" w:rsidRDefault="00B122D2" w:rsidP="00083392">
      <w:pPr>
        <w:pStyle w:val="-10"/>
      </w:pPr>
    </w:p>
    <w:p w14:paraId="38B861D6" w14:textId="5B90ED4C" w:rsidR="00B122D2" w:rsidRPr="0035317B" w:rsidRDefault="00B122D2" w:rsidP="006C5669">
      <w:pPr>
        <w:pStyle w:val="-c"/>
      </w:pPr>
      <w:r w:rsidRPr="00F2452C">
        <w:rPr>
          <w:rFonts w:hint="eastAsia"/>
          <w:b/>
          <w:bCs/>
        </w:rPr>
        <w:t>問</w:t>
      </w:r>
      <w:r w:rsidRPr="00F2452C">
        <w:rPr>
          <w:b/>
          <w:bCs/>
        </w:rPr>
        <w:t>6</w:t>
      </w:r>
      <w:r w:rsidRPr="0035317B">
        <w:rPr>
          <w:rFonts w:hint="eastAsia"/>
        </w:rPr>
        <w:t xml:space="preserve">　下線部ⓕに関連して，次の</w:t>
      </w:r>
      <w:r w:rsidRPr="00F2452C">
        <w:rPr>
          <w:rFonts w:hint="eastAsia"/>
          <w:b/>
          <w:bCs/>
        </w:rPr>
        <w:t>ア～ウ</w:t>
      </w:r>
      <w:r w:rsidRPr="0035317B">
        <w:rPr>
          <w:rFonts w:hint="eastAsia"/>
        </w:rPr>
        <w:t>は，青年期に経験される心理状態についての用語の説明である。</w:t>
      </w:r>
      <w:r w:rsidRPr="00F2452C">
        <w:rPr>
          <w:rFonts w:hint="eastAsia"/>
          <w:b/>
          <w:bCs/>
        </w:rPr>
        <w:t>ア～ウ</w:t>
      </w:r>
      <w:r w:rsidRPr="0035317B">
        <w:rPr>
          <w:rFonts w:hint="eastAsia"/>
        </w:rPr>
        <w:t>から適当なものを全て選んだとき，その組合せとして正しいものを，後の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⑦</w:t>
      </w:r>
      <w:r w:rsidRPr="0035317B">
        <w:rPr>
          <w:rFonts w:hint="eastAsia"/>
        </w:rPr>
        <w:t>のうちから一つ選べ。</w:t>
      </w:r>
      <w:r w:rsidRPr="00F2452C">
        <w:rPr>
          <w:rFonts w:hint="eastAsia"/>
          <w:bdr w:val="single" w:sz="4" w:space="0" w:color="auto"/>
        </w:rPr>
        <w:t xml:space="preserve">　</w:t>
      </w:r>
      <w:r w:rsidRPr="00F2452C">
        <w:rPr>
          <w:bdr w:val="single" w:sz="4" w:space="0" w:color="auto"/>
        </w:rPr>
        <w:t>30</w:t>
      </w:r>
      <w:r w:rsidRPr="00F2452C">
        <w:rPr>
          <w:rFonts w:hint="eastAsia"/>
          <w:bdr w:val="single" w:sz="4" w:space="0" w:color="auto"/>
        </w:rPr>
        <w:t xml:space="preserve">　</w:t>
      </w:r>
    </w:p>
    <w:p w14:paraId="148E1EFE" w14:textId="77777777" w:rsidR="00B122D2" w:rsidRPr="0035317B" w:rsidRDefault="00B122D2" w:rsidP="00083392">
      <w:pPr>
        <w:pStyle w:val="-10"/>
      </w:pPr>
    </w:p>
    <w:p w14:paraId="2B47BE5B" w14:textId="77777777" w:rsidR="00B122D2" w:rsidRPr="0035317B" w:rsidRDefault="00B122D2" w:rsidP="00083392">
      <w:pPr>
        <w:pStyle w:val="-10"/>
      </w:pPr>
      <w:r w:rsidRPr="00F2452C">
        <w:rPr>
          <w:rFonts w:hint="eastAsia"/>
          <w:b/>
          <w:bCs/>
        </w:rPr>
        <w:t>ア</w:t>
      </w:r>
      <w:r w:rsidRPr="0035317B">
        <w:rPr>
          <w:rFonts w:hint="eastAsia"/>
        </w:rPr>
        <w:t xml:space="preserve">　小説を読んだ際などに，主人公と自分自身を重ねて，現在の自分の問題が解決されたように思い満足するのは，同一視である。</w:t>
      </w:r>
    </w:p>
    <w:p w14:paraId="7A5E78DB" w14:textId="77777777" w:rsidR="00B122D2" w:rsidRPr="0035317B" w:rsidRDefault="00B122D2" w:rsidP="00083392">
      <w:pPr>
        <w:pStyle w:val="-10"/>
      </w:pPr>
      <w:r w:rsidRPr="00F2452C">
        <w:rPr>
          <w:rFonts w:hint="eastAsia"/>
          <w:b/>
          <w:bCs/>
        </w:rPr>
        <w:t>イ</w:t>
      </w:r>
      <w:r w:rsidRPr="0035317B">
        <w:rPr>
          <w:rFonts w:hint="eastAsia"/>
        </w:rPr>
        <w:t xml:space="preserve">　部活動や勉強で自分の思いどおりにならないときに，緊張が高まり，心の安定が脅かされることを，フラストレーションに陥るという。</w:t>
      </w:r>
    </w:p>
    <w:p w14:paraId="154F548F" w14:textId="77777777" w:rsidR="00B122D2" w:rsidRPr="0035317B" w:rsidRDefault="00B122D2" w:rsidP="00083392">
      <w:pPr>
        <w:pStyle w:val="-10"/>
      </w:pPr>
      <w:r w:rsidRPr="00F2452C">
        <w:rPr>
          <w:rFonts w:hint="eastAsia"/>
          <w:b/>
          <w:bCs/>
        </w:rPr>
        <w:t>ウ</w:t>
      </w:r>
      <w:r w:rsidRPr="0035317B">
        <w:rPr>
          <w:rFonts w:hint="eastAsia"/>
        </w:rPr>
        <w:t xml:space="preserve">　「自分とは何者か」が分からなくなり，毎日が空虚に感じられ，将来の展望が持てず，精神的な危機に陥ることは，逃避と呼ばれる。</w:t>
      </w:r>
    </w:p>
    <w:p w14:paraId="1F6BB41D" w14:textId="77777777" w:rsidR="00B122D2" w:rsidRPr="0035317B" w:rsidRDefault="00B122D2" w:rsidP="00083392">
      <w:pPr>
        <w:pStyle w:val="-10"/>
      </w:pPr>
    </w:p>
    <w:p w14:paraId="01E97EED" w14:textId="54AFF778"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ア　　　　　　</w:t>
      </w:r>
      <w:r w:rsidRPr="00F30E26">
        <w:rPr>
          <w:rFonts w:eastAsia="ＭＳ ゴシック" w:hint="eastAsia"/>
          <w:b/>
          <w:w w:val="70"/>
          <w:sz w:val="25"/>
        </w:rPr>
        <w:t>②</w:t>
      </w:r>
      <w:r w:rsidR="00B122D2" w:rsidRPr="0035317B">
        <w:rPr>
          <w:rFonts w:hint="eastAsia"/>
        </w:rPr>
        <w:t xml:space="preserve">　イ　　　　　　</w:t>
      </w:r>
      <w:r w:rsidRPr="00F30E26">
        <w:rPr>
          <w:rFonts w:eastAsia="ＭＳ ゴシック" w:hint="eastAsia"/>
          <w:b/>
          <w:w w:val="70"/>
          <w:sz w:val="25"/>
        </w:rPr>
        <w:t>③</w:t>
      </w:r>
      <w:r w:rsidR="00B122D2" w:rsidRPr="0035317B">
        <w:rPr>
          <w:rFonts w:hint="eastAsia"/>
        </w:rPr>
        <w:t xml:space="preserve">　ウ　　　　　　</w:t>
      </w:r>
      <w:r w:rsidRPr="00F30E26">
        <w:rPr>
          <w:rFonts w:eastAsia="ＭＳ ゴシック" w:hint="eastAsia"/>
          <w:b/>
          <w:w w:val="70"/>
          <w:sz w:val="25"/>
        </w:rPr>
        <w:t>④</w:t>
      </w:r>
      <w:r w:rsidR="00B122D2" w:rsidRPr="0035317B">
        <w:rPr>
          <w:rFonts w:hint="eastAsia"/>
        </w:rPr>
        <w:t xml:space="preserve">　アとイ</w:t>
      </w:r>
    </w:p>
    <w:p w14:paraId="75B6FB06" w14:textId="43138792" w:rsidR="00B122D2" w:rsidRPr="0035317B" w:rsidRDefault="00F30E26" w:rsidP="00083392">
      <w:pPr>
        <w:pStyle w:val="-10"/>
      </w:pPr>
      <w:r w:rsidRPr="00F30E26">
        <w:rPr>
          <w:rFonts w:eastAsia="ＭＳ ゴシック" w:hint="eastAsia"/>
          <w:b/>
          <w:w w:val="70"/>
          <w:sz w:val="25"/>
        </w:rPr>
        <w:t>⑤</w:t>
      </w:r>
      <w:r w:rsidR="00B122D2" w:rsidRPr="0035317B">
        <w:rPr>
          <w:rFonts w:hint="eastAsia"/>
        </w:rPr>
        <w:t xml:space="preserve">　アとウ　　　　</w:t>
      </w:r>
      <w:r w:rsidRPr="00F30E26">
        <w:rPr>
          <w:rFonts w:eastAsia="ＭＳ ゴシック" w:hint="eastAsia"/>
          <w:b/>
          <w:w w:val="70"/>
          <w:sz w:val="25"/>
        </w:rPr>
        <w:t>⑥</w:t>
      </w:r>
      <w:r w:rsidR="00B122D2" w:rsidRPr="0035317B">
        <w:rPr>
          <w:rFonts w:hint="eastAsia"/>
        </w:rPr>
        <w:t xml:space="preserve">　イとウ　　　　</w:t>
      </w:r>
      <w:r w:rsidRPr="00F30E26">
        <w:rPr>
          <w:rFonts w:eastAsia="ＭＳ ゴシック" w:hint="eastAsia"/>
          <w:b/>
          <w:w w:val="70"/>
          <w:sz w:val="25"/>
        </w:rPr>
        <w:t>⑦</w:t>
      </w:r>
      <w:r w:rsidR="00B122D2" w:rsidRPr="0035317B">
        <w:rPr>
          <w:rFonts w:hint="eastAsia"/>
        </w:rPr>
        <w:t xml:space="preserve">　アとイとウ</w:t>
      </w:r>
    </w:p>
    <w:p w14:paraId="07C9067A" w14:textId="77777777" w:rsidR="00B122D2" w:rsidRPr="0035317B" w:rsidRDefault="00B122D2" w:rsidP="00083392">
      <w:pPr>
        <w:pStyle w:val="-10"/>
      </w:pPr>
    </w:p>
    <w:p w14:paraId="460A3316" w14:textId="77777777" w:rsidR="00B122D2" w:rsidRPr="0035317B" w:rsidRDefault="00B122D2" w:rsidP="006C5669">
      <w:pPr>
        <w:pStyle w:val="-c"/>
      </w:pPr>
      <w:r w:rsidRPr="00F2452C">
        <w:rPr>
          <w:rFonts w:hint="eastAsia"/>
          <w:b/>
          <w:bCs/>
        </w:rPr>
        <w:t>問7</w:t>
      </w:r>
      <w:r w:rsidRPr="0035317B">
        <w:rPr>
          <w:rFonts w:hint="eastAsia"/>
        </w:rPr>
        <w:t xml:space="preserve">　72ページの会話の後，</w:t>
      </w:r>
      <w:r w:rsidRPr="00F2452C">
        <w:rPr>
          <w:rFonts w:hint="eastAsia"/>
          <w:b/>
          <w:bCs/>
        </w:rPr>
        <w:t>H</w:t>
      </w:r>
      <w:r w:rsidRPr="0035317B">
        <w:rPr>
          <w:rFonts w:hint="eastAsia"/>
        </w:rPr>
        <w:t>は</w:t>
      </w:r>
      <w:r w:rsidRPr="00F2452C">
        <w:rPr>
          <w:rFonts w:hint="eastAsia"/>
          <w:b/>
          <w:bCs/>
        </w:rPr>
        <w:t>G</w:t>
      </w:r>
      <w:r w:rsidRPr="0035317B">
        <w:rPr>
          <w:rFonts w:hint="eastAsia"/>
        </w:rPr>
        <w:t>に勉強会を開くことを提案した。次の</w:t>
      </w:r>
      <w:r w:rsidRPr="00F2452C">
        <w:rPr>
          <w:rFonts w:hint="eastAsia"/>
          <w:b/>
          <w:bCs/>
        </w:rPr>
        <w:t>資料</w:t>
      </w:r>
      <w:r w:rsidRPr="0035317B">
        <w:rPr>
          <w:rFonts w:hint="eastAsia"/>
        </w:rPr>
        <w:t>は哲学者J.ラズが後悔について述べたものであり，</w:t>
      </w:r>
      <w:r w:rsidRPr="00F2452C">
        <w:rPr>
          <w:rFonts w:hint="eastAsia"/>
          <w:b/>
          <w:bCs/>
        </w:rPr>
        <w:t>H</w:t>
      </w:r>
      <w:r w:rsidRPr="0035317B">
        <w:rPr>
          <w:rFonts w:hint="eastAsia"/>
        </w:rPr>
        <w:t>が配付した。</w:t>
      </w:r>
      <w:r w:rsidRPr="00F2452C">
        <w:rPr>
          <w:rFonts w:hint="eastAsia"/>
          <w:b/>
          <w:bCs/>
        </w:rPr>
        <w:t>資料</w:t>
      </w:r>
      <w:r w:rsidRPr="0035317B">
        <w:rPr>
          <w:rFonts w:hint="eastAsia"/>
        </w:rPr>
        <w:t>について</w:t>
      </w:r>
      <w:r w:rsidRPr="00F2452C">
        <w:rPr>
          <w:rFonts w:hint="eastAsia"/>
          <w:b/>
          <w:bCs/>
        </w:rPr>
        <w:t>G</w:t>
      </w:r>
      <w:r w:rsidRPr="0035317B">
        <w:rPr>
          <w:rFonts w:hint="eastAsia"/>
        </w:rPr>
        <w:t>と</w:t>
      </w:r>
      <w:r w:rsidRPr="00F2452C">
        <w:rPr>
          <w:rFonts w:hint="eastAsia"/>
          <w:b/>
          <w:bCs/>
        </w:rPr>
        <w:t>H</w:t>
      </w:r>
      <w:r w:rsidRPr="0035317B">
        <w:rPr>
          <w:rFonts w:hint="eastAsia"/>
        </w:rPr>
        <w:t>が交わした後の会話を読み，次ページの(1)・(2)に答えよ。</w:t>
      </w:r>
    </w:p>
    <w:p w14:paraId="1056B8BF" w14:textId="77777777" w:rsidR="00B122D2" w:rsidRDefault="00B122D2" w:rsidP="00083392">
      <w:pPr>
        <w:pStyle w:val="-10"/>
      </w:pPr>
    </w:p>
    <w:tbl>
      <w:tblPr>
        <w:tblStyle w:val="af3"/>
        <w:tblW w:w="0" w:type="auto"/>
        <w:tblInd w:w="907" w:type="dxa"/>
        <w:tblCellMar>
          <w:top w:w="113" w:type="dxa"/>
          <w:bottom w:w="113" w:type="dxa"/>
        </w:tblCellMar>
        <w:tblLook w:val="04A0" w:firstRow="1" w:lastRow="0" w:firstColumn="1" w:lastColumn="0" w:noHBand="0" w:noVBand="1"/>
      </w:tblPr>
      <w:tblGrid>
        <w:gridCol w:w="9502"/>
      </w:tblGrid>
      <w:tr w:rsidR="00E36396" w14:paraId="6EFB8B61" w14:textId="77777777" w:rsidTr="00E36396">
        <w:tc>
          <w:tcPr>
            <w:tcW w:w="10391" w:type="dxa"/>
          </w:tcPr>
          <w:p w14:paraId="73087E27" w14:textId="77777777" w:rsidR="00E36396" w:rsidRPr="0035317B" w:rsidRDefault="00E36396" w:rsidP="00E36396">
            <w:pPr>
              <w:pStyle w:val="-10"/>
              <w:ind w:left="0" w:firstLine="0"/>
            </w:pPr>
            <w:r w:rsidRPr="00F2452C">
              <w:rPr>
                <w:rFonts w:hint="eastAsia"/>
                <w:b/>
                <w:bCs/>
              </w:rPr>
              <w:t>資料</w:t>
            </w:r>
            <w:r w:rsidRPr="0035317B">
              <w:rPr>
                <w:rFonts w:hint="eastAsia"/>
              </w:rPr>
              <w:t xml:space="preserve">　「世界のうちにあること(Being in the World)」</w:t>
            </w:r>
          </w:p>
          <w:p w14:paraId="40F415F7" w14:textId="02C593E9" w:rsidR="00E36396" w:rsidRPr="00E36396" w:rsidRDefault="00E36396" w:rsidP="00E36396">
            <w:pPr>
              <w:pStyle w:val="-10"/>
              <w:ind w:left="0" w:firstLineChars="100" w:firstLine="220"/>
            </w:pPr>
            <w:r w:rsidRPr="0035317B">
              <w:rPr>
                <w:rFonts w:hint="eastAsia"/>
              </w:rPr>
              <w:t>後悔は苦しい。それは後悔が，自分の存在についてのものであるからだ。つまり，何かの折に「私はどのような人物であるか」あるいは「私はどのような人物であったか」が露わになってしまって，それが後悔につながるのだ。ある望ましからぬ人物が存在しているからではなく，まさにこの私が望ましからぬ人物であるからこそ，後悔は苦しいものになる。……私たちは自分の行いによって，自分がなりたくなかったような人物になってしまったことを後悔する。……行為の成否というものは，人のコントロールを超えた要素に左右されるものであるのだが……私がしたことや私にできなかったことは，私が誰であるのかを露わにする。そして，それとしばしば表裏一体に，私をその誰かにするのである。</w:t>
            </w:r>
          </w:p>
        </w:tc>
      </w:tr>
    </w:tbl>
    <w:p w14:paraId="5AD9D400" w14:textId="77777777" w:rsidR="00B122D2" w:rsidRPr="0035317B" w:rsidRDefault="00B122D2" w:rsidP="00E36396">
      <w:pPr>
        <w:pStyle w:val="-10"/>
        <w:ind w:left="0" w:firstLine="0"/>
      </w:pPr>
    </w:p>
    <w:p w14:paraId="71A6DF43" w14:textId="5B064A18" w:rsidR="00B122D2" w:rsidRPr="0035317B" w:rsidRDefault="00B122D2" w:rsidP="006C5669">
      <w:pPr>
        <w:pStyle w:val="-2"/>
        <w:ind w:left="991" w:hanging="331"/>
      </w:pPr>
      <w:r w:rsidRPr="0014387D">
        <w:rPr>
          <w:b/>
          <w:bCs/>
        </w:rPr>
        <w:lastRenderedPageBreak/>
        <w:t>G</w:t>
      </w:r>
      <w:r w:rsidRPr="0035317B">
        <w:rPr>
          <w:rFonts w:hint="eastAsia"/>
        </w:rPr>
        <w:t>：「世界のうちにあること」って，</w:t>
      </w:r>
      <w:r w:rsidRPr="001E23DE">
        <w:rPr>
          <w:rFonts w:hint="eastAsia"/>
          <w:position w:val="-6"/>
        </w:rPr>
        <w:t>ⓖ</w:t>
      </w:r>
      <w:r w:rsidRPr="0014387D">
        <w:rPr>
          <w:rFonts w:hint="eastAsia"/>
          <w:u w:val="thick"/>
        </w:rPr>
        <w:t>ハイデガー</w:t>
      </w:r>
      <w:r w:rsidRPr="0035317B">
        <w:rPr>
          <w:rFonts w:hint="eastAsia"/>
        </w:rPr>
        <w:t>を意識しているのかな。</w:t>
      </w:r>
    </w:p>
    <w:p w14:paraId="29CFF052" w14:textId="77777777" w:rsidR="00B122D2" w:rsidRPr="0035317B" w:rsidRDefault="00B122D2" w:rsidP="006C5669">
      <w:pPr>
        <w:pStyle w:val="-2"/>
        <w:ind w:left="991" w:hanging="331"/>
      </w:pPr>
      <w:r w:rsidRPr="0014387D">
        <w:rPr>
          <w:rFonts w:hint="eastAsia"/>
          <w:b/>
          <w:bCs/>
        </w:rPr>
        <w:t>H</w:t>
      </w:r>
      <w:r w:rsidRPr="0035317B">
        <w:rPr>
          <w:rFonts w:hint="eastAsia"/>
        </w:rPr>
        <w:t>：人間とは，いわれなく投げ込まれている世界の内において，様々な道具や他者と関わりながら自分自身のあり方を気遣う世界内存在だ，と説いた思想家だよね。後悔もそうした人間のあり方と関係しているのかな。</w:t>
      </w:r>
    </w:p>
    <w:p w14:paraId="294351AF" w14:textId="77777777" w:rsidR="00B122D2" w:rsidRPr="0035317B" w:rsidRDefault="00B122D2" w:rsidP="006C5669">
      <w:pPr>
        <w:pStyle w:val="-2"/>
        <w:ind w:left="991" w:hanging="331"/>
      </w:pPr>
      <w:r w:rsidRPr="0014387D">
        <w:rPr>
          <w:rFonts w:hint="eastAsia"/>
          <w:b/>
          <w:bCs/>
        </w:rPr>
        <w:t>G</w:t>
      </w:r>
      <w:r w:rsidRPr="0035317B">
        <w:rPr>
          <w:rFonts w:hint="eastAsia"/>
        </w:rPr>
        <w:t>：事故を起こしてしまって，自分には過失がなくても被害を出したことを後悔している人もいるよね。事故を起こしたことで，自分が何者なのかが決まってしまうと考えれば，後悔という反応を示すのも理解できるな。</w:t>
      </w:r>
    </w:p>
    <w:p w14:paraId="16A15C87" w14:textId="77777777" w:rsidR="00B122D2" w:rsidRPr="0035317B" w:rsidRDefault="00B122D2" w:rsidP="006C5669">
      <w:pPr>
        <w:pStyle w:val="-2"/>
        <w:ind w:left="991" w:hanging="331"/>
      </w:pPr>
      <w:r w:rsidRPr="0014387D">
        <w:rPr>
          <w:rFonts w:hint="eastAsia"/>
          <w:b/>
          <w:bCs/>
        </w:rPr>
        <w:t>H</w:t>
      </w:r>
      <w:r w:rsidRPr="0035317B">
        <w:rPr>
          <w:rFonts w:hint="eastAsia"/>
        </w:rPr>
        <w:t>：事故を回避できるような存在ではなかったと分かって，それが苦しいのか…。でも，事故なら，自分にはどうしようもなかったと割り切ることもできるよね。周りも「あなたのせいじゃない」と言うんじゃないかな。</w:t>
      </w:r>
    </w:p>
    <w:p w14:paraId="47675220" w14:textId="77777777" w:rsidR="00B122D2" w:rsidRPr="0035317B" w:rsidRDefault="00B122D2" w:rsidP="006C5669">
      <w:pPr>
        <w:pStyle w:val="-2"/>
        <w:ind w:left="991" w:hanging="331"/>
      </w:pPr>
      <w:r w:rsidRPr="0014387D">
        <w:rPr>
          <w:rFonts w:hint="eastAsia"/>
          <w:b/>
          <w:bCs/>
        </w:rPr>
        <w:t>G</w:t>
      </w:r>
      <w:r w:rsidRPr="0035317B">
        <w:rPr>
          <w:rFonts w:hint="eastAsia"/>
        </w:rPr>
        <w:t>：そう簡単に割り切れなくて，「私が別のことをしていれば…」と思わずにいられない。自己の存在ってそういうものなんじゃないかな。</w:t>
      </w:r>
    </w:p>
    <w:p w14:paraId="6714C5B5" w14:textId="77777777" w:rsidR="006C5669" w:rsidRPr="0035317B" w:rsidRDefault="006C5669" w:rsidP="0014387D">
      <w:pPr>
        <w:pStyle w:val="-10"/>
        <w:ind w:left="0" w:firstLine="0"/>
      </w:pPr>
    </w:p>
    <w:p w14:paraId="173B7C8C" w14:textId="3CA03F66" w:rsidR="00B122D2" w:rsidRPr="0035317B" w:rsidRDefault="00B122D2" w:rsidP="006C5669">
      <w:pPr>
        <w:pStyle w:val="-c"/>
      </w:pPr>
      <w:r w:rsidRPr="0035317B">
        <w:t>(1)</w:t>
      </w:r>
      <w:r w:rsidRPr="0035317B">
        <w:rPr>
          <w:rFonts w:hint="eastAsia"/>
        </w:rPr>
        <w:t xml:space="preserve">　下線部ⓖに関して，ハイデガーの思想についての説明として最も適当なものを，次の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14387D">
        <w:rPr>
          <w:rFonts w:hint="eastAsia"/>
          <w:bdr w:val="single" w:sz="4" w:space="0" w:color="auto"/>
        </w:rPr>
        <w:t xml:space="preserve">　</w:t>
      </w:r>
      <w:r w:rsidRPr="0014387D">
        <w:rPr>
          <w:bdr w:val="single" w:sz="4" w:space="0" w:color="auto"/>
        </w:rPr>
        <w:t>31</w:t>
      </w:r>
      <w:r w:rsidRPr="0014387D">
        <w:rPr>
          <w:rFonts w:hint="eastAsia"/>
          <w:bdr w:val="single" w:sz="4" w:space="0" w:color="auto"/>
        </w:rPr>
        <w:t xml:space="preserve">　</w:t>
      </w:r>
    </w:p>
    <w:p w14:paraId="6025D17C" w14:textId="77777777" w:rsidR="00B122D2" w:rsidRPr="0035317B" w:rsidRDefault="00B122D2" w:rsidP="00083392">
      <w:pPr>
        <w:pStyle w:val="-10"/>
      </w:pPr>
    </w:p>
    <w:p w14:paraId="25E27EF4" w14:textId="41C4053C"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存在の意味を問うことを重視し，後年には，一切のものを技術的に意のままになる対象と捉える人間のあり方を存在忘却として批判した。</w:t>
      </w:r>
    </w:p>
    <w:p w14:paraId="7D2D289C" w14:textId="36A5524B"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人間とは，自己の本質を自由につくりあげ，その自由から生じる人類への責任を自覚して社会の創造に関わらざるを得ない存在である，と説いた。</w:t>
      </w:r>
    </w:p>
    <w:p w14:paraId="487BDDEF" w14:textId="38A81D22"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「死への存在」であるという自覚に基づいて自己の本来的なあり方へ目を向けるようになった人間のあり方を，世人(ダス・マン)と呼んだ。</w:t>
      </w:r>
    </w:p>
    <w:p w14:paraId="52FDFE01" w14:textId="086C4F07"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世界の内にあることの不安に襲われて，日常性という基盤を見失った人間のあり方を，故郷の喪失と呼んだ。</w:t>
      </w:r>
    </w:p>
    <w:p w14:paraId="75064094" w14:textId="77777777" w:rsidR="00B122D2" w:rsidRPr="0035317B" w:rsidRDefault="00B122D2" w:rsidP="00083392">
      <w:pPr>
        <w:pStyle w:val="-10"/>
      </w:pPr>
    </w:p>
    <w:p w14:paraId="0BE87444" w14:textId="7B4E767D" w:rsidR="00B122D2" w:rsidRPr="0035317B" w:rsidRDefault="00B122D2" w:rsidP="006C5669">
      <w:pPr>
        <w:pStyle w:val="-c"/>
      </w:pPr>
      <w:r w:rsidRPr="0035317B">
        <w:rPr>
          <w:rFonts w:hint="eastAsia"/>
        </w:rPr>
        <w:t xml:space="preserve">(2)　</w:t>
      </w:r>
      <w:r w:rsidRPr="0014387D">
        <w:rPr>
          <w:rFonts w:hint="eastAsia"/>
          <w:b/>
          <w:bCs/>
        </w:rPr>
        <w:t>資料</w:t>
      </w:r>
      <w:r w:rsidRPr="0035317B">
        <w:rPr>
          <w:rFonts w:hint="eastAsia"/>
        </w:rPr>
        <w:t>の内容の説明として最も適当なものを，次の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14387D">
        <w:rPr>
          <w:rFonts w:hint="eastAsia"/>
          <w:bdr w:val="single" w:sz="4" w:space="0" w:color="auto"/>
        </w:rPr>
        <w:t xml:space="preserve">　32　</w:t>
      </w:r>
    </w:p>
    <w:p w14:paraId="6FC109F9" w14:textId="77777777" w:rsidR="00B122D2" w:rsidRPr="0035317B" w:rsidRDefault="00B122D2" w:rsidP="00083392">
      <w:pPr>
        <w:pStyle w:val="-10"/>
      </w:pPr>
    </w:p>
    <w:p w14:paraId="5BA89B47" w14:textId="2DEE91D4"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そもそも行為というものには，私たちにはコントロールできない要素が多分に含まれている。そのため，私が何かを成し遂げたとしても，そのことによって私がどのような人物であるかに変化がもたらされることはない。</w:t>
      </w:r>
    </w:p>
    <w:p w14:paraId="6E59DC84" w14:textId="29D3F7B1"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私がどのような存在であるかは，私に何ができなかったのかによっても決まる。だから，自分の意のままにならない要素によって行為が失敗した場合でも，私は自分の望まない存在になり得るし，それゆえに後悔する。</w:t>
      </w:r>
    </w:p>
    <w:p w14:paraId="086D991C" w14:textId="52FBE5DD"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私がどのような存在であるかは，私が何をしたかによっても決まる。行為は，そもそも私が行為をする以前にどのような存在であったのかを明らかにするものでもあるが，私はそれによって後悔することはない。</w:t>
      </w:r>
    </w:p>
    <w:p w14:paraId="6F978309" w14:textId="72A1B3BA" w:rsidR="00B122D2" w:rsidRPr="0035317B" w:rsidRDefault="00F30E26" w:rsidP="00083392">
      <w:pPr>
        <w:pStyle w:val="-10"/>
      </w:pPr>
      <w:r w:rsidRPr="00F30E26">
        <w:rPr>
          <w:rFonts w:eastAsia="ＭＳ ゴシック" w:hint="eastAsia"/>
          <w:b/>
          <w:w w:val="70"/>
          <w:sz w:val="25"/>
        </w:rPr>
        <w:t>④</w:t>
      </w:r>
      <w:r w:rsidR="00B122D2" w:rsidRPr="0035317B">
        <w:rPr>
          <w:rFonts w:hint="eastAsia"/>
        </w:rPr>
        <w:t xml:space="preserve">　私が苦しい思いを抱えるのは，この世界に望ましからぬ人物が存在するという事実に対してである。私自身が自分のなりたくなかった存在になってしまった，というような個人的な問題について後悔するわけではない。</w:t>
      </w:r>
    </w:p>
    <w:p w14:paraId="228AF57F" w14:textId="77777777" w:rsidR="00B122D2" w:rsidRPr="0035317B" w:rsidRDefault="00B122D2" w:rsidP="00083392">
      <w:pPr>
        <w:pStyle w:val="-10"/>
      </w:pPr>
    </w:p>
    <w:p w14:paraId="47F8BB1D" w14:textId="79DDE43A" w:rsidR="00B122D2" w:rsidRPr="0035317B" w:rsidRDefault="00B122D2" w:rsidP="006C5669">
      <w:pPr>
        <w:pStyle w:val="-c"/>
      </w:pPr>
      <w:r w:rsidRPr="0014387D">
        <w:rPr>
          <w:rFonts w:hint="eastAsia"/>
          <w:b/>
          <w:bCs/>
        </w:rPr>
        <w:lastRenderedPageBreak/>
        <w:t>問8</w:t>
      </w:r>
      <w:r w:rsidRPr="0035317B">
        <w:rPr>
          <w:rFonts w:hint="eastAsia"/>
        </w:rPr>
        <w:t xml:space="preserve">　次の会話は，79ページの会話の続きである。72ページの会話も踏まえて，次の会話中の</w:t>
      </w:r>
      <w:r w:rsidRPr="0014387D">
        <w:rPr>
          <w:rFonts w:hint="eastAsia"/>
          <w:b/>
          <w:bCs/>
          <w:bdr w:val="single" w:sz="4" w:space="0" w:color="auto"/>
        </w:rPr>
        <w:t xml:space="preserve">　a　</w:t>
      </w:r>
      <w:r w:rsidRPr="0035317B">
        <w:rPr>
          <w:rFonts w:hint="eastAsia"/>
        </w:rPr>
        <w:t>に入る記述として最も適当なものを，後の</w:t>
      </w:r>
      <w:r w:rsidR="00F30E26" w:rsidRPr="00F30E26">
        <w:rPr>
          <w:rFonts w:eastAsia="ＭＳ ゴシック" w:hint="eastAsia"/>
          <w:b/>
          <w:w w:val="70"/>
          <w:sz w:val="25"/>
        </w:rPr>
        <w:t>①</w:t>
      </w:r>
      <w:r w:rsidRPr="0035317B">
        <w:rPr>
          <w:rFonts w:hint="eastAsia"/>
        </w:rPr>
        <w:t>～</w:t>
      </w:r>
      <w:r w:rsidR="00F30E26" w:rsidRPr="00F30E26">
        <w:rPr>
          <w:rFonts w:eastAsia="ＭＳ ゴシック" w:hint="eastAsia"/>
          <w:b/>
          <w:w w:val="70"/>
          <w:sz w:val="25"/>
        </w:rPr>
        <w:t>④</w:t>
      </w:r>
      <w:r w:rsidRPr="0035317B">
        <w:rPr>
          <w:rFonts w:hint="eastAsia"/>
        </w:rPr>
        <w:t>のうちから一つ選べ。</w:t>
      </w:r>
      <w:r w:rsidRPr="0014387D">
        <w:rPr>
          <w:rFonts w:hint="eastAsia"/>
          <w:bdr w:val="single" w:sz="4" w:space="0" w:color="auto"/>
        </w:rPr>
        <w:t xml:space="preserve">　33　</w:t>
      </w:r>
    </w:p>
    <w:p w14:paraId="2C2F274C" w14:textId="77777777" w:rsidR="00B122D2" w:rsidRPr="0035317B" w:rsidRDefault="00B122D2" w:rsidP="00083392">
      <w:pPr>
        <w:pStyle w:val="-10"/>
      </w:pPr>
    </w:p>
    <w:p w14:paraId="28034755" w14:textId="77777777" w:rsidR="00B122D2" w:rsidRPr="0035317B" w:rsidRDefault="00B122D2" w:rsidP="006C5669">
      <w:pPr>
        <w:pStyle w:val="-2"/>
        <w:ind w:left="991" w:hanging="331"/>
      </w:pPr>
      <w:r w:rsidRPr="0014387D">
        <w:rPr>
          <w:rFonts w:hint="eastAsia"/>
          <w:b/>
          <w:bCs/>
        </w:rPr>
        <w:t>H</w:t>
      </w:r>
      <w:r w:rsidRPr="0035317B">
        <w:rPr>
          <w:rFonts w:hint="eastAsia"/>
        </w:rPr>
        <w:t>：そんなに割り切れないものかな？　それって，</w:t>
      </w:r>
      <w:r w:rsidRPr="001E23DE">
        <w:rPr>
          <w:rFonts w:hint="eastAsia"/>
          <w:b/>
          <w:bCs/>
        </w:rPr>
        <w:t>G</w:t>
      </w:r>
      <w:r w:rsidRPr="0035317B">
        <w:rPr>
          <w:rFonts w:hint="eastAsia"/>
        </w:rPr>
        <w:t>がはじめに言っていた，後悔に隠された大事なものと関係があるの？</w:t>
      </w:r>
    </w:p>
    <w:p w14:paraId="20D44E9D" w14:textId="77777777" w:rsidR="00B122D2" w:rsidRPr="0035317B" w:rsidRDefault="00B122D2" w:rsidP="006C5669">
      <w:pPr>
        <w:pStyle w:val="-2"/>
        <w:ind w:left="991" w:hanging="331"/>
      </w:pPr>
      <w:r w:rsidRPr="0014387D">
        <w:rPr>
          <w:rFonts w:hint="eastAsia"/>
          <w:b/>
          <w:bCs/>
        </w:rPr>
        <w:t>G</w:t>
      </w:r>
      <w:r w:rsidRPr="0035317B">
        <w:rPr>
          <w:rFonts w:hint="eastAsia"/>
        </w:rPr>
        <w:t>：私たちは世界のただなかで世界に働きかける存在でしょう？　なのに，私たちは不完全だから，思いどおりになることなんてそんなに多くない。自分にはどうしようもないような悲劇に遭遇したときなんかは，「自分は何もできない存在だから」と言いたくなってしまう。でも，それって本当は，世界に働きかける自己であることを自分で否定することだ。そうした否定をしないあり方が後悔じゃないかな。</w:t>
      </w:r>
      <w:r w:rsidRPr="0014387D">
        <w:rPr>
          <w:rFonts w:hint="eastAsia"/>
          <w:b/>
          <w:bCs/>
          <w:bdr w:val="single" w:sz="4" w:space="0" w:color="auto"/>
        </w:rPr>
        <w:t xml:space="preserve">　a　</w:t>
      </w:r>
      <w:r w:rsidRPr="0035317B">
        <w:rPr>
          <w:rFonts w:hint="eastAsia"/>
        </w:rPr>
        <w:t>なんだと思う。</w:t>
      </w:r>
    </w:p>
    <w:p w14:paraId="0BD8A27F" w14:textId="77777777" w:rsidR="00B122D2" w:rsidRPr="0035317B" w:rsidRDefault="00B122D2" w:rsidP="006C5669">
      <w:pPr>
        <w:pStyle w:val="-2"/>
        <w:ind w:left="991" w:hanging="331"/>
      </w:pPr>
      <w:r w:rsidRPr="0014387D">
        <w:rPr>
          <w:rFonts w:hint="eastAsia"/>
          <w:b/>
          <w:bCs/>
        </w:rPr>
        <w:t>H</w:t>
      </w:r>
      <w:r w:rsidRPr="0035317B">
        <w:rPr>
          <w:rFonts w:hint="eastAsia"/>
        </w:rPr>
        <w:t>：悪い出来事を，私が招いたこと，私が防げなかったこととみなす限り，人は後悔の苦しみを抱え続けることになる。けど，それは世界と切り離さずに自己を捉えようとしている証拠だ，ってこと？</w:t>
      </w:r>
    </w:p>
    <w:p w14:paraId="10DEA43A" w14:textId="77777777" w:rsidR="00B122D2" w:rsidRPr="0035317B" w:rsidRDefault="00B122D2" w:rsidP="006C5669">
      <w:pPr>
        <w:pStyle w:val="-2"/>
        <w:ind w:left="991" w:hanging="331"/>
      </w:pPr>
      <w:r w:rsidRPr="0014387D">
        <w:rPr>
          <w:rFonts w:hint="eastAsia"/>
          <w:b/>
          <w:bCs/>
        </w:rPr>
        <w:t>G</w:t>
      </w:r>
      <w:r w:rsidRPr="0035317B">
        <w:rPr>
          <w:rFonts w:hint="eastAsia"/>
        </w:rPr>
        <w:t>：そう思う。確かに，私たちが後悔するのは，私たちが不完全だからだ。でも，後悔するということは，私たちが，より良い世界があり得たということを自分の問題として捉えずにはいられない存在で，その上で自分についても「もっと良くあり得た」と思える存在だということでもあるんじゃないかな。後悔できるということは，この意味で大事なんだと思う。</w:t>
      </w:r>
    </w:p>
    <w:p w14:paraId="484F007D" w14:textId="77777777" w:rsidR="00B122D2" w:rsidRPr="0035317B" w:rsidRDefault="00B122D2" w:rsidP="00083392">
      <w:pPr>
        <w:pStyle w:val="-10"/>
      </w:pPr>
    </w:p>
    <w:p w14:paraId="19D296D3" w14:textId="203071A0" w:rsidR="00B122D2" w:rsidRPr="0035317B" w:rsidRDefault="00F30E26" w:rsidP="00083392">
      <w:pPr>
        <w:pStyle w:val="-10"/>
      </w:pPr>
      <w:r w:rsidRPr="00F30E26">
        <w:rPr>
          <w:rFonts w:eastAsia="ＭＳ ゴシック" w:hint="eastAsia"/>
          <w:b/>
          <w:w w:val="70"/>
          <w:sz w:val="25"/>
        </w:rPr>
        <w:t>①</w:t>
      </w:r>
      <w:r w:rsidR="00B122D2" w:rsidRPr="0035317B">
        <w:rPr>
          <w:rFonts w:hint="eastAsia"/>
        </w:rPr>
        <w:t xml:space="preserve">　後悔は，自己の無力さを正面から受け止めることで，悪い出来事を招いたのは自分ではないと確信し，苦悩から逃れる試みの一部</w:t>
      </w:r>
    </w:p>
    <w:p w14:paraId="3EF0E735" w14:textId="6BA4E590" w:rsidR="00B122D2" w:rsidRPr="0035317B" w:rsidRDefault="00F30E26" w:rsidP="00083392">
      <w:pPr>
        <w:pStyle w:val="-10"/>
      </w:pPr>
      <w:r w:rsidRPr="00F30E26">
        <w:rPr>
          <w:rFonts w:eastAsia="ＭＳ ゴシック" w:hint="eastAsia"/>
          <w:b/>
          <w:w w:val="70"/>
          <w:sz w:val="25"/>
        </w:rPr>
        <w:t>②</w:t>
      </w:r>
      <w:r w:rsidR="00B122D2" w:rsidRPr="0035317B">
        <w:rPr>
          <w:rFonts w:hint="eastAsia"/>
        </w:rPr>
        <w:t xml:space="preserve">　悪い出来事を自分が招いたこととして理解するからこそ，後悔するわけだから，後悔は苦しみをバネにして自分を成長させる試みの一部</w:t>
      </w:r>
    </w:p>
    <w:p w14:paraId="3AE2ABD4" w14:textId="4C68F463" w:rsidR="00B122D2" w:rsidRPr="0035317B" w:rsidRDefault="00F30E26" w:rsidP="00083392">
      <w:pPr>
        <w:pStyle w:val="-10"/>
      </w:pPr>
      <w:r w:rsidRPr="00F30E26">
        <w:rPr>
          <w:rFonts w:eastAsia="ＭＳ ゴシック" w:hint="eastAsia"/>
          <w:b/>
          <w:w w:val="70"/>
          <w:sz w:val="25"/>
        </w:rPr>
        <w:t>③</w:t>
      </w:r>
      <w:r w:rsidR="00B122D2" w:rsidRPr="0035317B">
        <w:rPr>
          <w:rFonts w:hint="eastAsia"/>
        </w:rPr>
        <w:t xml:space="preserve">　後悔は，私の存在と切り離さずに悪い出来事を受け止め，世界の中で自己のあり方を決める自己であり続けようとする試みの一部</w:t>
      </w:r>
    </w:p>
    <w:p w14:paraId="0B23097D" w14:textId="77777777" w:rsidR="001E23DE" w:rsidRDefault="00F30E26" w:rsidP="00083392">
      <w:pPr>
        <w:pStyle w:val="-10"/>
      </w:pPr>
      <w:r w:rsidRPr="00F30E26">
        <w:rPr>
          <w:rFonts w:eastAsia="ＭＳ ゴシック" w:hint="eastAsia"/>
          <w:b/>
          <w:w w:val="70"/>
          <w:sz w:val="25"/>
        </w:rPr>
        <w:t>④</w:t>
      </w:r>
      <w:r w:rsidR="00B122D2" w:rsidRPr="0035317B">
        <w:rPr>
          <w:rFonts w:hint="eastAsia"/>
        </w:rPr>
        <w:t xml:space="preserve">　「世界の中にある自己」として，悲劇が生じるような世界を嘆くことが後悔なのだから，後悔は現実の世界から自分を独立させる試みの一部</w:t>
      </w:r>
    </w:p>
    <w:p w14:paraId="24E6BA1C" w14:textId="34DFDCB6" w:rsidR="007B60C0" w:rsidRDefault="007B60C0" w:rsidP="00083392">
      <w:pPr>
        <w:pStyle w:val="-10"/>
      </w:pPr>
      <w:r>
        <w:br w:type="page"/>
      </w:r>
    </w:p>
    <w:p w14:paraId="24E46289" w14:textId="77777777" w:rsidR="00D92332" w:rsidRDefault="00D92332" w:rsidP="00D92332">
      <w:pPr>
        <w:widowControl/>
        <w:adjustRightInd/>
        <w:spacing w:line="240" w:lineRule="auto"/>
        <w:jc w:val="left"/>
        <w:textAlignment w:val="auto"/>
        <w:rPr>
          <w:rFonts w:ascii="ＭＳ 明朝" w:hAnsi="Times New Roman"/>
        </w:rPr>
      </w:pPr>
    </w:p>
    <w:p w14:paraId="68A4F46A" w14:textId="77777777" w:rsidR="00D92332" w:rsidRPr="00593A6E" w:rsidRDefault="00D92332" w:rsidP="00D92332">
      <w:pPr>
        <w:pStyle w:val="ad"/>
        <w:spacing w:beforeLines="400" w:before="960" w:line="360" w:lineRule="auto"/>
        <w:ind w:left="0"/>
        <w:jc w:val="center"/>
        <w:rPr>
          <w:rFonts w:hAnsi="ＭＳ 明朝"/>
          <w:sz w:val="30"/>
          <w:szCs w:val="30"/>
          <w:lang w:eastAsia="zh-CN"/>
        </w:rPr>
      </w:pPr>
      <w:r w:rsidRPr="00593A6E">
        <w:rPr>
          <w:rFonts w:hAnsi="ＭＳ 明朝" w:hint="eastAsia"/>
          <w:sz w:val="30"/>
          <w:szCs w:val="30"/>
          <w:lang w:eastAsia="zh-CN"/>
        </w:rPr>
        <w:t xml:space="preserve">倫　　　　</w:t>
      </w:r>
      <w:r>
        <w:rPr>
          <w:rFonts w:hAnsi="ＭＳ 明朝" w:hint="eastAsia"/>
          <w:sz w:val="30"/>
          <w:szCs w:val="30"/>
          <w:lang w:eastAsia="zh-CN"/>
        </w:rPr>
        <w:t xml:space="preserve">　　</w:t>
      </w:r>
      <w:r w:rsidRPr="00593A6E">
        <w:rPr>
          <w:rFonts w:hAnsi="ＭＳ 明朝" w:hint="eastAsia"/>
          <w:sz w:val="30"/>
          <w:szCs w:val="30"/>
          <w:lang w:eastAsia="zh-CN"/>
        </w:rPr>
        <w:t>理（100点満点）</w:t>
      </w:r>
    </w:p>
    <w:p w14:paraId="1B416DC3" w14:textId="77777777" w:rsidR="00D92332" w:rsidRDefault="00D92332" w:rsidP="00D92332">
      <w:pPr>
        <w:pStyle w:val="ad"/>
        <w:spacing w:line="300" w:lineRule="atLeast"/>
        <w:rPr>
          <w:lang w:eastAsia="zh-CN"/>
        </w:rPr>
      </w:pPr>
    </w:p>
    <w:tbl>
      <w:tblPr>
        <w:tblW w:w="9978"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7"/>
        <w:gridCol w:w="454"/>
        <w:gridCol w:w="567"/>
        <w:gridCol w:w="1134"/>
        <w:gridCol w:w="1020"/>
        <w:gridCol w:w="907"/>
        <w:gridCol w:w="907"/>
        <w:gridCol w:w="454"/>
        <w:gridCol w:w="567"/>
        <w:gridCol w:w="1134"/>
        <w:gridCol w:w="1020"/>
        <w:gridCol w:w="907"/>
      </w:tblGrid>
      <w:tr w:rsidR="00D92332" w:rsidRPr="00980001" w14:paraId="1A29B736" w14:textId="77777777" w:rsidTr="00D62101">
        <w:trPr>
          <w:trHeight w:val="1134"/>
        </w:trPr>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1C90DB" w14:textId="77777777" w:rsidR="00D92332" w:rsidRPr="00980001" w:rsidRDefault="00D92332" w:rsidP="00D62101">
            <w:pPr>
              <w:widowControl/>
              <w:adjustRightInd/>
              <w:spacing w:line="240" w:lineRule="auto"/>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問</w:t>
            </w:r>
            <w:r>
              <w:rPr>
                <w:rFonts w:ascii="ＭＳ Ｐゴシック" w:eastAsia="ＭＳ Ｐゴシック" w:hAnsi="ＭＳ Ｐゴシック" w:cs="ＭＳ Ｐゴシック" w:hint="eastAsia"/>
                <w:color w:val="000000"/>
                <w:szCs w:val="22"/>
                <w:lang w:eastAsia="zh-CN"/>
              </w:rPr>
              <w:t xml:space="preserve">　</w:t>
            </w:r>
            <w:r w:rsidRPr="00980001">
              <w:rPr>
                <w:rFonts w:ascii="ＭＳ Ｐゴシック" w:eastAsia="ＭＳ Ｐゴシック" w:hAnsi="ＭＳ Ｐゴシック" w:cs="ＭＳ Ｐゴシック" w:hint="eastAsia"/>
                <w:color w:val="000000"/>
                <w:szCs w:val="22"/>
                <w:lang w:eastAsia="zh-CN"/>
              </w:rPr>
              <w:t>題</w:t>
            </w:r>
            <w:r>
              <w:rPr>
                <w:rFonts w:ascii="ＭＳ Ｐゴシック" w:eastAsia="ＭＳ Ｐゴシック" w:hAnsi="ＭＳ Ｐゴシック" w:cs="ＭＳ Ｐゴシック"/>
                <w:color w:val="000000"/>
                <w:szCs w:val="22"/>
                <w:lang w:eastAsia="zh-CN"/>
              </w:rPr>
              <w:br/>
            </w:r>
            <w:r w:rsidRPr="00980001">
              <w:rPr>
                <w:rFonts w:ascii="ＭＳ Ｐゴシック" w:eastAsia="ＭＳ Ｐゴシック" w:hAnsi="ＭＳ Ｐゴシック" w:cs="ＭＳ Ｐゴシック" w:hint="eastAsia"/>
                <w:color w:val="000000"/>
                <w:szCs w:val="22"/>
                <w:lang w:eastAsia="zh-CN"/>
              </w:rPr>
              <w:t>番</w:t>
            </w:r>
            <w:r>
              <w:rPr>
                <w:rFonts w:ascii="ＭＳ Ｐゴシック" w:eastAsia="ＭＳ Ｐゴシック" w:hAnsi="ＭＳ Ｐゴシック" w:cs="ＭＳ Ｐゴシック" w:hint="eastAsia"/>
                <w:color w:val="000000"/>
                <w:szCs w:val="22"/>
                <w:lang w:eastAsia="zh-CN"/>
              </w:rPr>
              <w:t xml:space="preserve">　</w:t>
            </w:r>
            <w:r w:rsidRPr="00980001">
              <w:rPr>
                <w:rFonts w:ascii="ＭＳ Ｐゴシック" w:eastAsia="ＭＳ Ｐゴシック" w:hAnsi="ＭＳ Ｐゴシック" w:cs="ＭＳ Ｐゴシック" w:hint="eastAsia"/>
                <w:color w:val="000000"/>
                <w:szCs w:val="22"/>
                <w:lang w:eastAsia="zh-CN"/>
              </w:rPr>
              <w:t>号</w:t>
            </w:r>
            <w:r>
              <w:rPr>
                <w:rFonts w:ascii="ＭＳ Ｐゴシック" w:eastAsia="ＭＳ Ｐゴシック" w:hAnsi="ＭＳ Ｐゴシック" w:cs="ＭＳ Ｐゴシック"/>
                <w:color w:val="000000"/>
                <w:szCs w:val="22"/>
                <w:lang w:eastAsia="zh-CN"/>
              </w:rPr>
              <w:br/>
            </w:r>
            <w:r w:rsidRPr="00980001">
              <w:rPr>
                <w:rFonts w:ascii="ＭＳ Ｐゴシック" w:eastAsia="ＭＳ Ｐゴシック" w:hAnsi="ＭＳ Ｐゴシック" w:cs="ＭＳ Ｐゴシック" w:hint="eastAsia"/>
                <w:color w:val="000000"/>
                <w:szCs w:val="22"/>
                <w:lang w:eastAsia="zh-CN"/>
              </w:rPr>
              <w:t>（配点）</w:t>
            </w:r>
          </w:p>
        </w:tc>
        <w:tc>
          <w:tcPr>
            <w:tcW w:w="102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DF22F"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設</w:t>
            </w:r>
            <w:r>
              <w:rPr>
                <w:rFonts w:ascii="ＭＳ Ｐゴシック" w:eastAsia="ＭＳ Ｐゴシック" w:hAnsi="ＭＳ Ｐゴシック" w:cs="ＭＳ Ｐゴシック" w:hint="eastAsia"/>
                <w:color w:val="000000"/>
                <w:szCs w:val="22"/>
              </w:rPr>
              <w:t xml:space="preserve">　</w:t>
            </w:r>
            <w:r w:rsidRPr="00980001">
              <w:rPr>
                <w:rFonts w:ascii="ＭＳ Ｐゴシック" w:eastAsia="ＭＳ Ｐゴシック" w:hAnsi="ＭＳ Ｐゴシック" w:cs="ＭＳ Ｐゴシック" w:hint="eastAsia"/>
                <w:color w:val="000000"/>
                <w:szCs w:val="22"/>
                <w:lang w:eastAsia="zh-CN"/>
              </w:rPr>
              <w:t>問</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70B9A2"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解答番号</w:t>
            </w:r>
          </w:p>
        </w:tc>
        <w:tc>
          <w:tcPr>
            <w:tcW w:w="10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8E5D68"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正</w:t>
            </w:r>
            <w:r>
              <w:rPr>
                <w:rFonts w:ascii="ＭＳ Ｐゴシック" w:eastAsia="ＭＳ Ｐゴシック" w:hAnsi="ＭＳ Ｐゴシック" w:cs="ＭＳ Ｐゴシック" w:hint="eastAsia"/>
                <w:color w:val="000000"/>
                <w:szCs w:val="22"/>
              </w:rPr>
              <w:t xml:space="preserve">　</w:t>
            </w:r>
            <w:r w:rsidRPr="00980001">
              <w:rPr>
                <w:rFonts w:ascii="ＭＳ Ｐゴシック" w:eastAsia="ＭＳ Ｐゴシック" w:hAnsi="ＭＳ Ｐゴシック" w:cs="ＭＳ Ｐゴシック" w:hint="eastAsia"/>
                <w:color w:val="000000"/>
                <w:szCs w:val="22"/>
                <w:lang w:eastAsia="zh-CN"/>
              </w:rPr>
              <w:t>解</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A24BA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配</w:t>
            </w:r>
            <w:r>
              <w:rPr>
                <w:rFonts w:ascii="ＭＳ Ｐゴシック" w:eastAsia="ＭＳ Ｐゴシック" w:hAnsi="ＭＳ Ｐゴシック" w:cs="ＭＳ Ｐゴシック" w:hint="eastAsia"/>
                <w:color w:val="000000"/>
                <w:szCs w:val="22"/>
              </w:rPr>
              <w:t xml:space="preserve">　</w:t>
            </w:r>
            <w:r w:rsidRPr="00980001">
              <w:rPr>
                <w:rFonts w:ascii="ＭＳ Ｐゴシック" w:eastAsia="ＭＳ Ｐゴシック" w:hAnsi="ＭＳ Ｐゴシック" w:cs="ＭＳ Ｐゴシック" w:hint="eastAsia"/>
                <w:color w:val="000000"/>
                <w:szCs w:val="22"/>
                <w:lang w:eastAsia="zh-CN"/>
              </w:rPr>
              <w:t>点</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3D1C95" w14:textId="77777777" w:rsidR="00D92332" w:rsidRPr="00980001" w:rsidRDefault="00D92332" w:rsidP="00D62101">
            <w:pPr>
              <w:widowControl/>
              <w:adjustRightInd/>
              <w:spacing w:line="240" w:lineRule="auto"/>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問</w:t>
            </w:r>
            <w:r>
              <w:rPr>
                <w:rFonts w:ascii="ＭＳ Ｐゴシック" w:eastAsia="ＭＳ Ｐゴシック" w:hAnsi="ＭＳ Ｐゴシック" w:cs="ＭＳ Ｐゴシック" w:hint="eastAsia"/>
                <w:color w:val="000000"/>
                <w:szCs w:val="22"/>
                <w:lang w:eastAsia="zh-CN"/>
              </w:rPr>
              <w:t xml:space="preserve">　</w:t>
            </w:r>
            <w:r w:rsidRPr="00980001">
              <w:rPr>
                <w:rFonts w:ascii="ＭＳ Ｐゴシック" w:eastAsia="ＭＳ Ｐゴシック" w:hAnsi="ＭＳ Ｐゴシック" w:cs="ＭＳ Ｐゴシック" w:hint="eastAsia"/>
                <w:color w:val="000000"/>
                <w:szCs w:val="22"/>
                <w:lang w:eastAsia="zh-CN"/>
              </w:rPr>
              <w:t>題</w:t>
            </w:r>
            <w:r>
              <w:rPr>
                <w:rFonts w:ascii="ＭＳ Ｐゴシック" w:eastAsia="ＭＳ Ｐゴシック" w:hAnsi="ＭＳ Ｐゴシック" w:cs="ＭＳ Ｐゴシック"/>
                <w:color w:val="000000"/>
                <w:szCs w:val="22"/>
                <w:lang w:eastAsia="zh-CN"/>
              </w:rPr>
              <w:br/>
            </w:r>
            <w:r w:rsidRPr="00980001">
              <w:rPr>
                <w:rFonts w:ascii="ＭＳ Ｐゴシック" w:eastAsia="ＭＳ Ｐゴシック" w:hAnsi="ＭＳ Ｐゴシック" w:cs="ＭＳ Ｐゴシック" w:hint="eastAsia"/>
                <w:color w:val="000000"/>
                <w:szCs w:val="22"/>
                <w:lang w:eastAsia="zh-CN"/>
              </w:rPr>
              <w:t>番</w:t>
            </w:r>
            <w:r>
              <w:rPr>
                <w:rFonts w:ascii="ＭＳ Ｐゴシック" w:eastAsia="ＭＳ Ｐゴシック" w:hAnsi="ＭＳ Ｐゴシック" w:cs="ＭＳ Ｐゴシック" w:hint="eastAsia"/>
                <w:color w:val="000000"/>
                <w:szCs w:val="22"/>
                <w:lang w:eastAsia="zh-CN"/>
              </w:rPr>
              <w:t xml:space="preserve">　</w:t>
            </w:r>
            <w:r w:rsidRPr="00980001">
              <w:rPr>
                <w:rFonts w:ascii="ＭＳ Ｐゴシック" w:eastAsia="ＭＳ Ｐゴシック" w:hAnsi="ＭＳ Ｐゴシック" w:cs="ＭＳ Ｐゴシック" w:hint="eastAsia"/>
                <w:color w:val="000000"/>
                <w:szCs w:val="22"/>
                <w:lang w:eastAsia="zh-CN"/>
              </w:rPr>
              <w:t>号</w:t>
            </w:r>
            <w:r>
              <w:rPr>
                <w:rFonts w:ascii="ＭＳ Ｐゴシック" w:eastAsia="ＭＳ Ｐゴシック" w:hAnsi="ＭＳ Ｐゴシック" w:cs="ＭＳ Ｐゴシック"/>
                <w:color w:val="000000"/>
                <w:szCs w:val="22"/>
                <w:lang w:eastAsia="zh-CN"/>
              </w:rPr>
              <w:br/>
            </w:r>
            <w:r w:rsidRPr="00980001">
              <w:rPr>
                <w:rFonts w:ascii="ＭＳ Ｐゴシック" w:eastAsia="ＭＳ Ｐゴシック" w:hAnsi="ＭＳ Ｐゴシック" w:cs="ＭＳ Ｐゴシック" w:hint="eastAsia"/>
                <w:color w:val="000000"/>
                <w:szCs w:val="22"/>
                <w:lang w:eastAsia="zh-CN"/>
              </w:rPr>
              <w:t>（配点）</w:t>
            </w:r>
          </w:p>
        </w:tc>
        <w:tc>
          <w:tcPr>
            <w:tcW w:w="102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7E74F2"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設</w:t>
            </w:r>
            <w:r>
              <w:rPr>
                <w:rFonts w:ascii="ＭＳ Ｐゴシック" w:eastAsia="ＭＳ Ｐゴシック" w:hAnsi="ＭＳ Ｐゴシック" w:cs="ＭＳ Ｐゴシック" w:hint="eastAsia"/>
                <w:color w:val="000000"/>
                <w:szCs w:val="22"/>
              </w:rPr>
              <w:t xml:space="preserve">　</w:t>
            </w:r>
            <w:r w:rsidRPr="00980001">
              <w:rPr>
                <w:rFonts w:ascii="ＭＳ Ｐゴシック" w:eastAsia="ＭＳ Ｐゴシック" w:hAnsi="ＭＳ Ｐゴシック" w:cs="ＭＳ Ｐゴシック" w:hint="eastAsia"/>
                <w:color w:val="000000"/>
                <w:szCs w:val="22"/>
                <w:lang w:eastAsia="zh-CN"/>
              </w:rPr>
              <w:t>問</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592249"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解答番号</w:t>
            </w:r>
          </w:p>
        </w:tc>
        <w:tc>
          <w:tcPr>
            <w:tcW w:w="10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85111B"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正</w:t>
            </w:r>
            <w:r>
              <w:rPr>
                <w:rFonts w:ascii="ＭＳ Ｐゴシック" w:eastAsia="ＭＳ Ｐゴシック" w:hAnsi="ＭＳ Ｐゴシック" w:cs="ＭＳ Ｐゴシック" w:hint="eastAsia"/>
                <w:color w:val="000000"/>
                <w:szCs w:val="22"/>
              </w:rPr>
              <w:t xml:space="preserve">　</w:t>
            </w:r>
            <w:r w:rsidRPr="00980001">
              <w:rPr>
                <w:rFonts w:ascii="ＭＳ Ｐゴシック" w:eastAsia="ＭＳ Ｐゴシック" w:hAnsi="ＭＳ Ｐゴシック" w:cs="ＭＳ Ｐゴシック" w:hint="eastAsia"/>
                <w:color w:val="000000"/>
                <w:szCs w:val="22"/>
                <w:lang w:eastAsia="zh-CN"/>
              </w:rPr>
              <w:t>解</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EDF055"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配</w:t>
            </w:r>
            <w:r>
              <w:rPr>
                <w:rFonts w:ascii="ＭＳ Ｐゴシック" w:eastAsia="ＭＳ Ｐゴシック" w:hAnsi="ＭＳ Ｐゴシック" w:cs="ＭＳ Ｐゴシック" w:hint="eastAsia"/>
                <w:color w:val="000000"/>
                <w:szCs w:val="22"/>
              </w:rPr>
              <w:t xml:space="preserve">　</w:t>
            </w:r>
            <w:r w:rsidRPr="00980001">
              <w:rPr>
                <w:rFonts w:ascii="ＭＳ Ｐゴシック" w:eastAsia="ＭＳ Ｐゴシック" w:hAnsi="ＭＳ Ｐゴシック" w:cs="ＭＳ Ｐゴシック" w:hint="eastAsia"/>
                <w:color w:val="000000"/>
                <w:szCs w:val="22"/>
                <w:lang w:eastAsia="zh-CN"/>
              </w:rPr>
              <w:t>点</w:t>
            </w:r>
          </w:p>
        </w:tc>
      </w:tr>
      <w:tr w:rsidR="00D92332" w:rsidRPr="00980001" w14:paraId="0A56E025" w14:textId="77777777" w:rsidTr="00D62101">
        <w:trPr>
          <w:trHeight w:val="340"/>
        </w:trPr>
        <w:tc>
          <w:tcPr>
            <w:tcW w:w="907" w:type="dxa"/>
            <w:vMerge w:val="restart"/>
            <w:tcBorders>
              <w:top w:val="single" w:sz="8" w:space="0" w:color="auto"/>
              <w:left w:val="single" w:sz="8" w:space="0" w:color="auto"/>
              <w:right w:val="single" w:sz="8" w:space="0" w:color="auto"/>
            </w:tcBorders>
            <w:shd w:val="clear" w:color="auto" w:fill="auto"/>
            <w:noWrap/>
            <w:vAlign w:val="center"/>
            <w:hideMark/>
          </w:tcPr>
          <w:p w14:paraId="4D664D49"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lang w:eastAsia="zh-CN"/>
              </w:rPr>
              <w:t>第1問</w:t>
            </w:r>
            <w:r>
              <w:rPr>
                <w:rFonts w:ascii="ＭＳ Ｐゴシック" w:eastAsia="ＭＳ Ｐゴシック" w:hAnsi="ＭＳ Ｐゴシック" w:cs="ＭＳ Ｐゴシック"/>
                <w:color w:val="000000"/>
                <w:szCs w:val="22"/>
              </w:rPr>
              <w:br/>
            </w:r>
            <w:r>
              <w:rPr>
                <w:rFonts w:ascii="ＭＳ Ｐゴシック" w:eastAsia="ＭＳ Ｐゴシック" w:hAnsi="ＭＳ Ｐゴシック" w:cs="ＭＳ Ｐゴシック"/>
                <w:color w:val="000000"/>
                <w:szCs w:val="22"/>
              </w:rPr>
              <w:br/>
            </w:r>
            <w:r w:rsidRPr="00980001">
              <w:rPr>
                <w:rFonts w:ascii="ＭＳ Ｐゴシック" w:eastAsia="ＭＳ Ｐゴシック" w:hAnsi="ＭＳ Ｐゴシック" w:cs="ＭＳ Ｐゴシック" w:hint="eastAsia"/>
                <w:color w:val="000000"/>
                <w:szCs w:val="22"/>
                <w:lang w:eastAsia="zh-CN"/>
              </w:rPr>
              <w:t>（24）</w:t>
            </w:r>
          </w:p>
        </w:tc>
        <w:tc>
          <w:tcPr>
            <w:tcW w:w="454" w:type="dxa"/>
            <w:vMerge w:val="restart"/>
            <w:tcBorders>
              <w:top w:val="single" w:sz="8" w:space="0" w:color="auto"/>
              <w:left w:val="single" w:sz="8" w:space="0" w:color="auto"/>
              <w:right w:val="single" w:sz="4" w:space="0" w:color="auto"/>
            </w:tcBorders>
            <w:shd w:val="clear" w:color="auto" w:fill="auto"/>
            <w:noWrap/>
            <w:vAlign w:val="center"/>
          </w:tcPr>
          <w:p w14:paraId="68AFCBF9"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Ⅰ</w:t>
            </w:r>
          </w:p>
        </w:tc>
        <w:tc>
          <w:tcPr>
            <w:tcW w:w="567" w:type="dxa"/>
            <w:tcBorders>
              <w:top w:val="single" w:sz="8" w:space="0" w:color="auto"/>
              <w:left w:val="single" w:sz="4" w:space="0" w:color="auto"/>
              <w:right w:val="single" w:sz="8" w:space="0" w:color="auto"/>
            </w:tcBorders>
            <w:shd w:val="clear" w:color="auto" w:fill="auto"/>
            <w:vAlign w:val="center"/>
          </w:tcPr>
          <w:p w14:paraId="3B310339"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1</w:t>
            </w:r>
          </w:p>
        </w:tc>
        <w:tc>
          <w:tcPr>
            <w:tcW w:w="1134" w:type="dxa"/>
            <w:tcBorders>
              <w:top w:val="single" w:sz="8" w:space="0" w:color="auto"/>
              <w:left w:val="single" w:sz="8" w:space="0" w:color="auto"/>
              <w:right w:val="single" w:sz="8" w:space="0" w:color="auto"/>
            </w:tcBorders>
            <w:shd w:val="clear" w:color="auto" w:fill="auto"/>
            <w:noWrap/>
            <w:vAlign w:val="center"/>
            <w:hideMark/>
          </w:tcPr>
          <w:p w14:paraId="62556D88"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1</w:t>
            </w:r>
          </w:p>
        </w:tc>
        <w:tc>
          <w:tcPr>
            <w:tcW w:w="1020" w:type="dxa"/>
            <w:tcBorders>
              <w:top w:val="single" w:sz="8" w:space="0" w:color="auto"/>
              <w:left w:val="single" w:sz="8" w:space="0" w:color="auto"/>
              <w:right w:val="single" w:sz="8" w:space="0" w:color="auto"/>
            </w:tcBorders>
            <w:shd w:val="clear" w:color="auto" w:fill="auto"/>
            <w:noWrap/>
            <w:vAlign w:val="center"/>
          </w:tcPr>
          <w:p w14:paraId="0257F3B8"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tcBorders>
              <w:top w:val="single" w:sz="8" w:space="0" w:color="auto"/>
              <w:left w:val="single" w:sz="8" w:space="0" w:color="auto"/>
              <w:right w:val="single" w:sz="8" w:space="0" w:color="auto"/>
            </w:tcBorders>
            <w:shd w:val="clear" w:color="auto" w:fill="auto"/>
            <w:noWrap/>
            <w:vAlign w:val="center"/>
          </w:tcPr>
          <w:p w14:paraId="032D903F"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vMerge w:val="restart"/>
            <w:tcBorders>
              <w:top w:val="single" w:sz="8" w:space="0" w:color="auto"/>
              <w:left w:val="single" w:sz="8" w:space="0" w:color="auto"/>
              <w:right w:val="single" w:sz="8" w:space="0" w:color="auto"/>
            </w:tcBorders>
            <w:shd w:val="clear" w:color="auto" w:fill="auto"/>
            <w:noWrap/>
            <w:vAlign w:val="center"/>
            <w:hideMark/>
          </w:tcPr>
          <w:p w14:paraId="06036F6C"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第3問</w:t>
            </w:r>
            <w:r>
              <w:rPr>
                <w:rFonts w:ascii="ＭＳ Ｐゴシック" w:eastAsia="ＭＳ Ｐゴシック" w:hAnsi="ＭＳ Ｐゴシック" w:cs="ＭＳ Ｐゴシック"/>
                <w:color w:val="000000"/>
                <w:szCs w:val="22"/>
              </w:rPr>
              <w:br/>
            </w:r>
            <w:r>
              <w:rPr>
                <w:rFonts w:ascii="ＭＳ Ｐゴシック" w:eastAsia="ＭＳ Ｐゴシック" w:hAnsi="ＭＳ Ｐゴシック" w:cs="ＭＳ Ｐゴシック"/>
                <w:color w:val="000000"/>
                <w:szCs w:val="22"/>
              </w:rPr>
              <w:br/>
            </w:r>
            <w:r w:rsidRPr="00980001">
              <w:rPr>
                <w:rFonts w:ascii="ＭＳ Ｐゴシック" w:eastAsia="ＭＳ Ｐゴシック" w:hAnsi="ＭＳ Ｐゴシック" w:cs="ＭＳ Ｐゴシック" w:hint="eastAsia"/>
                <w:color w:val="000000"/>
                <w:szCs w:val="22"/>
                <w:lang w:eastAsia="zh-CN"/>
              </w:rPr>
              <w:t>（24）</w:t>
            </w:r>
          </w:p>
        </w:tc>
        <w:tc>
          <w:tcPr>
            <w:tcW w:w="454" w:type="dxa"/>
            <w:vMerge w:val="restart"/>
            <w:tcBorders>
              <w:top w:val="single" w:sz="8" w:space="0" w:color="auto"/>
              <w:left w:val="single" w:sz="8" w:space="0" w:color="auto"/>
              <w:right w:val="single" w:sz="4" w:space="0" w:color="auto"/>
            </w:tcBorders>
            <w:shd w:val="clear" w:color="auto" w:fill="auto"/>
            <w:noWrap/>
            <w:vAlign w:val="center"/>
            <w:hideMark/>
          </w:tcPr>
          <w:p w14:paraId="4CD644FE"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Ⅰ</w:t>
            </w:r>
          </w:p>
        </w:tc>
        <w:tc>
          <w:tcPr>
            <w:tcW w:w="567" w:type="dxa"/>
            <w:tcBorders>
              <w:top w:val="single" w:sz="8" w:space="0" w:color="auto"/>
              <w:left w:val="single" w:sz="4" w:space="0" w:color="auto"/>
              <w:right w:val="single" w:sz="8" w:space="0" w:color="auto"/>
            </w:tcBorders>
            <w:shd w:val="clear" w:color="auto" w:fill="auto"/>
            <w:noWrap/>
            <w:vAlign w:val="center"/>
            <w:hideMark/>
          </w:tcPr>
          <w:p w14:paraId="5321906A"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1</w:t>
            </w:r>
          </w:p>
        </w:tc>
        <w:tc>
          <w:tcPr>
            <w:tcW w:w="1134" w:type="dxa"/>
            <w:tcBorders>
              <w:top w:val="single" w:sz="8" w:space="0" w:color="auto"/>
              <w:left w:val="single" w:sz="8" w:space="0" w:color="auto"/>
              <w:right w:val="single" w:sz="8" w:space="0" w:color="auto"/>
            </w:tcBorders>
            <w:shd w:val="clear" w:color="auto" w:fill="auto"/>
            <w:noWrap/>
            <w:vAlign w:val="center"/>
            <w:hideMark/>
          </w:tcPr>
          <w:p w14:paraId="49AE11D1"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17</w:t>
            </w:r>
          </w:p>
        </w:tc>
        <w:tc>
          <w:tcPr>
            <w:tcW w:w="1020" w:type="dxa"/>
            <w:tcBorders>
              <w:top w:val="single" w:sz="8" w:space="0" w:color="auto"/>
              <w:left w:val="single" w:sz="8" w:space="0" w:color="auto"/>
              <w:right w:val="single" w:sz="8" w:space="0" w:color="auto"/>
            </w:tcBorders>
            <w:shd w:val="clear" w:color="auto" w:fill="auto"/>
            <w:noWrap/>
            <w:vAlign w:val="center"/>
          </w:tcPr>
          <w:p w14:paraId="35EE5A90"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4</w:t>
            </w:r>
          </w:p>
        </w:tc>
        <w:tc>
          <w:tcPr>
            <w:tcW w:w="907" w:type="dxa"/>
            <w:tcBorders>
              <w:top w:val="single" w:sz="8" w:space="0" w:color="auto"/>
              <w:left w:val="single" w:sz="8" w:space="0" w:color="auto"/>
              <w:right w:val="single" w:sz="8" w:space="0" w:color="auto"/>
            </w:tcBorders>
            <w:shd w:val="clear" w:color="auto" w:fill="auto"/>
            <w:noWrap/>
            <w:vAlign w:val="center"/>
          </w:tcPr>
          <w:p w14:paraId="141525C6"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r>
      <w:tr w:rsidR="00D92332" w:rsidRPr="00980001" w14:paraId="69DF00D9"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41E19C4B"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tcPr>
          <w:p w14:paraId="0735D393"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vAlign w:val="center"/>
          </w:tcPr>
          <w:p w14:paraId="37025837"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2</w:t>
            </w:r>
          </w:p>
        </w:tc>
        <w:tc>
          <w:tcPr>
            <w:tcW w:w="1134" w:type="dxa"/>
            <w:tcBorders>
              <w:left w:val="single" w:sz="8" w:space="0" w:color="auto"/>
              <w:right w:val="single" w:sz="8" w:space="0" w:color="auto"/>
            </w:tcBorders>
            <w:shd w:val="clear" w:color="auto" w:fill="auto"/>
            <w:noWrap/>
            <w:vAlign w:val="center"/>
            <w:hideMark/>
          </w:tcPr>
          <w:p w14:paraId="6FFEF71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2</w:t>
            </w:r>
          </w:p>
        </w:tc>
        <w:tc>
          <w:tcPr>
            <w:tcW w:w="1020" w:type="dxa"/>
            <w:tcBorders>
              <w:left w:val="single" w:sz="8" w:space="0" w:color="auto"/>
              <w:right w:val="single" w:sz="8" w:space="0" w:color="auto"/>
            </w:tcBorders>
            <w:shd w:val="clear" w:color="auto" w:fill="auto"/>
            <w:noWrap/>
            <w:vAlign w:val="center"/>
          </w:tcPr>
          <w:p w14:paraId="235A27A4"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5</w:t>
            </w:r>
          </w:p>
        </w:tc>
        <w:tc>
          <w:tcPr>
            <w:tcW w:w="907" w:type="dxa"/>
            <w:tcBorders>
              <w:left w:val="single" w:sz="8" w:space="0" w:color="auto"/>
              <w:right w:val="single" w:sz="8" w:space="0" w:color="auto"/>
            </w:tcBorders>
            <w:shd w:val="clear" w:color="auto" w:fill="auto"/>
            <w:noWrap/>
            <w:vAlign w:val="center"/>
          </w:tcPr>
          <w:p w14:paraId="54AF82D6"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vMerge/>
            <w:tcBorders>
              <w:left w:val="single" w:sz="8" w:space="0" w:color="auto"/>
              <w:right w:val="single" w:sz="8" w:space="0" w:color="auto"/>
            </w:tcBorders>
            <w:shd w:val="clear" w:color="auto" w:fill="auto"/>
            <w:noWrap/>
            <w:vAlign w:val="center"/>
            <w:hideMark/>
          </w:tcPr>
          <w:p w14:paraId="6C3B37C9"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hideMark/>
          </w:tcPr>
          <w:p w14:paraId="36D81760"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noWrap/>
            <w:vAlign w:val="center"/>
            <w:hideMark/>
          </w:tcPr>
          <w:p w14:paraId="1B05935F"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2</w:t>
            </w:r>
          </w:p>
        </w:tc>
        <w:tc>
          <w:tcPr>
            <w:tcW w:w="1134" w:type="dxa"/>
            <w:tcBorders>
              <w:left w:val="single" w:sz="8" w:space="0" w:color="auto"/>
              <w:right w:val="single" w:sz="8" w:space="0" w:color="auto"/>
            </w:tcBorders>
            <w:shd w:val="clear" w:color="auto" w:fill="auto"/>
            <w:noWrap/>
            <w:vAlign w:val="center"/>
            <w:hideMark/>
          </w:tcPr>
          <w:p w14:paraId="3FF360A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18</w:t>
            </w:r>
          </w:p>
        </w:tc>
        <w:tc>
          <w:tcPr>
            <w:tcW w:w="1020" w:type="dxa"/>
            <w:tcBorders>
              <w:left w:val="single" w:sz="8" w:space="0" w:color="auto"/>
              <w:right w:val="single" w:sz="8" w:space="0" w:color="auto"/>
            </w:tcBorders>
            <w:shd w:val="clear" w:color="auto" w:fill="auto"/>
            <w:noWrap/>
            <w:vAlign w:val="center"/>
          </w:tcPr>
          <w:p w14:paraId="76CFC8E5"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2</w:t>
            </w:r>
          </w:p>
        </w:tc>
        <w:tc>
          <w:tcPr>
            <w:tcW w:w="907" w:type="dxa"/>
            <w:tcBorders>
              <w:left w:val="single" w:sz="8" w:space="0" w:color="auto"/>
              <w:right w:val="single" w:sz="8" w:space="0" w:color="auto"/>
            </w:tcBorders>
            <w:shd w:val="clear" w:color="auto" w:fill="auto"/>
            <w:noWrap/>
            <w:vAlign w:val="center"/>
          </w:tcPr>
          <w:p w14:paraId="1C5AFE6B"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r>
      <w:tr w:rsidR="00D92332" w:rsidRPr="00980001" w14:paraId="06666B16"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2B306498"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tcPr>
          <w:p w14:paraId="7A8FD3F0"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vAlign w:val="center"/>
          </w:tcPr>
          <w:p w14:paraId="7AC28B48"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1134" w:type="dxa"/>
            <w:tcBorders>
              <w:left w:val="single" w:sz="8" w:space="0" w:color="auto"/>
              <w:right w:val="single" w:sz="8" w:space="0" w:color="auto"/>
            </w:tcBorders>
            <w:shd w:val="clear" w:color="auto" w:fill="auto"/>
            <w:noWrap/>
            <w:vAlign w:val="center"/>
            <w:hideMark/>
          </w:tcPr>
          <w:p w14:paraId="146634FB"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3</w:t>
            </w:r>
          </w:p>
        </w:tc>
        <w:tc>
          <w:tcPr>
            <w:tcW w:w="1020" w:type="dxa"/>
            <w:tcBorders>
              <w:left w:val="single" w:sz="8" w:space="0" w:color="auto"/>
              <w:right w:val="single" w:sz="8" w:space="0" w:color="auto"/>
            </w:tcBorders>
            <w:shd w:val="clear" w:color="auto" w:fill="auto"/>
            <w:noWrap/>
            <w:vAlign w:val="center"/>
          </w:tcPr>
          <w:p w14:paraId="300B4359"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4</w:t>
            </w:r>
          </w:p>
        </w:tc>
        <w:tc>
          <w:tcPr>
            <w:tcW w:w="907" w:type="dxa"/>
            <w:tcBorders>
              <w:left w:val="single" w:sz="8" w:space="0" w:color="auto"/>
              <w:right w:val="single" w:sz="8" w:space="0" w:color="auto"/>
            </w:tcBorders>
            <w:shd w:val="clear" w:color="auto" w:fill="auto"/>
            <w:noWrap/>
            <w:vAlign w:val="center"/>
          </w:tcPr>
          <w:p w14:paraId="3B236FB8"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vMerge/>
            <w:tcBorders>
              <w:left w:val="single" w:sz="8" w:space="0" w:color="auto"/>
              <w:right w:val="single" w:sz="8" w:space="0" w:color="auto"/>
            </w:tcBorders>
            <w:shd w:val="clear" w:color="auto" w:fill="auto"/>
            <w:noWrap/>
            <w:vAlign w:val="center"/>
            <w:hideMark/>
          </w:tcPr>
          <w:p w14:paraId="5981BD22"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hideMark/>
          </w:tcPr>
          <w:p w14:paraId="6141B2A4"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noWrap/>
            <w:vAlign w:val="center"/>
            <w:hideMark/>
          </w:tcPr>
          <w:p w14:paraId="306F2FFF"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3</w:t>
            </w:r>
          </w:p>
        </w:tc>
        <w:tc>
          <w:tcPr>
            <w:tcW w:w="1134" w:type="dxa"/>
            <w:tcBorders>
              <w:left w:val="single" w:sz="8" w:space="0" w:color="auto"/>
              <w:right w:val="single" w:sz="8" w:space="0" w:color="auto"/>
            </w:tcBorders>
            <w:shd w:val="clear" w:color="auto" w:fill="auto"/>
            <w:noWrap/>
            <w:vAlign w:val="center"/>
            <w:hideMark/>
          </w:tcPr>
          <w:p w14:paraId="34910B20"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19</w:t>
            </w:r>
          </w:p>
        </w:tc>
        <w:tc>
          <w:tcPr>
            <w:tcW w:w="1020" w:type="dxa"/>
            <w:tcBorders>
              <w:left w:val="single" w:sz="8" w:space="0" w:color="auto"/>
              <w:right w:val="single" w:sz="8" w:space="0" w:color="auto"/>
            </w:tcBorders>
            <w:shd w:val="clear" w:color="auto" w:fill="auto"/>
            <w:noWrap/>
            <w:vAlign w:val="center"/>
          </w:tcPr>
          <w:p w14:paraId="3B649B06"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1</w:t>
            </w:r>
          </w:p>
        </w:tc>
        <w:tc>
          <w:tcPr>
            <w:tcW w:w="907" w:type="dxa"/>
            <w:tcBorders>
              <w:left w:val="single" w:sz="8" w:space="0" w:color="auto"/>
              <w:right w:val="single" w:sz="8" w:space="0" w:color="auto"/>
            </w:tcBorders>
            <w:shd w:val="clear" w:color="auto" w:fill="auto"/>
            <w:noWrap/>
            <w:vAlign w:val="center"/>
          </w:tcPr>
          <w:p w14:paraId="1D9C0B33"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r>
      <w:tr w:rsidR="00D92332" w:rsidRPr="00980001" w14:paraId="0AD5EF03"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2226F061"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tcPr>
          <w:p w14:paraId="4AE0745B"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vAlign w:val="center"/>
          </w:tcPr>
          <w:p w14:paraId="1FDCACF7"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4</w:t>
            </w:r>
          </w:p>
        </w:tc>
        <w:tc>
          <w:tcPr>
            <w:tcW w:w="1134" w:type="dxa"/>
            <w:tcBorders>
              <w:left w:val="single" w:sz="8" w:space="0" w:color="auto"/>
              <w:right w:val="single" w:sz="8" w:space="0" w:color="auto"/>
            </w:tcBorders>
            <w:shd w:val="clear" w:color="auto" w:fill="auto"/>
            <w:noWrap/>
            <w:vAlign w:val="center"/>
            <w:hideMark/>
          </w:tcPr>
          <w:p w14:paraId="6FE4346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4</w:t>
            </w:r>
          </w:p>
        </w:tc>
        <w:tc>
          <w:tcPr>
            <w:tcW w:w="1020" w:type="dxa"/>
            <w:tcBorders>
              <w:left w:val="single" w:sz="8" w:space="0" w:color="auto"/>
              <w:right w:val="single" w:sz="8" w:space="0" w:color="auto"/>
            </w:tcBorders>
            <w:shd w:val="clear" w:color="auto" w:fill="auto"/>
            <w:noWrap/>
            <w:vAlign w:val="center"/>
          </w:tcPr>
          <w:p w14:paraId="20BB47DC"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1</w:t>
            </w:r>
          </w:p>
        </w:tc>
        <w:tc>
          <w:tcPr>
            <w:tcW w:w="907" w:type="dxa"/>
            <w:tcBorders>
              <w:left w:val="single" w:sz="8" w:space="0" w:color="auto"/>
              <w:right w:val="single" w:sz="8" w:space="0" w:color="auto"/>
            </w:tcBorders>
            <w:shd w:val="clear" w:color="auto" w:fill="auto"/>
            <w:noWrap/>
            <w:vAlign w:val="center"/>
          </w:tcPr>
          <w:p w14:paraId="4BC080E3"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vMerge/>
            <w:tcBorders>
              <w:left w:val="single" w:sz="8" w:space="0" w:color="auto"/>
              <w:right w:val="single" w:sz="8" w:space="0" w:color="auto"/>
            </w:tcBorders>
            <w:shd w:val="clear" w:color="auto" w:fill="auto"/>
            <w:noWrap/>
            <w:vAlign w:val="center"/>
            <w:hideMark/>
          </w:tcPr>
          <w:p w14:paraId="331D669F"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hideMark/>
          </w:tcPr>
          <w:p w14:paraId="09F6B9A8"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noWrap/>
            <w:vAlign w:val="center"/>
            <w:hideMark/>
          </w:tcPr>
          <w:p w14:paraId="593D17FA"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4</w:t>
            </w:r>
          </w:p>
        </w:tc>
        <w:tc>
          <w:tcPr>
            <w:tcW w:w="1134" w:type="dxa"/>
            <w:tcBorders>
              <w:left w:val="single" w:sz="8" w:space="0" w:color="auto"/>
              <w:right w:val="single" w:sz="8" w:space="0" w:color="auto"/>
            </w:tcBorders>
            <w:shd w:val="clear" w:color="auto" w:fill="auto"/>
            <w:noWrap/>
            <w:vAlign w:val="center"/>
            <w:hideMark/>
          </w:tcPr>
          <w:p w14:paraId="17CDC9A2"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20</w:t>
            </w:r>
          </w:p>
        </w:tc>
        <w:tc>
          <w:tcPr>
            <w:tcW w:w="1020" w:type="dxa"/>
            <w:tcBorders>
              <w:left w:val="single" w:sz="8" w:space="0" w:color="auto"/>
              <w:right w:val="single" w:sz="8" w:space="0" w:color="auto"/>
            </w:tcBorders>
            <w:shd w:val="clear" w:color="auto" w:fill="auto"/>
            <w:noWrap/>
            <w:vAlign w:val="center"/>
          </w:tcPr>
          <w:p w14:paraId="4CBD1056"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4</w:t>
            </w:r>
          </w:p>
        </w:tc>
        <w:tc>
          <w:tcPr>
            <w:tcW w:w="907" w:type="dxa"/>
            <w:tcBorders>
              <w:left w:val="single" w:sz="8" w:space="0" w:color="auto"/>
              <w:right w:val="single" w:sz="8" w:space="0" w:color="auto"/>
            </w:tcBorders>
            <w:shd w:val="clear" w:color="auto" w:fill="auto"/>
            <w:noWrap/>
            <w:vAlign w:val="center"/>
          </w:tcPr>
          <w:p w14:paraId="0C288DD5"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r>
      <w:tr w:rsidR="00D92332" w:rsidRPr="00980001" w14:paraId="005D457F"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4C3EF645"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val="restart"/>
            <w:tcBorders>
              <w:left w:val="single" w:sz="8" w:space="0" w:color="auto"/>
              <w:right w:val="single" w:sz="4" w:space="0" w:color="auto"/>
            </w:tcBorders>
            <w:shd w:val="clear" w:color="auto" w:fill="auto"/>
            <w:noWrap/>
            <w:vAlign w:val="center"/>
          </w:tcPr>
          <w:p w14:paraId="267A870A"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Ⅱ</w:t>
            </w:r>
          </w:p>
        </w:tc>
        <w:tc>
          <w:tcPr>
            <w:tcW w:w="567" w:type="dxa"/>
            <w:tcBorders>
              <w:left w:val="single" w:sz="4" w:space="0" w:color="auto"/>
              <w:right w:val="single" w:sz="8" w:space="0" w:color="auto"/>
            </w:tcBorders>
            <w:shd w:val="clear" w:color="auto" w:fill="auto"/>
            <w:vAlign w:val="center"/>
          </w:tcPr>
          <w:p w14:paraId="459B5988"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5</w:t>
            </w:r>
          </w:p>
        </w:tc>
        <w:tc>
          <w:tcPr>
            <w:tcW w:w="1134" w:type="dxa"/>
            <w:tcBorders>
              <w:left w:val="single" w:sz="8" w:space="0" w:color="auto"/>
              <w:right w:val="single" w:sz="8" w:space="0" w:color="auto"/>
            </w:tcBorders>
            <w:shd w:val="clear" w:color="auto" w:fill="auto"/>
            <w:noWrap/>
            <w:vAlign w:val="center"/>
            <w:hideMark/>
          </w:tcPr>
          <w:p w14:paraId="73C69A82"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5</w:t>
            </w:r>
          </w:p>
        </w:tc>
        <w:tc>
          <w:tcPr>
            <w:tcW w:w="1020" w:type="dxa"/>
            <w:tcBorders>
              <w:left w:val="single" w:sz="8" w:space="0" w:color="auto"/>
              <w:right w:val="single" w:sz="8" w:space="0" w:color="auto"/>
            </w:tcBorders>
            <w:shd w:val="clear" w:color="auto" w:fill="auto"/>
            <w:noWrap/>
            <w:vAlign w:val="center"/>
          </w:tcPr>
          <w:p w14:paraId="252260D8"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4</w:t>
            </w:r>
          </w:p>
        </w:tc>
        <w:tc>
          <w:tcPr>
            <w:tcW w:w="907" w:type="dxa"/>
            <w:tcBorders>
              <w:left w:val="single" w:sz="8" w:space="0" w:color="auto"/>
              <w:right w:val="single" w:sz="8" w:space="0" w:color="auto"/>
            </w:tcBorders>
            <w:shd w:val="clear" w:color="auto" w:fill="auto"/>
            <w:noWrap/>
            <w:vAlign w:val="center"/>
          </w:tcPr>
          <w:p w14:paraId="32E9FC70"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vMerge/>
            <w:tcBorders>
              <w:left w:val="single" w:sz="8" w:space="0" w:color="auto"/>
              <w:right w:val="single" w:sz="8" w:space="0" w:color="auto"/>
            </w:tcBorders>
            <w:shd w:val="clear" w:color="auto" w:fill="auto"/>
            <w:noWrap/>
            <w:vAlign w:val="center"/>
            <w:hideMark/>
          </w:tcPr>
          <w:p w14:paraId="5586107B"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val="restart"/>
            <w:tcBorders>
              <w:left w:val="single" w:sz="8" w:space="0" w:color="auto"/>
              <w:right w:val="single" w:sz="4" w:space="0" w:color="auto"/>
            </w:tcBorders>
            <w:shd w:val="clear" w:color="auto" w:fill="auto"/>
            <w:noWrap/>
            <w:vAlign w:val="center"/>
            <w:hideMark/>
          </w:tcPr>
          <w:p w14:paraId="13331694"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Ⅱ</w:t>
            </w:r>
          </w:p>
        </w:tc>
        <w:tc>
          <w:tcPr>
            <w:tcW w:w="567" w:type="dxa"/>
            <w:tcBorders>
              <w:left w:val="single" w:sz="4" w:space="0" w:color="auto"/>
              <w:right w:val="single" w:sz="8" w:space="0" w:color="auto"/>
            </w:tcBorders>
            <w:shd w:val="clear" w:color="auto" w:fill="auto"/>
            <w:noWrap/>
            <w:vAlign w:val="center"/>
            <w:hideMark/>
          </w:tcPr>
          <w:p w14:paraId="29F5E1B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5</w:t>
            </w:r>
          </w:p>
        </w:tc>
        <w:tc>
          <w:tcPr>
            <w:tcW w:w="1134" w:type="dxa"/>
            <w:tcBorders>
              <w:left w:val="single" w:sz="8" w:space="0" w:color="auto"/>
              <w:right w:val="single" w:sz="8" w:space="0" w:color="auto"/>
            </w:tcBorders>
            <w:shd w:val="clear" w:color="auto" w:fill="auto"/>
            <w:noWrap/>
            <w:vAlign w:val="center"/>
            <w:hideMark/>
          </w:tcPr>
          <w:p w14:paraId="58E0FAED"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21</w:t>
            </w:r>
          </w:p>
        </w:tc>
        <w:tc>
          <w:tcPr>
            <w:tcW w:w="1020" w:type="dxa"/>
            <w:tcBorders>
              <w:left w:val="single" w:sz="8" w:space="0" w:color="auto"/>
              <w:right w:val="single" w:sz="8" w:space="0" w:color="auto"/>
            </w:tcBorders>
            <w:shd w:val="clear" w:color="auto" w:fill="auto"/>
            <w:noWrap/>
            <w:vAlign w:val="center"/>
          </w:tcPr>
          <w:p w14:paraId="4A0740F2"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5</w:t>
            </w:r>
          </w:p>
        </w:tc>
        <w:tc>
          <w:tcPr>
            <w:tcW w:w="907" w:type="dxa"/>
            <w:tcBorders>
              <w:left w:val="single" w:sz="8" w:space="0" w:color="auto"/>
              <w:right w:val="single" w:sz="8" w:space="0" w:color="auto"/>
            </w:tcBorders>
            <w:shd w:val="clear" w:color="auto" w:fill="auto"/>
            <w:noWrap/>
            <w:vAlign w:val="center"/>
          </w:tcPr>
          <w:p w14:paraId="13535E81"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r>
      <w:tr w:rsidR="00D92332" w:rsidRPr="00980001" w14:paraId="4582F6A7"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153FC952"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tcPr>
          <w:p w14:paraId="4B1AFA66"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vAlign w:val="center"/>
          </w:tcPr>
          <w:p w14:paraId="6504F852"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6</w:t>
            </w:r>
          </w:p>
        </w:tc>
        <w:tc>
          <w:tcPr>
            <w:tcW w:w="1134" w:type="dxa"/>
            <w:tcBorders>
              <w:left w:val="single" w:sz="8" w:space="0" w:color="auto"/>
              <w:right w:val="single" w:sz="8" w:space="0" w:color="auto"/>
            </w:tcBorders>
            <w:shd w:val="clear" w:color="auto" w:fill="auto"/>
            <w:noWrap/>
            <w:vAlign w:val="center"/>
            <w:hideMark/>
          </w:tcPr>
          <w:p w14:paraId="0AB748F8"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6</w:t>
            </w:r>
          </w:p>
        </w:tc>
        <w:tc>
          <w:tcPr>
            <w:tcW w:w="1020" w:type="dxa"/>
            <w:tcBorders>
              <w:left w:val="single" w:sz="8" w:space="0" w:color="auto"/>
              <w:right w:val="single" w:sz="8" w:space="0" w:color="auto"/>
            </w:tcBorders>
            <w:shd w:val="clear" w:color="auto" w:fill="auto"/>
            <w:noWrap/>
            <w:vAlign w:val="center"/>
          </w:tcPr>
          <w:p w14:paraId="34770A24"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2</w:t>
            </w:r>
          </w:p>
        </w:tc>
        <w:tc>
          <w:tcPr>
            <w:tcW w:w="907" w:type="dxa"/>
            <w:tcBorders>
              <w:left w:val="single" w:sz="8" w:space="0" w:color="auto"/>
              <w:right w:val="single" w:sz="8" w:space="0" w:color="auto"/>
            </w:tcBorders>
            <w:shd w:val="clear" w:color="auto" w:fill="auto"/>
            <w:noWrap/>
            <w:vAlign w:val="center"/>
          </w:tcPr>
          <w:p w14:paraId="55CCDBD2"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vMerge/>
            <w:tcBorders>
              <w:left w:val="single" w:sz="8" w:space="0" w:color="auto"/>
              <w:right w:val="single" w:sz="8" w:space="0" w:color="auto"/>
            </w:tcBorders>
            <w:shd w:val="clear" w:color="auto" w:fill="auto"/>
            <w:noWrap/>
            <w:vAlign w:val="center"/>
            <w:hideMark/>
          </w:tcPr>
          <w:p w14:paraId="2F19F1D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hideMark/>
          </w:tcPr>
          <w:p w14:paraId="115F83D3"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noWrap/>
            <w:vAlign w:val="center"/>
            <w:hideMark/>
          </w:tcPr>
          <w:p w14:paraId="1850EA68"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6</w:t>
            </w:r>
          </w:p>
        </w:tc>
        <w:tc>
          <w:tcPr>
            <w:tcW w:w="1134" w:type="dxa"/>
            <w:tcBorders>
              <w:left w:val="single" w:sz="8" w:space="0" w:color="auto"/>
              <w:right w:val="single" w:sz="8" w:space="0" w:color="auto"/>
            </w:tcBorders>
            <w:shd w:val="clear" w:color="auto" w:fill="auto"/>
            <w:noWrap/>
            <w:vAlign w:val="center"/>
            <w:hideMark/>
          </w:tcPr>
          <w:p w14:paraId="733D4675"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22</w:t>
            </w:r>
          </w:p>
        </w:tc>
        <w:tc>
          <w:tcPr>
            <w:tcW w:w="1020" w:type="dxa"/>
            <w:tcBorders>
              <w:left w:val="single" w:sz="8" w:space="0" w:color="auto"/>
              <w:right w:val="single" w:sz="8" w:space="0" w:color="auto"/>
            </w:tcBorders>
            <w:shd w:val="clear" w:color="auto" w:fill="auto"/>
            <w:noWrap/>
            <w:vAlign w:val="center"/>
          </w:tcPr>
          <w:p w14:paraId="10C4FCEE"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1</w:t>
            </w:r>
          </w:p>
        </w:tc>
        <w:tc>
          <w:tcPr>
            <w:tcW w:w="907" w:type="dxa"/>
            <w:tcBorders>
              <w:left w:val="single" w:sz="8" w:space="0" w:color="auto"/>
              <w:right w:val="single" w:sz="8" w:space="0" w:color="auto"/>
            </w:tcBorders>
            <w:shd w:val="clear" w:color="auto" w:fill="auto"/>
            <w:noWrap/>
            <w:vAlign w:val="center"/>
          </w:tcPr>
          <w:p w14:paraId="7027E4D7"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r>
      <w:tr w:rsidR="00D92332" w:rsidRPr="00980001" w14:paraId="37DB6BB2"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4C3D49E5"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tcPr>
          <w:p w14:paraId="6648BF3D"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vAlign w:val="center"/>
          </w:tcPr>
          <w:p w14:paraId="0FDD7A54"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7</w:t>
            </w:r>
          </w:p>
        </w:tc>
        <w:tc>
          <w:tcPr>
            <w:tcW w:w="1134" w:type="dxa"/>
            <w:tcBorders>
              <w:left w:val="single" w:sz="8" w:space="0" w:color="auto"/>
              <w:right w:val="single" w:sz="8" w:space="0" w:color="auto"/>
            </w:tcBorders>
            <w:shd w:val="clear" w:color="auto" w:fill="auto"/>
            <w:noWrap/>
            <w:vAlign w:val="center"/>
            <w:hideMark/>
          </w:tcPr>
          <w:p w14:paraId="3EAAA2F6"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7</w:t>
            </w:r>
          </w:p>
        </w:tc>
        <w:tc>
          <w:tcPr>
            <w:tcW w:w="1020" w:type="dxa"/>
            <w:tcBorders>
              <w:left w:val="single" w:sz="8" w:space="0" w:color="auto"/>
              <w:right w:val="single" w:sz="8" w:space="0" w:color="auto"/>
            </w:tcBorders>
            <w:shd w:val="clear" w:color="auto" w:fill="auto"/>
            <w:noWrap/>
            <w:vAlign w:val="center"/>
          </w:tcPr>
          <w:p w14:paraId="333A84EB"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tcBorders>
              <w:left w:val="single" w:sz="8" w:space="0" w:color="auto"/>
              <w:right w:val="single" w:sz="8" w:space="0" w:color="auto"/>
            </w:tcBorders>
            <w:shd w:val="clear" w:color="auto" w:fill="auto"/>
            <w:noWrap/>
            <w:vAlign w:val="center"/>
          </w:tcPr>
          <w:p w14:paraId="670A0522"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vMerge/>
            <w:tcBorders>
              <w:left w:val="single" w:sz="8" w:space="0" w:color="auto"/>
              <w:right w:val="single" w:sz="8" w:space="0" w:color="auto"/>
            </w:tcBorders>
            <w:shd w:val="clear" w:color="auto" w:fill="auto"/>
            <w:noWrap/>
            <w:vAlign w:val="center"/>
            <w:hideMark/>
          </w:tcPr>
          <w:p w14:paraId="0673DA6C"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right w:val="single" w:sz="4" w:space="0" w:color="auto"/>
            </w:tcBorders>
            <w:shd w:val="clear" w:color="auto" w:fill="auto"/>
            <w:noWrap/>
            <w:vAlign w:val="center"/>
            <w:hideMark/>
          </w:tcPr>
          <w:p w14:paraId="258F1862"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right w:val="single" w:sz="8" w:space="0" w:color="auto"/>
            </w:tcBorders>
            <w:shd w:val="clear" w:color="auto" w:fill="auto"/>
            <w:noWrap/>
            <w:vAlign w:val="center"/>
            <w:hideMark/>
          </w:tcPr>
          <w:p w14:paraId="7DA73573"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7</w:t>
            </w:r>
          </w:p>
        </w:tc>
        <w:tc>
          <w:tcPr>
            <w:tcW w:w="1134" w:type="dxa"/>
            <w:tcBorders>
              <w:left w:val="single" w:sz="8" w:space="0" w:color="auto"/>
              <w:right w:val="single" w:sz="8" w:space="0" w:color="auto"/>
            </w:tcBorders>
            <w:shd w:val="clear" w:color="auto" w:fill="auto"/>
            <w:noWrap/>
            <w:vAlign w:val="center"/>
            <w:hideMark/>
          </w:tcPr>
          <w:p w14:paraId="12BA726B"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23</w:t>
            </w:r>
          </w:p>
        </w:tc>
        <w:tc>
          <w:tcPr>
            <w:tcW w:w="1020" w:type="dxa"/>
            <w:tcBorders>
              <w:left w:val="single" w:sz="8" w:space="0" w:color="auto"/>
              <w:right w:val="single" w:sz="8" w:space="0" w:color="auto"/>
            </w:tcBorders>
            <w:shd w:val="clear" w:color="auto" w:fill="auto"/>
            <w:noWrap/>
            <w:vAlign w:val="center"/>
          </w:tcPr>
          <w:p w14:paraId="15C42D3E"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tcBorders>
              <w:left w:val="single" w:sz="8" w:space="0" w:color="auto"/>
              <w:right w:val="single" w:sz="8" w:space="0" w:color="auto"/>
            </w:tcBorders>
            <w:shd w:val="clear" w:color="auto" w:fill="auto"/>
            <w:noWrap/>
            <w:vAlign w:val="center"/>
          </w:tcPr>
          <w:p w14:paraId="22086A1C"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r>
      <w:tr w:rsidR="00D92332" w:rsidRPr="00980001" w14:paraId="10696033" w14:textId="77777777" w:rsidTr="00D62101">
        <w:trPr>
          <w:trHeight w:val="340"/>
        </w:trPr>
        <w:tc>
          <w:tcPr>
            <w:tcW w:w="907" w:type="dxa"/>
            <w:vMerge/>
            <w:tcBorders>
              <w:left w:val="single" w:sz="8" w:space="0" w:color="auto"/>
              <w:bottom w:val="single" w:sz="8" w:space="0" w:color="auto"/>
              <w:right w:val="single" w:sz="8" w:space="0" w:color="auto"/>
            </w:tcBorders>
            <w:shd w:val="clear" w:color="auto" w:fill="auto"/>
            <w:noWrap/>
            <w:vAlign w:val="center"/>
            <w:hideMark/>
          </w:tcPr>
          <w:p w14:paraId="77BF55FD"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bottom w:val="single" w:sz="8" w:space="0" w:color="auto"/>
              <w:right w:val="single" w:sz="4" w:space="0" w:color="auto"/>
            </w:tcBorders>
            <w:shd w:val="clear" w:color="auto" w:fill="auto"/>
            <w:noWrap/>
            <w:vAlign w:val="center"/>
          </w:tcPr>
          <w:p w14:paraId="0252D24F"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bottom w:val="single" w:sz="8" w:space="0" w:color="auto"/>
              <w:right w:val="single" w:sz="8" w:space="0" w:color="auto"/>
            </w:tcBorders>
            <w:shd w:val="clear" w:color="auto" w:fill="auto"/>
            <w:vAlign w:val="center"/>
          </w:tcPr>
          <w:p w14:paraId="3E5ADCDE"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8</w:t>
            </w:r>
          </w:p>
        </w:tc>
        <w:tc>
          <w:tcPr>
            <w:tcW w:w="1134" w:type="dxa"/>
            <w:tcBorders>
              <w:left w:val="single" w:sz="8" w:space="0" w:color="auto"/>
              <w:bottom w:val="single" w:sz="8" w:space="0" w:color="auto"/>
              <w:right w:val="single" w:sz="8" w:space="0" w:color="auto"/>
            </w:tcBorders>
            <w:shd w:val="clear" w:color="auto" w:fill="auto"/>
            <w:noWrap/>
            <w:vAlign w:val="center"/>
            <w:hideMark/>
          </w:tcPr>
          <w:p w14:paraId="3ED80505"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8</w:t>
            </w:r>
          </w:p>
        </w:tc>
        <w:tc>
          <w:tcPr>
            <w:tcW w:w="1020" w:type="dxa"/>
            <w:tcBorders>
              <w:left w:val="single" w:sz="8" w:space="0" w:color="auto"/>
              <w:bottom w:val="single" w:sz="8" w:space="0" w:color="auto"/>
              <w:right w:val="single" w:sz="8" w:space="0" w:color="auto"/>
            </w:tcBorders>
            <w:shd w:val="clear" w:color="auto" w:fill="auto"/>
            <w:noWrap/>
            <w:vAlign w:val="center"/>
          </w:tcPr>
          <w:p w14:paraId="00456F88"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6</w:t>
            </w:r>
          </w:p>
        </w:tc>
        <w:tc>
          <w:tcPr>
            <w:tcW w:w="907" w:type="dxa"/>
            <w:tcBorders>
              <w:left w:val="single" w:sz="8" w:space="0" w:color="auto"/>
              <w:bottom w:val="single" w:sz="8" w:space="0" w:color="auto"/>
              <w:right w:val="single" w:sz="8" w:space="0" w:color="auto"/>
            </w:tcBorders>
            <w:shd w:val="clear" w:color="auto" w:fill="auto"/>
            <w:noWrap/>
            <w:vAlign w:val="center"/>
          </w:tcPr>
          <w:p w14:paraId="02D4584D"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c>
          <w:tcPr>
            <w:tcW w:w="907" w:type="dxa"/>
            <w:vMerge/>
            <w:tcBorders>
              <w:left w:val="single" w:sz="8" w:space="0" w:color="auto"/>
              <w:bottom w:val="single" w:sz="8" w:space="0" w:color="auto"/>
              <w:right w:val="single" w:sz="8" w:space="0" w:color="auto"/>
            </w:tcBorders>
            <w:shd w:val="clear" w:color="auto" w:fill="auto"/>
            <w:noWrap/>
            <w:vAlign w:val="center"/>
            <w:hideMark/>
          </w:tcPr>
          <w:p w14:paraId="274C35AD"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454" w:type="dxa"/>
            <w:vMerge/>
            <w:tcBorders>
              <w:left w:val="single" w:sz="8" w:space="0" w:color="auto"/>
              <w:bottom w:val="single" w:sz="4" w:space="0" w:color="auto"/>
              <w:right w:val="single" w:sz="4" w:space="0" w:color="auto"/>
            </w:tcBorders>
            <w:shd w:val="clear" w:color="auto" w:fill="auto"/>
            <w:noWrap/>
            <w:vAlign w:val="center"/>
            <w:hideMark/>
          </w:tcPr>
          <w:p w14:paraId="31B3FC70"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p>
        </w:tc>
        <w:tc>
          <w:tcPr>
            <w:tcW w:w="567" w:type="dxa"/>
            <w:tcBorders>
              <w:left w:val="single" w:sz="4" w:space="0" w:color="auto"/>
              <w:bottom w:val="single" w:sz="8" w:space="0" w:color="auto"/>
              <w:right w:val="single" w:sz="8" w:space="0" w:color="auto"/>
            </w:tcBorders>
            <w:shd w:val="clear" w:color="auto" w:fill="auto"/>
            <w:noWrap/>
            <w:vAlign w:val="center"/>
            <w:hideMark/>
          </w:tcPr>
          <w:p w14:paraId="60E81D0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8</w:t>
            </w:r>
          </w:p>
        </w:tc>
        <w:tc>
          <w:tcPr>
            <w:tcW w:w="1134" w:type="dxa"/>
            <w:tcBorders>
              <w:left w:val="single" w:sz="8" w:space="0" w:color="auto"/>
              <w:bottom w:val="single" w:sz="8" w:space="0" w:color="auto"/>
              <w:right w:val="single" w:sz="8" w:space="0" w:color="auto"/>
            </w:tcBorders>
            <w:shd w:val="clear" w:color="auto" w:fill="auto"/>
            <w:noWrap/>
            <w:vAlign w:val="center"/>
            <w:hideMark/>
          </w:tcPr>
          <w:p w14:paraId="43AE90EA"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lang w:eastAsia="zh-CN"/>
              </w:rPr>
            </w:pPr>
            <w:r w:rsidRPr="00980001">
              <w:rPr>
                <w:rFonts w:ascii="ＭＳ Ｐゴシック" w:eastAsia="ＭＳ Ｐゴシック" w:hAnsi="ＭＳ Ｐゴシック" w:cs="ＭＳ Ｐゴシック" w:hint="eastAsia"/>
                <w:color w:val="000000"/>
                <w:szCs w:val="22"/>
                <w:lang w:eastAsia="zh-CN"/>
              </w:rPr>
              <w:t>24</w:t>
            </w:r>
          </w:p>
        </w:tc>
        <w:tc>
          <w:tcPr>
            <w:tcW w:w="1020" w:type="dxa"/>
            <w:tcBorders>
              <w:left w:val="single" w:sz="8" w:space="0" w:color="auto"/>
              <w:bottom w:val="single" w:sz="8" w:space="0" w:color="auto"/>
              <w:right w:val="single" w:sz="8" w:space="0" w:color="auto"/>
            </w:tcBorders>
            <w:shd w:val="clear" w:color="auto" w:fill="auto"/>
            <w:noWrap/>
            <w:vAlign w:val="center"/>
          </w:tcPr>
          <w:p w14:paraId="1AFA2A71"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4</w:t>
            </w:r>
          </w:p>
        </w:tc>
        <w:tc>
          <w:tcPr>
            <w:tcW w:w="907" w:type="dxa"/>
            <w:tcBorders>
              <w:left w:val="single" w:sz="8" w:space="0" w:color="auto"/>
              <w:bottom w:val="single" w:sz="8" w:space="0" w:color="auto"/>
              <w:right w:val="single" w:sz="8" w:space="0" w:color="auto"/>
            </w:tcBorders>
            <w:shd w:val="clear" w:color="auto" w:fill="auto"/>
            <w:noWrap/>
            <w:vAlign w:val="center"/>
          </w:tcPr>
          <w:p w14:paraId="0A3AE4D4" w14:textId="77777777" w:rsidR="00D92332" w:rsidRPr="00A30358" w:rsidRDefault="00D92332" w:rsidP="00D62101">
            <w:pPr>
              <w:widowControl/>
              <w:adjustRightInd/>
              <w:spacing w:line="240" w:lineRule="auto"/>
              <w:jc w:val="center"/>
              <w:textAlignment w:val="auto"/>
              <w:rPr>
                <w:rFonts w:ascii="ＭＳ Ｐゴシック" w:eastAsia="DengXian" w:hAnsi="ＭＳ Ｐゴシック" w:cs="ＭＳ Ｐゴシック"/>
                <w:color w:val="000000"/>
                <w:szCs w:val="22"/>
                <w:lang w:eastAsia="zh-CN"/>
              </w:rPr>
            </w:pPr>
            <w:r>
              <w:rPr>
                <w:rFonts w:ascii="ＭＳ Ｐゴシック" w:eastAsia="ＭＳ Ｐゴシック" w:hAnsi="ＭＳ Ｐゴシック" w:cs="ＭＳ Ｐゴシック" w:hint="eastAsia"/>
                <w:color w:val="000000"/>
                <w:szCs w:val="22"/>
                <w:lang w:eastAsia="zh-CN"/>
              </w:rPr>
              <w:t>3</w:t>
            </w:r>
          </w:p>
        </w:tc>
      </w:tr>
      <w:tr w:rsidR="00D92332" w:rsidRPr="00980001" w14:paraId="0D1EF263" w14:textId="77777777" w:rsidTr="00D62101">
        <w:trPr>
          <w:trHeight w:val="340"/>
        </w:trPr>
        <w:tc>
          <w:tcPr>
            <w:tcW w:w="907" w:type="dxa"/>
            <w:vMerge w:val="restart"/>
            <w:tcBorders>
              <w:top w:val="single" w:sz="8" w:space="0" w:color="auto"/>
              <w:left w:val="single" w:sz="8" w:space="0" w:color="auto"/>
              <w:right w:val="single" w:sz="8" w:space="0" w:color="auto"/>
            </w:tcBorders>
            <w:shd w:val="clear" w:color="auto" w:fill="auto"/>
            <w:noWrap/>
            <w:vAlign w:val="center"/>
            <w:hideMark/>
          </w:tcPr>
          <w:p w14:paraId="359C4D6F"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第2問</w:t>
            </w:r>
            <w:r>
              <w:rPr>
                <w:rFonts w:ascii="ＭＳ Ｐゴシック" w:eastAsia="ＭＳ Ｐゴシック" w:hAnsi="ＭＳ Ｐゴシック" w:cs="ＭＳ Ｐゴシック"/>
                <w:color w:val="000000"/>
                <w:szCs w:val="22"/>
              </w:rPr>
              <w:br/>
            </w:r>
            <w:r>
              <w:rPr>
                <w:rFonts w:ascii="ＭＳ Ｐゴシック" w:eastAsia="ＭＳ Ｐゴシック" w:hAnsi="ＭＳ Ｐゴシック" w:cs="ＭＳ Ｐゴシック"/>
                <w:color w:val="000000"/>
                <w:szCs w:val="22"/>
              </w:rPr>
              <w:br/>
            </w:r>
            <w:r w:rsidRPr="00980001">
              <w:rPr>
                <w:rFonts w:ascii="ＭＳ Ｐゴシック" w:eastAsia="ＭＳ Ｐゴシック" w:hAnsi="ＭＳ Ｐゴシック" w:cs="ＭＳ Ｐゴシック" w:hint="eastAsia"/>
                <w:color w:val="000000"/>
                <w:szCs w:val="22"/>
              </w:rPr>
              <w:t>（24）</w:t>
            </w:r>
          </w:p>
        </w:tc>
        <w:tc>
          <w:tcPr>
            <w:tcW w:w="454" w:type="dxa"/>
            <w:vMerge w:val="restart"/>
            <w:tcBorders>
              <w:top w:val="single" w:sz="8" w:space="0" w:color="auto"/>
              <w:left w:val="single" w:sz="8" w:space="0" w:color="auto"/>
              <w:right w:val="single" w:sz="4" w:space="0" w:color="auto"/>
            </w:tcBorders>
            <w:shd w:val="clear" w:color="auto" w:fill="auto"/>
            <w:noWrap/>
            <w:vAlign w:val="center"/>
            <w:hideMark/>
          </w:tcPr>
          <w:p w14:paraId="48536B0C"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Ⅰ</w:t>
            </w:r>
          </w:p>
        </w:tc>
        <w:tc>
          <w:tcPr>
            <w:tcW w:w="567" w:type="dxa"/>
            <w:tcBorders>
              <w:top w:val="single" w:sz="8" w:space="0" w:color="auto"/>
              <w:left w:val="single" w:sz="4" w:space="0" w:color="auto"/>
              <w:right w:val="single" w:sz="8" w:space="0" w:color="auto"/>
            </w:tcBorders>
            <w:shd w:val="clear" w:color="auto" w:fill="auto"/>
            <w:noWrap/>
            <w:vAlign w:val="center"/>
            <w:hideMark/>
          </w:tcPr>
          <w:p w14:paraId="433E8F64"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1</w:t>
            </w:r>
          </w:p>
        </w:tc>
        <w:tc>
          <w:tcPr>
            <w:tcW w:w="1134" w:type="dxa"/>
            <w:tcBorders>
              <w:top w:val="single" w:sz="8" w:space="0" w:color="auto"/>
              <w:left w:val="single" w:sz="8" w:space="0" w:color="auto"/>
              <w:right w:val="single" w:sz="8" w:space="0" w:color="auto"/>
            </w:tcBorders>
            <w:shd w:val="clear" w:color="auto" w:fill="auto"/>
            <w:noWrap/>
            <w:vAlign w:val="center"/>
            <w:hideMark/>
          </w:tcPr>
          <w:p w14:paraId="520FB59C"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9</w:t>
            </w:r>
          </w:p>
        </w:tc>
        <w:tc>
          <w:tcPr>
            <w:tcW w:w="1020" w:type="dxa"/>
            <w:tcBorders>
              <w:top w:val="single" w:sz="8" w:space="0" w:color="auto"/>
              <w:left w:val="single" w:sz="8" w:space="0" w:color="auto"/>
              <w:right w:val="single" w:sz="8" w:space="0" w:color="auto"/>
            </w:tcBorders>
            <w:shd w:val="clear" w:color="auto" w:fill="auto"/>
            <w:noWrap/>
            <w:vAlign w:val="center"/>
          </w:tcPr>
          <w:p w14:paraId="3FB70A0C"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tcBorders>
              <w:top w:val="single" w:sz="8" w:space="0" w:color="auto"/>
              <w:left w:val="single" w:sz="8" w:space="0" w:color="auto"/>
              <w:right w:val="single" w:sz="8" w:space="0" w:color="auto"/>
            </w:tcBorders>
            <w:shd w:val="clear" w:color="auto" w:fill="auto"/>
            <w:noWrap/>
            <w:vAlign w:val="center"/>
          </w:tcPr>
          <w:p w14:paraId="6C09492C"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vMerge w:val="restart"/>
            <w:tcBorders>
              <w:top w:val="single" w:sz="8" w:space="0" w:color="auto"/>
              <w:left w:val="single" w:sz="8" w:space="0" w:color="auto"/>
              <w:right w:val="single" w:sz="8" w:space="0" w:color="auto"/>
            </w:tcBorders>
            <w:shd w:val="clear" w:color="auto" w:fill="auto"/>
            <w:noWrap/>
            <w:vAlign w:val="center"/>
            <w:hideMark/>
          </w:tcPr>
          <w:p w14:paraId="3B48FC85"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第4問</w:t>
            </w:r>
            <w:r>
              <w:rPr>
                <w:rFonts w:ascii="ＭＳ Ｐゴシック" w:eastAsia="ＭＳ Ｐゴシック" w:hAnsi="ＭＳ Ｐゴシック" w:cs="ＭＳ Ｐゴシック"/>
                <w:color w:val="000000"/>
                <w:szCs w:val="22"/>
              </w:rPr>
              <w:br/>
            </w:r>
            <w:r>
              <w:rPr>
                <w:rFonts w:ascii="ＭＳ Ｐゴシック" w:eastAsia="ＭＳ Ｐゴシック" w:hAnsi="ＭＳ Ｐゴシック" w:cs="ＭＳ Ｐゴシック"/>
                <w:color w:val="000000"/>
                <w:szCs w:val="22"/>
              </w:rPr>
              <w:br/>
            </w:r>
            <w:r w:rsidRPr="00980001">
              <w:rPr>
                <w:rFonts w:ascii="ＭＳ Ｐゴシック" w:eastAsia="ＭＳ Ｐゴシック" w:hAnsi="ＭＳ Ｐゴシック" w:cs="ＭＳ Ｐゴシック" w:hint="eastAsia"/>
                <w:color w:val="000000"/>
                <w:szCs w:val="22"/>
              </w:rPr>
              <w:t>（28）</w:t>
            </w:r>
          </w:p>
        </w:tc>
        <w:tc>
          <w:tcPr>
            <w:tcW w:w="1021" w:type="dxa"/>
            <w:gridSpan w:val="2"/>
            <w:tcBorders>
              <w:top w:val="single" w:sz="8" w:space="0" w:color="auto"/>
              <w:left w:val="single" w:sz="8" w:space="0" w:color="auto"/>
              <w:right w:val="single" w:sz="8" w:space="0" w:color="auto"/>
            </w:tcBorders>
            <w:shd w:val="clear" w:color="auto" w:fill="auto"/>
            <w:noWrap/>
            <w:vAlign w:val="center"/>
            <w:hideMark/>
          </w:tcPr>
          <w:p w14:paraId="7A0C4491"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1</w:t>
            </w:r>
          </w:p>
        </w:tc>
        <w:tc>
          <w:tcPr>
            <w:tcW w:w="1134" w:type="dxa"/>
            <w:tcBorders>
              <w:top w:val="single" w:sz="8" w:space="0" w:color="auto"/>
              <w:left w:val="single" w:sz="8" w:space="0" w:color="auto"/>
              <w:right w:val="single" w:sz="8" w:space="0" w:color="auto"/>
            </w:tcBorders>
            <w:shd w:val="clear" w:color="auto" w:fill="auto"/>
            <w:noWrap/>
            <w:vAlign w:val="center"/>
            <w:hideMark/>
          </w:tcPr>
          <w:p w14:paraId="43AF6F1A"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25</w:t>
            </w:r>
          </w:p>
        </w:tc>
        <w:tc>
          <w:tcPr>
            <w:tcW w:w="1020" w:type="dxa"/>
            <w:tcBorders>
              <w:top w:val="single" w:sz="8" w:space="0" w:color="auto"/>
              <w:left w:val="single" w:sz="8" w:space="0" w:color="auto"/>
              <w:right w:val="single" w:sz="8" w:space="0" w:color="auto"/>
            </w:tcBorders>
            <w:shd w:val="clear" w:color="auto" w:fill="auto"/>
            <w:noWrap/>
            <w:vAlign w:val="center"/>
          </w:tcPr>
          <w:p w14:paraId="3C461F2C"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1</w:t>
            </w:r>
          </w:p>
        </w:tc>
        <w:tc>
          <w:tcPr>
            <w:tcW w:w="907" w:type="dxa"/>
            <w:tcBorders>
              <w:top w:val="single" w:sz="8" w:space="0" w:color="auto"/>
              <w:left w:val="single" w:sz="8" w:space="0" w:color="auto"/>
              <w:right w:val="single" w:sz="8" w:space="0" w:color="auto"/>
            </w:tcBorders>
            <w:shd w:val="clear" w:color="auto" w:fill="auto"/>
            <w:noWrap/>
            <w:vAlign w:val="center"/>
          </w:tcPr>
          <w:p w14:paraId="6926B5F2"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r>
      <w:tr w:rsidR="00D92332" w:rsidRPr="00980001" w14:paraId="7E573063"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774581E6"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454" w:type="dxa"/>
            <w:vMerge/>
            <w:tcBorders>
              <w:left w:val="single" w:sz="8" w:space="0" w:color="auto"/>
              <w:right w:val="single" w:sz="4" w:space="0" w:color="auto"/>
            </w:tcBorders>
            <w:shd w:val="clear" w:color="auto" w:fill="auto"/>
            <w:noWrap/>
            <w:vAlign w:val="center"/>
            <w:hideMark/>
          </w:tcPr>
          <w:p w14:paraId="40954EC3"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567" w:type="dxa"/>
            <w:tcBorders>
              <w:left w:val="single" w:sz="4" w:space="0" w:color="auto"/>
              <w:right w:val="single" w:sz="8" w:space="0" w:color="auto"/>
            </w:tcBorders>
            <w:shd w:val="clear" w:color="auto" w:fill="auto"/>
            <w:noWrap/>
            <w:vAlign w:val="center"/>
            <w:hideMark/>
          </w:tcPr>
          <w:p w14:paraId="3AFB7292"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2</w:t>
            </w:r>
          </w:p>
        </w:tc>
        <w:tc>
          <w:tcPr>
            <w:tcW w:w="1134" w:type="dxa"/>
            <w:tcBorders>
              <w:left w:val="single" w:sz="8" w:space="0" w:color="auto"/>
              <w:right w:val="single" w:sz="8" w:space="0" w:color="auto"/>
            </w:tcBorders>
            <w:shd w:val="clear" w:color="auto" w:fill="auto"/>
            <w:noWrap/>
            <w:vAlign w:val="center"/>
            <w:hideMark/>
          </w:tcPr>
          <w:p w14:paraId="5B671BCF"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10</w:t>
            </w:r>
          </w:p>
        </w:tc>
        <w:tc>
          <w:tcPr>
            <w:tcW w:w="1020" w:type="dxa"/>
            <w:tcBorders>
              <w:left w:val="single" w:sz="8" w:space="0" w:color="auto"/>
              <w:right w:val="single" w:sz="8" w:space="0" w:color="auto"/>
            </w:tcBorders>
            <w:shd w:val="clear" w:color="auto" w:fill="auto"/>
            <w:noWrap/>
            <w:vAlign w:val="center"/>
          </w:tcPr>
          <w:p w14:paraId="1DA2CD10"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6</w:t>
            </w:r>
          </w:p>
        </w:tc>
        <w:tc>
          <w:tcPr>
            <w:tcW w:w="907" w:type="dxa"/>
            <w:tcBorders>
              <w:left w:val="single" w:sz="8" w:space="0" w:color="auto"/>
              <w:right w:val="single" w:sz="8" w:space="0" w:color="auto"/>
            </w:tcBorders>
            <w:shd w:val="clear" w:color="auto" w:fill="auto"/>
            <w:noWrap/>
            <w:vAlign w:val="center"/>
          </w:tcPr>
          <w:p w14:paraId="09A191C4"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vMerge/>
            <w:tcBorders>
              <w:left w:val="single" w:sz="8" w:space="0" w:color="auto"/>
              <w:right w:val="single" w:sz="8" w:space="0" w:color="auto"/>
            </w:tcBorders>
            <w:shd w:val="clear" w:color="auto" w:fill="auto"/>
            <w:noWrap/>
            <w:vAlign w:val="center"/>
            <w:hideMark/>
          </w:tcPr>
          <w:p w14:paraId="1661D376"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1021" w:type="dxa"/>
            <w:gridSpan w:val="2"/>
            <w:tcBorders>
              <w:left w:val="single" w:sz="8" w:space="0" w:color="auto"/>
              <w:right w:val="single" w:sz="8" w:space="0" w:color="auto"/>
            </w:tcBorders>
            <w:shd w:val="clear" w:color="auto" w:fill="auto"/>
            <w:noWrap/>
            <w:vAlign w:val="center"/>
            <w:hideMark/>
          </w:tcPr>
          <w:p w14:paraId="41FA25BE"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2</w:t>
            </w:r>
          </w:p>
        </w:tc>
        <w:tc>
          <w:tcPr>
            <w:tcW w:w="1134" w:type="dxa"/>
            <w:tcBorders>
              <w:left w:val="single" w:sz="8" w:space="0" w:color="auto"/>
              <w:right w:val="single" w:sz="8" w:space="0" w:color="auto"/>
            </w:tcBorders>
            <w:shd w:val="clear" w:color="auto" w:fill="auto"/>
            <w:noWrap/>
            <w:vAlign w:val="center"/>
            <w:hideMark/>
          </w:tcPr>
          <w:p w14:paraId="3486B5A1"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26</w:t>
            </w:r>
          </w:p>
        </w:tc>
        <w:tc>
          <w:tcPr>
            <w:tcW w:w="1020" w:type="dxa"/>
            <w:tcBorders>
              <w:left w:val="single" w:sz="8" w:space="0" w:color="auto"/>
              <w:right w:val="single" w:sz="8" w:space="0" w:color="auto"/>
            </w:tcBorders>
            <w:shd w:val="clear" w:color="auto" w:fill="auto"/>
            <w:noWrap/>
            <w:vAlign w:val="center"/>
          </w:tcPr>
          <w:p w14:paraId="2EF29F88"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2</w:t>
            </w:r>
          </w:p>
        </w:tc>
        <w:tc>
          <w:tcPr>
            <w:tcW w:w="907" w:type="dxa"/>
            <w:tcBorders>
              <w:left w:val="single" w:sz="8" w:space="0" w:color="auto"/>
              <w:right w:val="single" w:sz="8" w:space="0" w:color="auto"/>
            </w:tcBorders>
            <w:shd w:val="clear" w:color="auto" w:fill="auto"/>
            <w:noWrap/>
            <w:vAlign w:val="center"/>
          </w:tcPr>
          <w:p w14:paraId="2CDEE72B"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r>
      <w:tr w:rsidR="00D92332" w:rsidRPr="00980001" w14:paraId="471515E7"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71E84903"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454" w:type="dxa"/>
            <w:vMerge/>
            <w:tcBorders>
              <w:left w:val="single" w:sz="8" w:space="0" w:color="auto"/>
              <w:right w:val="single" w:sz="4" w:space="0" w:color="auto"/>
            </w:tcBorders>
            <w:shd w:val="clear" w:color="auto" w:fill="auto"/>
            <w:noWrap/>
            <w:vAlign w:val="center"/>
            <w:hideMark/>
          </w:tcPr>
          <w:p w14:paraId="7745EC73"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567" w:type="dxa"/>
            <w:tcBorders>
              <w:left w:val="single" w:sz="4" w:space="0" w:color="auto"/>
              <w:right w:val="single" w:sz="8" w:space="0" w:color="auto"/>
            </w:tcBorders>
            <w:shd w:val="clear" w:color="auto" w:fill="auto"/>
            <w:noWrap/>
            <w:vAlign w:val="center"/>
            <w:hideMark/>
          </w:tcPr>
          <w:p w14:paraId="508CFB6D"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3</w:t>
            </w:r>
          </w:p>
        </w:tc>
        <w:tc>
          <w:tcPr>
            <w:tcW w:w="1134" w:type="dxa"/>
            <w:tcBorders>
              <w:left w:val="single" w:sz="8" w:space="0" w:color="auto"/>
              <w:right w:val="single" w:sz="8" w:space="0" w:color="auto"/>
            </w:tcBorders>
            <w:shd w:val="clear" w:color="auto" w:fill="auto"/>
            <w:noWrap/>
            <w:vAlign w:val="center"/>
            <w:hideMark/>
          </w:tcPr>
          <w:p w14:paraId="4B9663FB"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11</w:t>
            </w:r>
          </w:p>
        </w:tc>
        <w:tc>
          <w:tcPr>
            <w:tcW w:w="1020" w:type="dxa"/>
            <w:tcBorders>
              <w:left w:val="single" w:sz="8" w:space="0" w:color="auto"/>
              <w:right w:val="single" w:sz="8" w:space="0" w:color="auto"/>
            </w:tcBorders>
            <w:shd w:val="clear" w:color="auto" w:fill="auto"/>
            <w:noWrap/>
            <w:vAlign w:val="center"/>
          </w:tcPr>
          <w:p w14:paraId="638676CA"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4</w:t>
            </w:r>
          </w:p>
        </w:tc>
        <w:tc>
          <w:tcPr>
            <w:tcW w:w="907" w:type="dxa"/>
            <w:tcBorders>
              <w:left w:val="single" w:sz="8" w:space="0" w:color="auto"/>
              <w:right w:val="single" w:sz="8" w:space="0" w:color="auto"/>
            </w:tcBorders>
            <w:shd w:val="clear" w:color="auto" w:fill="auto"/>
            <w:noWrap/>
            <w:vAlign w:val="center"/>
          </w:tcPr>
          <w:p w14:paraId="3887FEB9"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vMerge/>
            <w:tcBorders>
              <w:left w:val="single" w:sz="8" w:space="0" w:color="auto"/>
              <w:right w:val="single" w:sz="8" w:space="0" w:color="auto"/>
            </w:tcBorders>
            <w:shd w:val="clear" w:color="auto" w:fill="auto"/>
            <w:noWrap/>
            <w:vAlign w:val="center"/>
            <w:hideMark/>
          </w:tcPr>
          <w:p w14:paraId="5443C2CB"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1021" w:type="dxa"/>
            <w:gridSpan w:val="2"/>
            <w:tcBorders>
              <w:left w:val="single" w:sz="8" w:space="0" w:color="auto"/>
              <w:right w:val="single" w:sz="8" w:space="0" w:color="auto"/>
            </w:tcBorders>
            <w:shd w:val="clear" w:color="auto" w:fill="auto"/>
            <w:noWrap/>
            <w:vAlign w:val="center"/>
            <w:hideMark/>
          </w:tcPr>
          <w:p w14:paraId="4694B971"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3</w:t>
            </w:r>
          </w:p>
        </w:tc>
        <w:tc>
          <w:tcPr>
            <w:tcW w:w="1134" w:type="dxa"/>
            <w:tcBorders>
              <w:left w:val="single" w:sz="8" w:space="0" w:color="auto"/>
              <w:right w:val="single" w:sz="8" w:space="0" w:color="auto"/>
            </w:tcBorders>
            <w:shd w:val="clear" w:color="auto" w:fill="auto"/>
            <w:noWrap/>
            <w:vAlign w:val="center"/>
            <w:hideMark/>
          </w:tcPr>
          <w:p w14:paraId="529AF9C5"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27</w:t>
            </w:r>
          </w:p>
        </w:tc>
        <w:tc>
          <w:tcPr>
            <w:tcW w:w="1020" w:type="dxa"/>
            <w:tcBorders>
              <w:left w:val="single" w:sz="8" w:space="0" w:color="auto"/>
              <w:right w:val="single" w:sz="8" w:space="0" w:color="auto"/>
            </w:tcBorders>
            <w:shd w:val="clear" w:color="auto" w:fill="auto"/>
            <w:noWrap/>
            <w:vAlign w:val="center"/>
          </w:tcPr>
          <w:p w14:paraId="1E6CCC9E"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5</w:t>
            </w:r>
          </w:p>
        </w:tc>
        <w:tc>
          <w:tcPr>
            <w:tcW w:w="907" w:type="dxa"/>
            <w:tcBorders>
              <w:left w:val="single" w:sz="8" w:space="0" w:color="auto"/>
              <w:right w:val="single" w:sz="8" w:space="0" w:color="auto"/>
            </w:tcBorders>
            <w:shd w:val="clear" w:color="auto" w:fill="auto"/>
            <w:noWrap/>
            <w:vAlign w:val="center"/>
          </w:tcPr>
          <w:p w14:paraId="4EF278E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2</w:t>
            </w:r>
          </w:p>
        </w:tc>
      </w:tr>
      <w:tr w:rsidR="003D504F" w:rsidRPr="00980001" w14:paraId="7A68D569"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0EF60C8C"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454" w:type="dxa"/>
            <w:vMerge w:val="restart"/>
            <w:tcBorders>
              <w:left w:val="single" w:sz="8" w:space="0" w:color="auto"/>
              <w:right w:val="single" w:sz="4" w:space="0" w:color="auto"/>
            </w:tcBorders>
            <w:shd w:val="clear" w:color="auto" w:fill="auto"/>
            <w:noWrap/>
            <w:vAlign w:val="center"/>
            <w:hideMark/>
          </w:tcPr>
          <w:p w14:paraId="104C113B"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Ⅱ</w:t>
            </w:r>
          </w:p>
        </w:tc>
        <w:tc>
          <w:tcPr>
            <w:tcW w:w="567" w:type="dxa"/>
            <w:tcBorders>
              <w:left w:val="single" w:sz="4" w:space="0" w:color="auto"/>
              <w:right w:val="single" w:sz="8" w:space="0" w:color="auto"/>
            </w:tcBorders>
            <w:shd w:val="clear" w:color="auto" w:fill="auto"/>
            <w:noWrap/>
            <w:vAlign w:val="center"/>
            <w:hideMark/>
          </w:tcPr>
          <w:p w14:paraId="513DCB04"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4</w:t>
            </w:r>
          </w:p>
        </w:tc>
        <w:tc>
          <w:tcPr>
            <w:tcW w:w="1134" w:type="dxa"/>
            <w:tcBorders>
              <w:left w:val="single" w:sz="8" w:space="0" w:color="auto"/>
              <w:right w:val="single" w:sz="8" w:space="0" w:color="auto"/>
            </w:tcBorders>
            <w:shd w:val="clear" w:color="auto" w:fill="auto"/>
            <w:noWrap/>
            <w:vAlign w:val="center"/>
            <w:hideMark/>
          </w:tcPr>
          <w:p w14:paraId="4AA23657"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12</w:t>
            </w:r>
          </w:p>
        </w:tc>
        <w:tc>
          <w:tcPr>
            <w:tcW w:w="1020" w:type="dxa"/>
            <w:tcBorders>
              <w:left w:val="single" w:sz="8" w:space="0" w:color="auto"/>
              <w:right w:val="single" w:sz="8" w:space="0" w:color="auto"/>
            </w:tcBorders>
            <w:shd w:val="clear" w:color="auto" w:fill="auto"/>
            <w:noWrap/>
            <w:vAlign w:val="center"/>
          </w:tcPr>
          <w:p w14:paraId="4C0B71EF"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4</w:t>
            </w:r>
          </w:p>
        </w:tc>
        <w:tc>
          <w:tcPr>
            <w:tcW w:w="907" w:type="dxa"/>
            <w:tcBorders>
              <w:left w:val="single" w:sz="8" w:space="0" w:color="auto"/>
              <w:right w:val="single" w:sz="8" w:space="0" w:color="auto"/>
            </w:tcBorders>
            <w:shd w:val="clear" w:color="auto" w:fill="auto"/>
            <w:noWrap/>
            <w:vAlign w:val="center"/>
          </w:tcPr>
          <w:p w14:paraId="6E1EBEDB"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vMerge/>
            <w:tcBorders>
              <w:left w:val="single" w:sz="8" w:space="0" w:color="auto"/>
              <w:right w:val="single" w:sz="8" w:space="0" w:color="auto"/>
            </w:tcBorders>
            <w:shd w:val="clear" w:color="auto" w:fill="auto"/>
            <w:noWrap/>
            <w:vAlign w:val="center"/>
            <w:hideMark/>
          </w:tcPr>
          <w:p w14:paraId="2C8CBA04"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1021" w:type="dxa"/>
            <w:gridSpan w:val="2"/>
            <w:tcBorders>
              <w:left w:val="single" w:sz="8" w:space="0" w:color="auto"/>
              <w:right w:val="single" w:sz="8" w:space="0" w:color="auto"/>
            </w:tcBorders>
            <w:shd w:val="clear" w:color="auto" w:fill="auto"/>
            <w:noWrap/>
            <w:vAlign w:val="center"/>
            <w:hideMark/>
          </w:tcPr>
          <w:p w14:paraId="2DC8F901"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4</w:t>
            </w:r>
          </w:p>
        </w:tc>
        <w:tc>
          <w:tcPr>
            <w:tcW w:w="1134" w:type="dxa"/>
            <w:tcBorders>
              <w:left w:val="single" w:sz="8" w:space="0" w:color="auto"/>
              <w:right w:val="single" w:sz="8" w:space="0" w:color="auto"/>
            </w:tcBorders>
            <w:shd w:val="clear" w:color="auto" w:fill="auto"/>
            <w:noWrap/>
            <w:vAlign w:val="center"/>
            <w:hideMark/>
          </w:tcPr>
          <w:p w14:paraId="12057521"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28</w:t>
            </w:r>
          </w:p>
        </w:tc>
        <w:tc>
          <w:tcPr>
            <w:tcW w:w="1020" w:type="dxa"/>
            <w:tcBorders>
              <w:left w:val="single" w:sz="8" w:space="0" w:color="auto"/>
              <w:right w:val="single" w:sz="8" w:space="0" w:color="auto"/>
            </w:tcBorders>
            <w:shd w:val="clear" w:color="auto" w:fill="auto"/>
            <w:noWrap/>
            <w:vAlign w:val="center"/>
          </w:tcPr>
          <w:p w14:paraId="766B3DB0"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6</w:t>
            </w:r>
          </w:p>
        </w:tc>
        <w:tc>
          <w:tcPr>
            <w:tcW w:w="907" w:type="dxa"/>
            <w:tcBorders>
              <w:left w:val="single" w:sz="8" w:space="0" w:color="auto"/>
              <w:right w:val="single" w:sz="8" w:space="0" w:color="auto"/>
            </w:tcBorders>
            <w:shd w:val="clear" w:color="auto" w:fill="auto"/>
            <w:noWrap/>
            <w:vAlign w:val="center"/>
          </w:tcPr>
          <w:p w14:paraId="0B2A8CD1"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r>
      <w:tr w:rsidR="003D504F" w:rsidRPr="00980001" w14:paraId="3F0F6AA9"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22D012C9"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454" w:type="dxa"/>
            <w:vMerge/>
            <w:tcBorders>
              <w:left w:val="single" w:sz="8" w:space="0" w:color="auto"/>
              <w:right w:val="single" w:sz="4" w:space="0" w:color="auto"/>
            </w:tcBorders>
            <w:shd w:val="clear" w:color="auto" w:fill="auto"/>
            <w:noWrap/>
            <w:vAlign w:val="center"/>
            <w:hideMark/>
          </w:tcPr>
          <w:p w14:paraId="236D6364"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567" w:type="dxa"/>
            <w:tcBorders>
              <w:left w:val="single" w:sz="4" w:space="0" w:color="auto"/>
              <w:right w:val="single" w:sz="8" w:space="0" w:color="auto"/>
            </w:tcBorders>
            <w:shd w:val="clear" w:color="auto" w:fill="auto"/>
            <w:noWrap/>
            <w:vAlign w:val="center"/>
            <w:hideMark/>
          </w:tcPr>
          <w:p w14:paraId="368AB9E9"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5</w:t>
            </w:r>
          </w:p>
        </w:tc>
        <w:tc>
          <w:tcPr>
            <w:tcW w:w="1134" w:type="dxa"/>
            <w:tcBorders>
              <w:left w:val="single" w:sz="8" w:space="0" w:color="auto"/>
              <w:right w:val="single" w:sz="8" w:space="0" w:color="auto"/>
            </w:tcBorders>
            <w:shd w:val="clear" w:color="auto" w:fill="auto"/>
            <w:noWrap/>
            <w:vAlign w:val="center"/>
            <w:hideMark/>
          </w:tcPr>
          <w:p w14:paraId="030AFD89"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13</w:t>
            </w:r>
          </w:p>
        </w:tc>
        <w:tc>
          <w:tcPr>
            <w:tcW w:w="1020" w:type="dxa"/>
            <w:tcBorders>
              <w:left w:val="single" w:sz="8" w:space="0" w:color="auto"/>
              <w:right w:val="single" w:sz="8" w:space="0" w:color="auto"/>
            </w:tcBorders>
            <w:shd w:val="clear" w:color="auto" w:fill="auto"/>
            <w:noWrap/>
            <w:vAlign w:val="center"/>
          </w:tcPr>
          <w:p w14:paraId="57AD14BC"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tcBorders>
              <w:left w:val="single" w:sz="8" w:space="0" w:color="auto"/>
              <w:right w:val="single" w:sz="8" w:space="0" w:color="auto"/>
            </w:tcBorders>
            <w:shd w:val="clear" w:color="auto" w:fill="auto"/>
            <w:noWrap/>
            <w:vAlign w:val="center"/>
          </w:tcPr>
          <w:p w14:paraId="26015155"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vMerge/>
            <w:tcBorders>
              <w:left w:val="single" w:sz="8" w:space="0" w:color="auto"/>
              <w:right w:val="single" w:sz="8" w:space="0" w:color="auto"/>
            </w:tcBorders>
            <w:shd w:val="clear" w:color="auto" w:fill="auto"/>
            <w:noWrap/>
            <w:vAlign w:val="center"/>
            <w:hideMark/>
          </w:tcPr>
          <w:p w14:paraId="1B99FCFA"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1021" w:type="dxa"/>
            <w:gridSpan w:val="2"/>
            <w:tcBorders>
              <w:left w:val="single" w:sz="8" w:space="0" w:color="auto"/>
              <w:right w:val="single" w:sz="8" w:space="0" w:color="auto"/>
            </w:tcBorders>
            <w:shd w:val="clear" w:color="auto" w:fill="auto"/>
            <w:noWrap/>
            <w:vAlign w:val="center"/>
            <w:hideMark/>
          </w:tcPr>
          <w:p w14:paraId="7D8AC727"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5</w:t>
            </w:r>
          </w:p>
        </w:tc>
        <w:tc>
          <w:tcPr>
            <w:tcW w:w="1134" w:type="dxa"/>
            <w:tcBorders>
              <w:left w:val="single" w:sz="8" w:space="0" w:color="auto"/>
              <w:right w:val="single" w:sz="8" w:space="0" w:color="auto"/>
            </w:tcBorders>
            <w:shd w:val="clear" w:color="auto" w:fill="auto"/>
            <w:noWrap/>
            <w:vAlign w:val="center"/>
            <w:hideMark/>
          </w:tcPr>
          <w:p w14:paraId="5007162F"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29</w:t>
            </w:r>
          </w:p>
        </w:tc>
        <w:tc>
          <w:tcPr>
            <w:tcW w:w="1020" w:type="dxa"/>
            <w:tcBorders>
              <w:left w:val="single" w:sz="8" w:space="0" w:color="auto"/>
              <w:right w:val="single" w:sz="8" w:space="0" w:color="auto"/>
            </w:tcBorders>
            <w:shd w:val="clear" w:color="auto" w:fill="auto"/>
            <w:noWrap/>
            <w:vAlign w:val="center"/>
          </w:tcPr>
          <w:p w14:paraId="3AEADC05"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4</w:t>
            </w:r>
          </w:p>
        </w:tc>
        <w:tc>
          <w:tcPr>
            <w:tcW w:w="907" w:type="dxa"/>
            <w:tcBorders>
              <w:left w:val="single" w:sz="8" w:space="0" w:color="auto"/>
              <w:right w:val="single" w:sz="8" w:space="0" w:color="auto"/>
            </w:tcBorders>
            <w:shd w:val="clear" w:color="auto" w:fill="auto"/>
            <w:noWrap/>
            <w:vAlign w:val="center"/>
          </w:tcPr>
          <w:p w14:paraId="5F078893"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r>
      <w:tr w:rsidR="003D504F" w:rsidRPr="00980001" w14:paraId="07FB6359"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4D7BA784"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454" w:type="dxa"/>
            <w:vMerge/>
            <w:tcBorders>
              <w:left w:val="single" w:sz="8" w:space="0" w:color="auto"/>
              <w:right w:val="single" w:sz="4" w:space="0" w:color="auto"/>
            </w:tcBorders>
            <w:shd w:val="clear" w:color="auto" w:fill="auto"/>
            <w:noWrap/>
            <w:vAlign w:val="center"/>
            <w:hideMark/>
          </w:tcPr>
          <w:p w14:paraId="1BD64FCB" w14:textId="5CC9B166"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567" w:type="dxa"/>
            <w:tcBorders>
              <w:left w:val="single" w:sz="4" w:space="0" w:color="auto"/>
              <w:right w:val="single" w:sz="8" w:space="0" w:color="auto"/>
            </w:tcBorders>
            <w:shd w:val="clear" w:color="auto" w:fill="auto"/>
            <w:noWrap/>
            <w:vAlign w:val="center"/>
            <w:hideMark/>
          </w:tcPr>
          <w:p w14:paraId="07BFD440"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6</w:t>
            </w:r>
          </w:p>
        </w:tc>
        <w:tc>
          <w:tcPr>
            <w:tcW w:w="1134" w:type="dxa"/>
            <w:tcBorders>
              <w:left w:val="single" w:sz="8" w:space="0" w:color="auto"/>
              <w:right w:val="single" w:sz="8" w:space="0" w:color="auto"/>
            </w:tcBorders>
            <w:shd w:val="clear" w:color="auto" w:fill="auto"/>
            <w:noWrap/>
            <w:vAlign w:val="center"/>
            <w:hideMark/>
          </w:tcPr>
          <w:p w14:paraId="653E42E3"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14</w:t>
            </w:r>
          </w:p>
        </w:tc>
        <w:tc>
          <w:tcPr>
            <w:tcW w:w="1020" w:type="dxa"/>
            <w:tcBorders>
              <w:left w:val="single" w:sz="8" w:space="0" w:color="auto"/>
              <w:right w:val="single" w:sz="8" w:space="0" w:color="auto"/>
            </w:tcBorders>
            <w:shd w:val="clear" w:color="auto" w:fill="auto"/>
            <w:noWrap/>
            <w:vAlign w:val="center"/>
          </w:tcPr>
          <w:p w14:paraId="2098DBAE"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4</w:t>
            </w:r>
          </w:p>
        </w:tc>
        <w:tc>
          <w:tcPr>
            <w:tcW w:w="907" w:type="dxa"/>
            <w:tcBorders>
              <w:left w:val="single" w:sz="8" w:space="0" w:color="auto"/>
              <w:right w:val="single" w:sz="8" w:space="0" w:color="auto"/>
            </w:tcBorders>
            <w:shd w:val="clear" w:color="auto" w:fill="auto"/>
            <w:noWrap/>
            <w:vAlign w:val="center"/>
          </w:tcPr>
          <w:p w14:paraId="23305431"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vMerge/>
            <w:tcBorders>
              <w:left w:val="single" w:sz="8" w:space="0" w:color="auto"/>
              <w:right w:val="single" w:sz="8" w:space="0" w:color="auto"/>
            </w:tcBorders>
            <w:shd w:val="clear" w:color="auto" w:fill="auto"/>
            <w:noWrap/>
            <w:vAlign w:val="center"/>
            <w:hideMark/>
          </w:tcPr>
          <w:p w14:paraId="101A9533"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1021" w:type="dxa"/>
            <w:gridSpan w:val="2"/>
            <w:tcBorders>
              <w:left w:val="single" w:sz="8" w:space="0" w:color="auto"/>
              <w:right w:val="single" w:sz="8" w:space="0" w:color="auto"/>
            </w:tcBorders>
            <w:shd w:val="clear" w:color="auto" w:fill="auto"/>
            <w:noWrap/>
            <w:vAlign w:val="center"/>
            <w:hideMark/>
          </w:tcPr>
          <w:p w14:paraId="66DA7E3F"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6</w:t>
            </w:r>
          </w:p>
        </w:tc>
        <w:tc>
          <w:tcPr>
            <w:tcW w:w="1134" w:type="dxa"/>
            <w:tcBorders>
              <w:left w:val="single" w:sz="8" w:space="0" w:color="auto"/>
              <w:right w:val="single" w:sz="8" w:space="0" w:color="auto"/>
            </w:tcBorders>
            <w:shd w:val="clear" w:color="auto" w:fill="auto"/>
            <w:noWrap/>
            <w:vAlign w:val="center"/>
            <w:hideMark/>
          </w:tcPr>
          <w:p w14:paraId="672A23FB"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30</w:t>
            </w:r>
          </w:p>
        </w:tc>
        <w:tc>
          <w:tcPr>
            <w:tcW w:w="1020" w:type="dxa"/>
            <w:tcBorders>
              <w:left w:val="single" w:sz="8" w:space="0" w:color="auto"/>
              <w:right w:val="single" w:sz="8" w:space="0" w:color="auto"/>
            </w:tcBorders>
            <w:shd w:val="clear" w:color="auto" w:fill="auto"/>
            <w:noWrap/>
            <w:vAlign w:val="center"/>
          </w:tcPr>
          <w:p w14:paraId="56B34001"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4</w:t>
            </w:r>
          </w:p>
        </w:tc>
        <w:tc>
          <w:tcPr>
            <w:tcW w:w="907" w:type="dxa"/>
            <w:tcBorders>
              <w:left w:val="single" w:sz="8" w:space="0" w:color="auto"/>
              <w:right w:val="single" w:sz="8" w:space="0" w:color="auto"/>
            </w:tcBorders>
            <w:shd w:val="clear" w:color="auto" w:fill="auto"/>
            <w:noWrap/>
            <w:vAlign w:val="center"/>
          </w:tcPr>
          <w:p w14:paraId="35AB4ED0"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r>
      <w:tr w:rsidR="003D504F" w:rsidRPr="00980001" w14:paraId="631349EE" w14:textId="77777777" w:rsidTr="00D62101">
        <w:trPr>
          <w:trHeight w:val="340"/>
        </w:trPr>
        <w:tc>
          <w:tcPr>
            <w:tcW w:w="907" w:type="dxa"/>
            <w:vMerge/>
            <w:tcBorders>
              <w:left w:val="single" w:sz="8" w:space="0" w:color="auto"/>
              <w:right w:val="single" w:sz="8" w:space="0" w:color="auto"/>
            </w:tcBorders>
            <w:shd w:val="clear" w:color="auto" w:fill="auto"/>
            <w:noWrap/>
            <w:vAlign w:val="center"/>
            <w:hideMark/>
          </w:tcPr>
          <w:p w14:paraId="521F0261"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454" w:type="dxa"/>
            <w:vMerge w:val="restart"/>
            <w:tcBorders>
              <w:left w:val="single" w:sz="8" w:space="0" w:color="auto"/>
              <w:right w:val="single" w:sz="4" w:space="0" w:color="auto"/>
            </w:tcBorders>
            <w:shd w:val="clear" w:color="auto" w:fill="auto"/>
            <w:noWrap/>
            <w:vAlign w:val="center"/>
            <w:hideMark/>
          </w:tcPr>
          <w:p w14:paraId="0AAB3429" w14:textId="40A7834D"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Ⅲ</w:t>
            </w:r>
          </w:p>
        </w:tc>
        <w:tc>
          <w:tcPr>
            <w:tcW w:w="567" w:type="dxa"/>
            <w:tcBorders>
              <w:left w:val="single" w:sz="4" w:space="0" w:color="auto"/>
              <w:right w:val="single" w:sz="8" w:space="0" w:color="auto"/>
            </w:tcBorders>
            <w:shd w:val="clear" w:color="auto" w:fill="auto"/>
            <w:noWrap/>
            <w:vAlign w:val="center"/>
            <w:hideMark/>
          </w:tcPr>
          <w:p w14:paraId="64FCB21A"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7</w:t>
            </w:r>
          </w:p>
        </w:tc>
        <w:tc>
          <w:tcPr>
            <w:tcW w:w="1134" w:type="dxa"/>
            <w:tcBorders>
              <w:left w:val="single" w:sz="8" w:space="0" w:color="auto"/>
              <w:right w:val="single" w:sz="8" w:space="0" w:color="auto"/>
            </w:tcBorders>
            <w:shd w:val="clear" w:color="auto" w:fill="auto"/>
            <w:noWrap/>
            <w:vAlign w:val="center"/>
            <w:hideMark/>
          </w:tcPr>
          <w:p w14:paraId="4D498BE7"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15</w:t>
            </w:r>
          </w:p>
        </w:tc>
        <w:tc>
          <w:tcPr>
            <w:tcW w:w="1020" w:type="dxa"/>
            <w:tcBorders>
              <w:left w:val="single" w:sz="8" w:space="0" w:color="auto"/>
              <w:right w:val="single" w:sz="8" w:space="0" w:color="auto"/>
            </w:tcBorders>
            <w:shd w:val="clear" w:color="auto" w:fill="auto"/>
            <w:noWrap/>
            <w:vAlign w:val="center"/>
          </w:tcPr>
          <w:p w14:paraId="1988EB72"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1</w:t>
            </w:r>
          </w:p>
        </w:tc>
        <w:tc>
          <w:tcPr>
            <w:tcW w:w="907" w:type="dxa"/>
            <w:tcBorders>
              <w:left w:val="single" w:sz="8" w:space="0" w:color="auto"/>
              <w:right w:val="single" w:sz="8" w:space="0" w:color="auto"/>
            </w:tcBorders>
            <w:shd w:val="clear" w:color="auto" w:fill="auto"/>
            <w:noWrap/>
            <w:vAlign w:val="center"/>
          </w:tcPr>
          <w:p w14:paraId="34BD35AD"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vMerge/>
            <w:tcBorders>
              <w:left w:val="single" w:sz="8" w:space="0" w:color="auto"/>
              <w:right w:val="single" w:sz="8" w:space="0" w:color="auto"/>
            </w:tcBorders>
            <w:shd w:val="clear" w:color="auto" w:fill="auto"/>
            <w:noWrap/>
            <w:vAlign w:val="center"/>
            <w:hideMark/>
          </w:tcPr>
          <w:p w14:paraId="59C10FB4"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1021" w:type="dxa"/>
            <w:gridSpan w:val="2"/>
            <w:vMerge w:val="restart"/>
            <w:tcBorders>
              <w:left w:val="single" w:sz="8" w:space="0" w:color="auto"/>
              <w:right w:val="single" w:sz="8" w:space="0" w:color="auto"/>
            </w:tcBorders>
            <w:shd w:val="clear" w:color="auto" w:fill="auto"/>
            <w:noWrap/>
            <w:vAlign w:val="center"/>
          </w:tcPr>
          <w:p w14:paraId="5E844EC5"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7</w:t>
            </w:r>
          </w:p>
        </w:tc>
        <w:tc>
          <w:tcPr>
            <w:tcW w:w="1134" w:type="dxa"/>
            <w:tcBorders>
              <w:left w:val="single" w:sz="8" w:space="0" w:color="auto"/>
              <w:right w:val="single" w:sz="8" w:space="0" w:color="auto"/>
            </w:tcBorders>
            <w:shd w:val="clear" w:color="auto" w:fill="auto"/>
            <w:noWrap/>
            <w:vAlign w:val="center"/>
            <w:hideMark/>
          </w:tcPr>
          <w:p w14:paraId="14CEC85E"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31</w:t>
            </w:r>
          </w:p>
        </w:tc>
        <w:tc>
          <w:tcPr>
            <w:tcW w:w="1020" w:type="dxa"/>
            <w:tcBorders>
              <w:left w:val="single" w:sz="8" w:space="0" w:color="auto"/>
              <w:right w:val="single" w:sz="8" w:space="0" w:color="auto"/>
            </w:tcBorders>
            <w:shd w:val="clear" w:color="auto" w:fill="auto"/>
            <w:noWrap/>
            <w:vAlign w:val="center"/>
          </w:tcPr>
          <w:p w14:paraId="5BE967BB"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1</w:t>
            </w:r>
          </w:p>
        </w:tc>
        <w:tc>
          <w:tcPr>
            <w:tcW w:w="907" w:type="dxa"/>
            <w:tcBorders>
              <w:left w:val="single" w:sz="8" w:space="0" w:color="auto"/>
              <w:right w:val="single" w:sz="8" w:space="0" w:color="auto"/>
            </w:tcBorders>
            <w:shd w:val="clear" w:color="auto" w:fill="auto"/>
            <w:noWrap/>
            <w:vAlign w:val="center"/>
          </w:tcPr>
          <w:p w14:paraId="243D69DF"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r>
      <w:tr w:rsidR="003D504F" w:rsidRPr="00980001" w14:paraId="47A222AB" w14:textId="77777777" w:rsidTr="00D62101">
        <w:trPr>
          <w:trHeight w:val="340"/>
        </w:trPr>
        <w:tc>
          <w:tcPr>
            <w:tcW w:w="907" w:type="dxa"/>
            <w:vMerge/>
            <w:tcBorders>
              <w:left w:val="single" w:sz="8" w:space="0" w:color="auto"/>
              <w:bottom w:val="single" w:sz="8" w:space="0" w:color="auto"/>
              <w:right w:val="single" w:sz="8" w:space="0" w:color="auto"/>
            </w:tcBorders>
            <w:shd w:val="clear" w:color="auto" w:fill="auto"/>
            <w:noWrap/>
            <w:vAlign w:val="center"/>
            <w:hideMark/>
          </w:tcPr>
          <w:p w14:paraId="760818F5"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454" w:type="dxa"/>
            <w:vMerge/>
            <w:tcBorders>
              <w:left w:val="single" w:sz="8" w:space="0" w:color="auto"/>
              <w:bottom w:val="single" w:sz="8" w:space="0" w:color="auto"/>
              <w:right w:val="single" w:sz="4" w:space="0" w:color="auto"/>
            </w:tcBorders>
            <w:shd w:val="clear" w:color="auto" w:fill="auto"/>
            <w:noWrap/>
            <w:vAlign w:val="center"/>
            <w:hideMark/>
          </w:tcPr>
          <w:p w14:paraId="2FB2659E"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567" w:type="dxa"/>
            <w:tcBorders>
              <w:left w:val="single" w:sz="4" w:space="0" w:color="auto"/>
              <w:bottom w:val="single" w:sz="8" w:space="0" w:color="auto"/>
              <w:right w:val="single" w:sz="8" w:space="0" w:color="auto"/>
            </w:tcBorders>
            <w:shd w:val="clear" w:color="auto" w:fill="auto"/>
            <w:noWrap/>
            <w:vAlign w:val="center"/>
            <w:hideMark/>
          </w:tcPr>
          <w:p w14:paraId="69F1268D"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8</w:t>
            </w:r>
          </w:p>
        </w:tc>
        <w:tc>
          <w:tcPr>
            <w:tcW w:w="1134" w:type="dxa"/>
            <w:tcBorders>
              <w:left w:val="single" w:sz="8" w:space="0" w:color="auto"/>
              <w:bottom w:val="single" w:sz="8" w:space="0" w:color="auto"/>
              <w:right w:val="single" w:sz="8" w:space="0" w:color="auto"/>
            </w:tcBorders>
            <w:shd w:val="clear" w:color="auto" w:fill="auto"/>
            <w:noWrap/>
            <w:vAlign w:val="center"/>
            <w:hideMark/>
          </w:tcPr>
          <w:p w14:paraId="6360EC5A"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16</w:t>
            </w:r>
          </w:p>
        </w:tc>
        <w:tc>
          <w:tcPr>
            <w:tcW w:w="1020" w:type="dxa"/>
            <w:tcBorders>
              <w:left w:val="single" w:sz="8" w:space="0" w:color="auto"/>
              <w:bottom w:val="single" w:sz="8" w:space="0" w:color="auto"/>
              <w:right w:val="single" w:sz="8" w:space="0" w:color="auto"/>
            </w:tcBorders>
            <w:shd w:val="clear" w:color="auto" w:fill="auto"/>
            <w:noWrap/>
            <w:vAlign w:val="center"/>
          </w:tcPr>
          <w:p w14:paraId="18581F93"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2</w:t>
            </w:r>
          </w:p>
        </w:tc>
        <w:tc>
          <w:tcPr>
            <w:tcW w:w="907" w:type="dxa"/>
            <w:tcBorders>
              <w:left w:val="single" w:sz="8" w:space="0" w:color="auto"/>
              <w:bottom w:val="single" w:sz="8" w:space="0" w:color="auto"/>
              <w:right w:val="single" w:sz="8" w:space="0" w:color="auto"/>
            </w:tcBorders>
            <w:shd w:val="clear" w:color="auto" w:fill="auto"/>
            <w:noWrap/>
            <w:vAlign w:val="center"/>
          </w:tcPr>
          <w:p w14:paraId="07C00CF1"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vMerge/>
            <w:tcBorders>
              <w:left w:val="single" w:sz="8" w:space="0" w:color="auto"/>
              <w:bottom w:val="single" w:sz="8" w:space="0" w:color="auto"/>
              <w:right w:val="single" w:sz="8" w:space="0" w:color="auto"/>
            </w:tcBorders>
            <w:shd w:val="clear" w:color="auto" w:fill="auto"/>
            <w:noWrap/>
            <w:vAlign w:val="center"/>
            <w:hideMark/>
          </w:tcPr>
          <w:p w14:paraId="6DBD386A"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1021" w:type="dxa"/>
            <w:gridSpan w:val="2"/>
            <w:vMerge/>
            <w:tcBorders>
              <w:left w:val="single" w:sz="8" w:space="0" w:color="auto"/>
              <w:right w:val="single" w:sz="8" w:space="0" w:color="auto"/>
            </w:tcBorders>
            <w:shd w:val="clear" w:color="auto" w:fill="auto"/>
            <w:noWrap/>
            <w:vAlign w:val="center"/>
          </w:tcPr>
          <w:p w14:paraId="0F2A2390"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1134" w:type="dxa"/>
            <w:tcBorders>
              <w:left w:val="single" w:sz="8" w:space="0" w:color="auto"/>
              <w:right w:val="single" w:sz="8" w:space="0" w:color="auto"/>
            </w:tcBorders>
            <w:shd w:val="clear" w:color="auto" w:fill="auto"/>
            <w:noWrap/>
            <w:vAlign w:val="center"/>
            <w:hideMark/>
          </w:tcPr>
          <w:p w14:paraId="5EA2F1E6"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32</w:t>
            </w:r>
          </w:p>
        </w:tc>
        <w:tc>
          <w:tcPr>
            <w:tcW w:w="1020" w:type="dxa"/>
            <w:tcBorders>
              <w:left w:val="single" w:sz="8" w:space="0" w:color="auto"/>
              <w:right w:val="single" w:sz="8" w:space="0" w:color="auto"/>
            </w:tcBorders>
            <w:shd w:val="clear" w:color="auto" w:fill="auto"/>
            <w:noWrap/>
            <w:vAlign w:val="center"/>
          </w:tcPr>
          <w:p w14:paraId="2C26F34D"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2</w:t>
            </w:r>
          </w:p>
        </w:tc>
        <w:tc>
          <w:tcPr>
            <w:tcW w:w="907" w:type="dxa"/>
            <w:tcBorders>
              <w:left w:val="single" w:sz="8" w:space="0" w:color="auto"/>
              <w:right w:val="single" w:sz="8" w:space="0" w:color="auto"/>
            </w:tcBorders>
            <w:shd w:val="clear" w:color="auto" w:fill="auto"/>
            <w:noWrap/>
            <w:vAlign w:val="center"/>
          </w:tcPr>
          <w:p w14:paraId="6D509647" w14:textId="77777777" w:rsidR="003D504F" w:rsidRPr="00980001" w:rsidRDefault="003D504F"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4</w:t>
            </w:r>
          </w:p>
        </w:tc>
      </w:tr>
      <w:tr w:rsidR="00D92332" w:rsidRPr="00980001" w14:paraId="2E5A76BA" w14:textId="77777777" w:rsidTr="00D62101">
        <w:trPr>
          <w:trHeight w:val="340"/>
        </w:trPr>
        <w:tc>
          <w:tcPr>
            <w:tcW w:w="4989" w:type="dxa"/>
            <w:gridSpan w:val="6"/>
            <w:tcBorders>
              <w:top w:val="single" w:sz="8" w:space="0" w:color="auto"/>
              <w:left w:val="single" w:sz="8" w:space="0" w:color="auto"/>
              <w:bottom w:val="single" w:sz="8" w:space="0" w:color="auto"/>
              <w:right w:val="single" w:sz="8" w:space="0" w:color="auto"/>
              <w:tl2br w:val="single" w:sz="8" w:space="0" w:color="auto"/>
            </w:tcBorders>
            <w:shd w:val="clear" w:color="auto" w:fill="auto"/>
            <w:noWrap/>
            <w:vAlign w:val="center"/>
            <w:hideMark/>
          </w:tcPr>
          <w:p w14:paraId="3218E425"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907" w:type="dxa"/>
            <w:vMerge/>
            <w:tcBorders>
              <w:top w:val="single" w:sz="8" w:space="0" w:color="auto"/>
              <w:left w:val="single" w:sz="8" w:space="0" w:color="auto"/>
              <w:bottom w:val="single" w:sz="8" w:space="0" w:color="auto"/>
              <w:right w:val="single" w:sz="8" w:space="0" w:color="auto"/>
              <w:tl2br w:val="single" w:sz="8" w:space="0" w:color="auto"/>
            </w:tcBorders>
            <w:shd w:val="clear" w:color="auto" w:fill="auto"/>
            <w:noWrap/>
            <w:vAlign w:val="center"/>
            <w:hideMark/>
          </w:tcPr>
          <w:p w14:paraId="7FF53A1A"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p>
        </w:tc>
        <w:tc>
          <w:tcPr>
            <w:tcW w:w="1021" w:type="dxa"/>
            <w:gridSpan w:val="2"/>
            <w:tcBorders>
              <w:left w:val="single" w:sz="8" w:space="0" w:color="auto"/>
              <w:bottom w:val="single" w:sz="8" w:space="0" w:color="auto"/>
              <w:right w:val="single" w:sz="8" w:space="0" w:color="auto"/>
            </w:tcBorders>
            <w:shd w:val="clear" w:color="auto" w:fill="auto"/>
            <w:noWrap/>
            <w:vAlign w:val="center"/>
            <w:hideMark/>
          </w:tcPr>
          <w:p w14:paraId="7DC2EF6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color w:val="000000"/>
                <w:szCs w:val="22"/>
              </w:rPr>
              <w:t>8</w:t>
            </w:r>
          </w:p>
        </w:tc>
        <w:tc>
          <w:tcPr>
            <w:tcW w:w="1134" w:type="dxa"/>
            <w:tcBorders>
              <w:left w:val="single" w:sz="8" w:space="0" w:color="auto"/>
              <w:bottom w:val="single" w:sz="8" w:space="0" w:color="auto"/>
              <w:right w:val="single" w:sz="8" w:space="0" w:color="auto"/>
            </w:tcBorders>
            <w:shd w:val="clear" w:color="auto" w:fill="auto"/>
            <w:noWrap/>
            <w:vAlign w:val="center"/>
            <w:hideMark/>
          </w:tcPr>
          <w:p w14:paraId="3A673B47"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sidRPr="00980001">
              <w:rPr>
                <w:rFonts w:ascii="ＭＳ Ｐゴシック" w:eastAsia="ＭＳ Ｐゴシック" w:hAnsi="ＭＳ Ｐゴシック" w:cs="ＭＳ Ｐゴシック" w:hint="eastAsia"/>
                <w:color w:val="000000"/>
                <w:szCs w:val="22"/>
              </w:rPr>
              <w:t>33</w:t>
            </w:r>
          </w:p>
        </w:tc>
        <w:tc>
          <w:tcPr>
            <w:tcW w:w="1020" w:type="dxa"/>
            <w:tcBorders>
              <w:left w:val="single" w:sz="8" w:space="0" w:color="auto"/>
              <w:bottom w:val="single" w:sz="8" w:space="0" w:color="auto"/>
              <w:right w:val="single" w:sz="8" w:space="0" w:color="auto"/>
            </w:tcBorders>
            <w:shd w:val="clear" w:color="auto" w:fill="auto"/>
            <w:noWrap/>
            <w:vAlign w:val="center"/>
          </w:tcPr>
          <w:p w14:paraId="2559EC2F"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3</w:t>
            </w:r>
          </w:p>
        </w:tc>
        <w:tc>
          <w:tcPr>
            <w:tcW w:w="907" w:type="dxa"/>
            <w:tcBorders>
              <w:left w:val="single" w:sz="8" w:space="0" w:color="auto"/>
              <w:bottom w:val="single" w:sz="8" w:space="0" w:color="auto"/>
              <w:right w:val="single" w:sz="8" w:space="0" w:color="auto"/>
            </w:tcBorders>
            <w:shd w:val="clear" w:color="auto" w:fill="auto"/>
            <w:noWrap/>
            <w:vAlign w:val="center"/>
          </w:tcPr>
          <w:p w14:paraId="05C6954E" w14:textId="77777777" w:rsidR="00D92332" w:rsidRPr="00980001" w:rsidRDefault="00D92332" w:rsidP="00D62101">
            <w:pPr>
              <w:widowControl/>
              <w:adjustRightInd/>
              <w:spacing w:line="240" w:lineRule="auto"/>
              <w:jc w:val="center"/>
              <w:textAlignment w:val="auto"/>
              <w:rPr>
                <w:rFonts w:ascii="ＭＳ Ｐゴシック" w:eastAsia="ＭＳ Ｐゴシック" w:hAnsi="ＭＳ Ｐゴシック" w:cs="ＭＳ Ｐゴシック"/>
                <w:color w:val="000000"/>
                <w:szCs w:val="22"/>
              </w:rPr>
            </w:pPr>
            <w:r>
              <w:rPr>
                <w:rFonts w:ascii="ＭＳ Ｐゴシック" w:eastAsia="ＭＳ Ｐゴシック" w:hAnsi="ＭＳ Ｐゴシック" w:cs="ＭＳ Ｐゴシック" w:hint="eastAsia"/>
                <w:color w:val="000000"/>
                <w:szCs w:val="22"/>
              </w:rPr>
              <w:t>4</w:t>
            </w:r>
          </w:p>
        </w:tc>
      </w:tr>
    </w:tbl>
    <w:p w14:paraId="5F89898C" w14:textId="77777777" w:rsidR="00D92332" w:rsidRPr="00B879FC" w:rsidRDefault="00D92332" w:rsidP="00D92332">
      <w:pPr>
        <w:pStyle w:val="ad"/>
      </w:pPr>
    </w:p>
    <w:p w14:paraId="3DC4067B" w14:textId="77777777" w:rsidR="00B122D2" w:rsidRPr="0035317B" w:rsidRDefault="00B122D2" w:rsidP="00083392">
      <w:pPr>
        <w:pStyle w:val="-10"/>
      </w:pPr>
    </w:p>
    <w:sectPr w:rsidR="00B122D2" w:rsidRPr="0035317B" w:rsidSect="007B12A8">
      <w:footerReference w:type="default" r:id="rId9"/>
      <w:type w:val="continuous"/>
      <w:pgSz w:w="11895" w:h="16834" w:code="9"/>
      <w:pgMar w:top="851" w:right="851" w:bottom="1134" w:left="851" w:header="284" w:footer="851" w:gutter="0"/>
      <w:pgNumType w:fmt="numberInDash"/>
      <w:cols w:sep="1"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50C22" w14:textId="77777777" w:rsidR="007B12A8" w:rsidRDefault="007B12A8">
      <w:pPr>
        <w:spacing w:line="240" w:lineRule="auto"/>
      </w:pPr>
      <w:r>
        <w:separator/>
      </w:r>
    </w:p>
  </w:endnote>
  <w:endnote w:type="continuationSeparator" w:id="0">
    <w:p w14:paraId="63764AA6" w14:textId="77777777" w:rsidR="007B12A8" w:rsidRDefault="007B12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ja-JP"/>
      </w:rPr>
      <w:id w:val="561903756"/>
      <w:docPartObj>
        <w:docPartGallery w:val="Page Numbers (Bottom of Page)"/>
        <w:docPartUnique/>
      </w:docPartObj>
    </w:sdtPr>
    <w:sdtEndPr>
      <w:rPr>
        <w:rFonts w:ascii="ＭＳ 明朝" w:eastAsia="ＭＳ 明朝" w:hAnsi="ＭＳ 明朝"/>
        <w:sz w:val="16"/>
        <w:szCs w:val="16"/>
      </w:rPr>
    </w:sdtEndPr>
    <w:sdtContent>
      <w:p w14:paraId="2547D27A" w14:textId="5E65FF1E" w:rsidR="00903C59" w:rsidRPr="00185DCB" w:rsidRDefault="00903C59">
        <w:pPr>
          <w:pStyle w:val="a4"/>
          <w:jc w:val="center"/>
          <w:rPr>
            <w:rFonts w:ascii="ＭＳ 明朝" w:hAnsi="ＭＳ 明朝" w:cstheme="majorBidi"/>
            <w:szCs w:val="16"/>
          </w:rPr>
        </w:pPr>
        <w:r w:rsidRPr="00185DCB">
          <w:rPr>
            <w:rFonts w:ascii="ＭＳ 明朝" w:hAnsi="ＭＳ 明朝"/>
            <w:szCs w:val="16"/>
          </w:rPr>
          <w:fldChar w:fldCharType="begin"/>
        </w:r>
        <w:r w:rsidRPr="00185DCB">
          <w:rPr>
            <w:rFonts w:ascii="ＭＳ 明朝" w:hAnsi="ＭＳ 明朝"/>
            <w:szCs w:val="16"/>
          </w:rPr>
          <w:instrText>PAGE    \* MERGEFORMAT</w:instrText>
        </w:r>
        <w:r w:rsidRPr="00185DCB">
          <w:rPr>
            <w:rFonts w:ascii="ＭＳ 明朝" w:hAnsi="ＭＳ 明朝"/>
            <w:szCs w:val="16"/>
          </w:rPr>
          <w:fldChar w:fldCharType="separate"/>
        </w:r>
        <w:r w:rsidRPr="00185DCB">
          <w:rPr>
            <w:rFonts w:ascii="ＭＳ 明朝" w:hAnsi="ＭＳ 明朝" w:cstheme="majorBidi"/>
            <w:szCs w:val="16"/>
            <w:lang w:val="ja-JP"/>
          </w:rPr>
          <w:t>2</w:t>
        </w:r>
        <w:r w:rsidRPr="00185DCB">
          <w:rPr>
            <w:rFonts w:ascii="ＭＳ 明朝" w:hAnsi="ＭＳ 明朝" w:cstheme="majorBidi"/>
            <w:szCs w:val="16"/>
          </w:rPr>
          <w:fldChar w:fldCharType="end"/>
        </w:r>
      </w:p>
    </w:sdtContent>
  </w:sdt>
  <w:p w14:paraId="5E188C73" w14:textId="77777777" w:rsidR="00903C59" w:rsidRDefault="00903C5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CBD3E" w14:textId="77777777" w:rsidR="007B12A8" w:rsidRDefault="007B12A8">
      <w:pPr>
        <w:spacing w:line="240" w:lineRule="auto"/>
      </w:pPr>
      <w:r>
        <w:separator/>
      </w:r>
    </w:p>
  </w:footnote>
  <w:footnote w:type="continuationSeparator" w:id="0">
    <w:p w14:paraId="60239C24" w14:textId="77777777" w:rsidR="007B12A8" w:rsidRDefault="007B12A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42D9D"/>
    <w:multiLevelType w:val="hybridMultilevel"/>
    <w:tmpl w:val="9B64C5BA"/>
    <w:lvl w:ilvl="0" w:tplc="1F2C5BC8">
      <w:start w:val="1"/>
      <w:numFmt w:val="decimalEnclosedCircle"/>
      <w:lvlText w:val="%1"/>
      <w:lvlJc w:val="left"/>
      <w:pPr>
        <w:ind w:left="927" w:hanging="360"/>
      </w:pPr>
      <w:rPr>
        <w:rFonts w:eastAsia="ＭＳ ゴシック" w:hint="default"/>
        <w:b/>
        <w:w w:val="70"/>
        <w:sz w:val="25"/>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 w15:restartNumberingAfterBreak="0">
    <w:nsid w:val="116346BA"/>
    <w:multiLevelType w:val="hybridMultilevel"/>
    <w:tmpl w:val="1FA8FB52"/>
    <w:lvl w:ilvl="0" w:tplc="596845B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A83ACE"/>
    <w:multiLevelType w:val="hybridMultilevel"/>
    <w:tmpl w:val="EB9667E4"/>
    <w:lvl w:ilvl="0" w:tplc="68D413CC">
      <w:start w:val="1"/>
      <w:numFmt w:val="decimalEnclosedCircle"/>
      <w:lvlText w:val="%1"/>
      <w:lvlJc w:val="left"/>
      <w:pPr>
        <w:ind w:left="927" w:hanging="360"/>
      </w:pPr>
      <w:rPr>
        <w:rFonts w:eastAsia="ＭＳ ゴシック" w:hint="default"/>
        <w:b/>
        <w:w w:val="70"/>
        <w:sz w:val="25"/>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1C203CE9"/>
    <w:multiLevelType w:val="hybridMultilevel"/>
    <w:tmpl w:val="B8B6BF4C"/>
    <w:lvl w:ilvl="0" w:tplc="0922D1FE">
      <w:start w:val="1"/>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4" w15:restartNumberingAfterBreak="0">
    <w:nsid w:val="209A6759"/>
    <w:multiLevelType w:val="hybridMultilevel"/>
    <w:tmpl w:val="498ABC54"/>
    <w:lvl w:ilvl="0" w:tplc="C09EE1E2">
      <w:start w:val="1"/>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5" w15:restartNumberingAfterBreak="0">
    <w:nsid w:val="323D0053"/>
    <w:multiLevelType w:val="hybridMultilevel"/>
    <w:tmpl w:val="B1F0F490"/>
    <w:lvl w:ilvl="0" w:tplc="48F8C00A">
      <w:start w:val="1"/>
      <w:numFmt w:val="decimalEnclosedCircle"/>
      <w:lvlText w:val="%1"/>
      <w:lvlJc w:val="left"/>
      <w:pPr>
        <w:ind w:left="927" w:hanging="360"/>
      </w:pPr>
      <w:rPr>
        <w:rFonts w:eastAsia="ＭＳ ゴシック" w:hint="default"/>
        <w:b/>
        <w:w w:val="70"/>
        <w:sz w:val="25"/>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6" w15:restartNumberingAfterBreak="0">
    <w:nsid w:val="458826C1"/>
    <w:multiLevelType w:val="hybridMultilevel"/>
    <w:tmpl w:val="181AF62C"/>
    <w:lvl w:ilvl="0" w:tplc="2BB4F0B6">
      <w:start w:val="1"/>
      <w:numFmt w:val="decimalEnclosedCircle"/>
      <w:lvlText w:val="%1"/>
      <w:lvlJc w:val="left"/>
      <w:pPr>
        <w:ind w:left="700" w:hanging="360"/>
      </w:pPr>
      <w:rPr>
        <w:rFonts w:eastAsia="ＭＳ ゴシック" w:hint="default"/>
        <w:b/>
        <w:w w:val="70"/>
        <w:sz w:val="25"/>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7" w15:restartNumberingAfterBreak="0">
    <w:nsid w:val="56B11D99"/>
    <w:multiLevelType w:val="hybridMultilevel"/>
    <w:tmpl w:val="2EA4D478"/>
    <w:lvl w:ilvl="0" w:tplc="6A98E6AE">
      <w:start w:val="1"/>
      <w:numFmt w:val="decimalEnclosedCircle"/>
      <w:lvlText w:val="%1"/>
      <w:lvlJc w:val="left"/>
      <w:pPr>
        <w:ind w:left="700" w:hanging="360"/>
      </w:pPr>
      <w:rPr>
        <w:rFonts w:eastAsia="ＭＳ ゴシック" w:hint="default"/>
        <w:b/>
        <w:w w:val="70"/>
        <w:sz w:val="25"/>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8" w15:restartNumberingAfterBreak="0">
    <w:nsid w:val="5C3D629A"/>
    <w:multiLevelType w:val="hybridMultilevel"/>
    <w:tmpl w:val="963C20D8"/>
    <w:lvl w:ilvl="0" w:tplc="F09405EC">
      <w:start w:val="1"/>
      <w:numFmt w:val="decimalEnclosedCircle"/>
      <w:lvlText w:val="%1"/>
      <w:lvlJc w:val="left"/>
      <w:pPr>
        <w:ind w:left="1060" w:hanging="360"/>
      </w:pPr>
      <w:rPr>
        <w:rFonts w:eastAsiaTheme="minorEastAsia" w:hint="default"/>
      </w:rPr>
    </w:lvl>
    <w:lvl w:ilvl="1" w:tplc="04090017" w:tentative="1">
      <w:start w:val="1"/>
      <w:numFmt w:val="aiueoFullWidth"/>
      <w:lvlText w:val="(%2)"/>
      <w:lvlJc w:val="left"/>
      <w:pPr>
        <w:ind w:left="1540" w:hanging="420"/>
      </w:pPr>
    </w:lvl>
    <w:lvl w:ilvl="2" w:tplc="04090011" w:tentative="1">
      <w:start w:val="1"/>
      <w:numFmt w:val="decimalEnclosedCircle"/>
      <w:lvlText w:val="%3"/>
      <w:lvlJc w:val="left"/>
      <w:pPr>
        <w:ind w:left="1960" w:hanging="420"/>
      </w:pPr>
    </w:lvl>
    <w:lvl w:ilvl="3" w:tplc="0409000F" w:tentative="1">
      <w:start w:val="1"/>
      <w:numFmt w:val="decimal"/>
      <w:lvlText w:val="%4."/>
      <w:lvlJc w:val="left"/>
      <w:pPr>
        <w:ind w:left="2380" w:hanging="420"/>
      </w:pPr>
    </w:lvl>
    <w:lvl w:ilvl="4" w:tplc="04090017" w:tentative="1">
      <w:start w:val="1"/>
      <w:numFmt w:val="aiueoFullWidth"/>
      <w:lvlText w:val="(%5)"/>
      <w:lvlJc w:val="left"/>
      <w:pPr>
        <w:ind w:left="2800" w:hanging="420"/>
      </w:pPr>
    </w:lvl>
    <w:lvl w:ilvl="5" w:tplc="04090011" w:tentative="1">
      <w:start w:val="1"/>
      <w:numFmt w:val="decimalEnclosedCircle"/>
      <w:lvlText w:val="%6"/>
      <w:lvlJc w:val="left"/>
      <w:pPr>
        <w:ind w:left="3220" w:hanging="420"/>
      </w:pPr>
    </w:lvl>
    <w:lvl w:ilvl="6" w:tplc="0409000F" w:tentative="1">
      <w:start w:val="1"/>
      <w:numFmt w:val="decimal"/>
      <w:lvlText w:val="%7."/>
      <w:lvlJc w:val="left"/>
      <w:pPr>
        <w:ind w:left="3640" w:hanging="420"/>
      </w:pPr>
    </w:lvl>
    <w:lvl w:ilvl="7" w:tplc="04090017" w:tentative="1">
      <w:start w:val="1"/>
      <w:numFmt w:val="aiueoFullWidth"/>
      <w:lvlText w:val="(%8)"/>
      <w:lvlJc w:val="left"/>
      <w:pPr>
        <w:ind w:left="4060" w:hanging="420"/>
      </w:pPr>
    </w:lvl>
    <w:lvl w:ilvl="8" w:tplc="04090011" w:tentative="1">
      <w:start w:val="1"/>
      <w:numFmt w:val="decimalEnclosedCircle"/>
      <w:lvlText w:val="%9"/>
      <w:lvlJc w:val="left"/>
      <w:pPr>
        <w:ind w:left="4480" w:hanging="420"/>
      </w:pPr>
    </w:lvl>
  </w:abstractNum>
  <w:abstractNum w:abstractNumId="9" w15:restartNumberingAfterBreak="0">
    <w:nsid w:val="75A465AB"/>
    <w:multiLevelType w:val="hybridMultilevel"/>
    <w:tmpl w:val="17E89BF2"/>
    <w:lvl w:ilvl="0" w:tplc="043CF22C">
      <w:start w:val="1"/>
      <w:numFmt w:val="decimalEnclosedCircle"/>
      <w:lvlText w:val="%1"/>
      <w:lvlJc w:val="left"/>
      <w:pPr>
        <w:ind w:left="700" w:hanging="360"/>
      </w:pPr>
      <w:rPr>
        <w:rFonts w:eastAsia="ＭＳ ゴシック" w:hint="default"/>
        <w:b/>
        <w:w w:val="70"/>
        <w:sz w:val="25"/>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0" w15:restartNumberingAfterBreak="0">
    <w:nsid w:val="7D35262E"/>
    <w:multiLevelType w:val="hybridMultilevel"/>
    <w:tmpl w:val="53BCD656"/>
    <w:lvl w:ilvl="0" w:tplc="49B6569E">
      <w:start w:val="1"/>
      <w:numFmt w:val="decimalEnclosedCircle"/>
      <w:lvlText w:val="%1"/>
      <w:lvlJc w:val="left"/>
      <w:pPr>
        <w:ind w:left="700" w:hanging="360"/>
      </w:pPr>
      <w:rPr>
        <w:rFonts w:eastAsia="ＭＳ ゴシック" w:hint="default"/>
        <w:b/>
        <w:w w:val="70"/>
        <w:sz w:val="25"/>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1" w15:restartNumberingAfterBreak="0">
    <w:nsid w:val="7DE22AE8"/>
    <w:multiLevelType w:val="hybridMultilevel"/>
    <w:tmpl w:val="1FD8F08E"/>
    <w:lvl w:ilvl="0" w:tplc="1DEC4E74">
      <w:start w:val="3"/>
      <w:numFmt w:val="decimalEnclosedCircle"/>
      <w:lvlText w:val="%1"/>
      <w:lvlJc w:val="left"/>
      <w:pPr>
        <w:ind w:left="360" w:hanging="360"/>
      </w:pPr>
      <w:rPr>
        <w:rFonts w:eastAsia="ＭＳ ゴシック" w:hint="default"/>
        <w:b/>
        <w:w w:val="70"/>
        <w:sz w:val="25"/>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FC92564"/>
    <w:multiLevelType w:val="hybridMultilevel"/>
    <w:tmpl w:val="5434B222"/>
    <w:lvl w:ilvl="0" w:tplc="834A574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77125461">
    <w:abstractNumId w:val="1"/>
  </w:num>
  <w:num w:numId="2" w16cid:durableId="1390154888">
    <w:abstractNumId w:val="4"/>
  </w:num>
  <w:num w:numId="3" w16cid:durableId="1835954199">
    <w:abstractNumId w:val="8"/>
  </w:num>
  <w:num w:numId="4" w16cid:durableId="256329872">
    <w:abstractNumId w:val="3"/>
  </w:num>
  <w:num w:numId="5" w16cid:durableId="2120682624">
    <w:abstractNumId w:val="12"/>
  </w:num>
  <w:num w:numId="6" w16cid:durableId="2131319166">
    <w:abstractNumId w:val="0"/>
  </w:num>
  <w:num w:numId="7" w16cid:durableId="192111533">
    <w:abstractNumId w:val="2"/>
  </w:num>
  <w:num w:numId="8" w16cid:durableId="1006135997">
    <w:abstractNumId w:val="5"/>
  </w:num>
  <w:num w:numId="9" w16cid:durableId="381755688">
    <w:abstractNumId w:val="10"/>
  </w:num>
  <w:num w:numId="10" w16cid:durableId="69739779">
    <w:abstractNumId w:val="6"/>
  </w:num>
  <w:num w:numId="11" w16cid:durableId="1441147747">
    <w:abstractNumId w:val="7"/>
  </w:num>
  <w:num w:numId="12" w16cid:durableId="535236118">
    <w:abstractNumId w:val="9"/>
  </w:num>
  <w:num w:numId="13" w16cid:durableId="20665630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defaultTabStop w:val="851"/>
  <w:drawingGridHorizontalSpacing w:val="11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5501C9"/>
    <w:rsid w:val="0000361A"/>
    <w:rsid w:val="00006580"/>
    <w:rsid w:val="00011167"/>
    <w:rsid w:val="000146B8"/>
    <w:rsid w:val="000225D9"/>
    <w:rsid w:val="00027C82"/>
    <w:rsid w:val="00035680"/>
    <w:rsid w:val="000455CF"/>
    <w:rsid w:val="00050134"/>
    <w:rsid w:val="0005308A"/>
    <w:rsid w:val="00063122"/>
    <w:rsid w:val="00067D2D"/>
    <w:rsid w:val="00083392"/>
    <w:rsid w:val="00084F8B"/>
    <w:rsid w:val="0009100C"/>
    <w:rsid w:val="0009611A"/>
    <w:rsid w:val="000B083C"/>
    <w:rsid w:val="000B561E"/>
    <w:rsid w:val="000B6E32"/>
    <w:rsid w:val="000C0322"/>
    <w:rsid w:val="000D0C6E"/>
    <w:rsid w:val="000E0D72"/>
    <w:rsid w:val="000E5660"/>
    <w:rsid w:val="000F3DB2"/>
    <w:rsid w:val="0010108F"/>
    <w:rsid w:val="00101CDD"/>
    <w:rsid w:val="0010330E"/>
    <w:rsid w:val="00126D53"/>
    <w:rsid w:val="001274B0"/>
    <w:rsid w:val="00131692"/>
    <w:rsid w:val="0013605F"/>
    <w:rsid w:val="0014387D"/>
    <w:rsid w:val="00174B4F"/>
    <w:rsid w:val="00177456"/>
    <w:rsid w:val="00183729"/>
    <w:rsid w:val="00185DCB"/>
    <w:rsid w:val="00196D4F"/>
    <w:rsid w:val="001973AB"/>
    <w:rsid w:val="00197A79"/>
    <w:rsid w:val="001A4E37"/>
    <w:rsid w:val="001C0DCB"/>
    <w:rsid w:val="001D2111"/>
    <w:rsid w:val="001D240F"/>
    <w:rsid w:val="001E23DE"/>
    <w:rsid w:val="001E72F4"/>
    <w:rsid w:val="001E7F83"/>
    <w:rsid w:val="001F22E1"/>
    <w:rsid w:val="00212849"/>
    <w:rsid w:val="00213777"/>
    <w:rsid w:val="00217198"/>
    <w:rsid w:val="00217C12"/>
    <w:rsid w:val="00217F80"/>
    <w:rsid w:val="002325B4"/>
    <w:rsid w:val="00241F83"/>
    <w:rsid w:val="0025133E"/>
    <w:rsid w:val="00263760"/>
    <w:rsid w:val="0026418E"/>
    <w:rsid w:val="00273216"/>
    <w:rsid w:val="0027395F"/>
    <w:rsid w:val="0028118E"/>
    <w:rsid w:val="00282D05"/>
    <w:rsid w:val="002914C9"/>
    <w:rsid w:val="00293A5D"/>
    <w:rsid w:val="0029443B"/>
    <w:rsid w:val="00294669"/>
    <w:rsid w:val="002A2751"/>
    <w:rsid w:val="002C5E7A"/>
    <w:rsid w:val="002F4F9E"/>
    <w:rsid w:val="002F5D90"/>
    <w:rsid w:val="00303081"/>
    <w:rsid w:val="003043B7"/>
    <w:rsid w:val="003148F2"/>
    <w:rsid w:val="003229CC"/>
    <w:rsid w:val="00323C68"/>
    <w:rsid w:val="00324AED"/>
    <w:rsid w:val="00326D37"/>
    <w:rsid w:val="00333632"/>
    <w:rsid w:val="00341A5B"/>
    <w:rsid w:val="00346FAA"/>
    <w:rsid w:val="0035317B"/>
    <w:rsid w:val="00360153"/>
    <w:rsid w:val="00387131"/>
    <w:rsid w:val="00390E08"/>
    <w:rsid w:val="00396878"/>
    <w:rsid w:val="003B6BD3"/>
    <w:rsid w:val="003C6787"/>
    <w:rsid w:val="003D504F"/>
    <w:rsid w:val="003E2846"/>
    <w:rsid w:val="003E5337"/>
    <w:rsid w:val="003F5502"/>
    <w:rsid w:val="004210BC"/>
    <w:rsid w:val="004267A9"/>
    <w:rsid w:val="00431FD9"/>
    <w:rsid w:val="00475C68"/>
    <w:rsid w:val="00481072"/>
    <w:rsid w:val="004829DD"/>
    <w:rsid w:val="0048519E"/>
    <w:rsid w:val="004C21A7"/>
    <w:rsid w:val="004C2939"/>
    <w:rsid w:val="004C6783"/>
    <w:rsid w:val="004D1B3C"/>
    <w:rsid w:val="004E100A"/>
    <w:rsid w:val="004E10CD"/>
    <w:rsid w:val="00500AA5"/>
    <w:rsid w:val="005153CC"/>
    <w:rsid w:val="0052577A"/>
    <w:rsid w:val="00533A0E"/>
    <w:rsid w:val="00536189"/>
    <w:rsid w:val="00537C4A"/>
    <w:rsid w:val="00541219"/>
    <w:rsid w:val="005501C9"/>
    <w:rsid w:val="00566376"/>
    <w:rsid w:val="00577526"/>
    <w:rsid w:val="00590607"/>
    <w:rsid w:val="00593A6E"/>
    <w:rsid w:val="005953FD"/>
    <w:rsid w:val="005B02F5"/>
    <w:rsid w:val="005B50A2"/>
    <w:rsid w:val="005B586C"/>
    <w:rsid w:val="005D4264"/>
    <w:rsid w:val="005D61D5"/>
    <w:rsid w:val="005E5524"/>
    <w:rsid w:val="005F6CC1"/>
    <w:rsid w:val="00600FF7"/>
    <w:rsid w:val="006048EB"/>
    <w:rsid w:val="00613B17"/>
    <w:rsid w:val="006176FB"/>
    <w:rsid w:val="00617A1C"/>
    <w:rsid w:val="00623C0F"/>
    <w:rsid w:val="006311EC"/>
    <w:rsid w:val="00635FB9"/>
    <w:rsid w:val="0065447F"/>
    <w:rsid w:val="0066684F"/>
    <w:rsid w:val="00694AE5"/>
    <w:rsid w:val="006957B0"/>
    <w:rsid w:val="0069731D"/>
    <w:rsid w:val="006A70AC"/>
    <w:rsid w:val="006B2580"/>
    <w:rsid w:val="006C1313"/>
    <w:rsid w:val="006C5669"/>
    <w:rsid w:val="006D446C"/>
    <w:rsid w:val="006E4C18"/>
    <w:rsid w:val="006F36E9"/>
    <w:rsid w:val="00701653"/>
    <w:rsid w:val="00701720"/>
    <w:rsid w:val="007076DD"/>
    <w:rsid w:val="00713D93"/>
    <w:rsid w:val="00713EA2"/>
    <w:rsid w:val="00714F59"/>
    <w:rsid w:val="00723DF4"/>
    <w:rsid w:val="007271CD"/>
    <w:rsid w:val="00730BDC"/>
    <w:rsid w:val="00733DF6"/>
    <w:rsid w:val="00742363"/>
    <w:rsid w:val="0074446F"/>
    <w:rsid w:val="00753A4A"/>
    <w:rsid w:val="007602A3"/>
    <w:rsid w:val="00762351"/>
    <w:rsid w:val="00762C7C"/>
    <w:rsid w:val="00771EF8"/>
    <w:rsid w:val="00773488"/>
    <w:rsid w:val="0077627E"/>
    <w:rsid w:val="00777FAA"/>
    <w:rsid w:val="00793EE0"/>
    <w:rsid w:val="00795B30"/>
    <w:rsid w:val="0079651E"/>
    <w:rsid w:val="007B12A8"/>
    <w:rsid w:val="007B20C2"/>
    <w:rsid w:val="007B60C0"/>
    <w:rsid w:val="007C5FEB"/>
    <w:rsid w:val="007D0AD9"/>
    <w:rsid w:val="007D266A"/>
    <w:rsid w:val="007E60BE"/>
    <w:rsid w:val="007F3C19"/>
    <w:rsid w:val="007F4EBC"/>
    <w:rsid w:val="008063D0"/>
    <w:rsid w:val="0080759A"/>
    <w:rsid w:val="0083268C"/>
    <w:rsid w:val="008463DE"/>
    <w:rsid w:val="00861171"/>
    <w:rsid w:val="00870F13"/>
    <w:rsid w:val="00871C96"/>
    <w:rsid w:val="0087476A"/>
    <w:rsid w:val="008800F3"/>
    <w:rsid w:val="00896407"/>
    <w:rsid w:val="008B5BFE"/>
    <w:rsid w:val="008B6BF1"/>
    <w:rsid w:val="008C1DE4"/>
    <w:rsid w:val="008C7833"/>
    <w:rsid w:val="008D7A36"/>
    <w:rsid w:val="008E1E43"/>
    <w:rsid w:val="008E3829"/>
    <w:rsid w:val="008E61F6"/>
    <w:rsid w:val="00903C59"/>
    <w:rsid w:val="00907E40"/>
    <w:rsid w:val="0092738D"/>
    <w:rsid w:val="00930F5F"/>
    <w:rsid w:val="00933F13"/>
    <w:rsid w:val="00937A69"/>
    <w:rsid w:val="00976F25"/>
    <w:rsid w:val="00980001"/>
    <w:rsid w:val="00980626"/>
    <w:rsid w:val="009A303B"/>
    <w:rsid w:val="009A5E9D"/>
    <w:rsid w:val="009B45C8"/>
    <w:rsid w:val="009B62CF"/>
    <w:rsid w:val="009C0C23"/>
    <w:rsid w:val="009C1DC0"/>
    <w:rsid w:val="009D6C6C"/>
    <w:rsid w:val="009F1DF7"/>
    <w:rsid w:val="00A02C20"/>
    <w:rsid w:val="00A15607"/>
    <w:rsid w:val="00A315B6"/>
    <w:rsid w:val="00A360CB"/>
    <w:rsid w:val="00A4035A"/>
    <w:rsid w:val="00A41B21"/>
    <w:rsid w:val="00A51F6B"/>
    <w:rsid w:val="00A65BF2"/>
    <w:rsid w:val="00A7018A"/>
    <w:rsid w:val="00A71380"/>
    <w:rsid w:val="00A72A2F"/>
    <w:rsid w:val="00A77144"/>
    <w:rsid w:val="00A77F7B"/>
    <w:rsid w:val="00A8794F"/>
    <w:rsid w:val="00A97342"/>
    <w:rsid w:val="00AA2C7A"/>
    <w:rsid w:val="00AB07DF"/>
    <w:rsid w:val="00AE5614"/>
    <w:rsid w:val="00AF3624"/>
    <w:rsid w:val="00AF4387"/>
    <w:rsid w:val="00B03812"/>
    <w:rsid w:val="00B05948"/>
    <w:rsid w:val="00B11761"/>
    <w:rsid w:val="00B122D2"/>
    <w:rsid w:val="00B22747"/>
    <w:rsid w:val="00B250BB"/>
    <w:rsid w:val="00B261D1"/>
    <w:rsid w:val="00B43690"/>
    <w:rsid w:val="00B548C1"/>
    <w:rsid w:val="00B61BF3"/>
    <w:rsid w:val="00B666CE"/>
    <w:rsid w:val="00B726FF"/>
    <w:rsid w:val="00B846F4"/>
    <w:rsid w:val="00B84821"/>
    <w:rsid w:val="00B84FE7"/>
    <w:rsid w:val="00B86353"/>
    <w:rsid w:val="00B879FC"/>
    <w:rsid w:val="00B92E19"/>
    <w:rsid w:val="00BA5176"/>
    <w:rsid w:val="00BB1396"/>
    <w:rsid w:val="00BB362C"/>
    <w:rsid w:val="00BC257A"/>
    <w:rsid w:val="00BC3E70"/>
    <w:rsid w:val="00BD530D"/>
    <w:rsid w:val="00BE131B"/>
    <w:rsid w:val="00BE5A31"/>
    <w:rsid w:val="00BE7306"/>
    <w:rsid w:val="00BF5E69"/>
    <w:rsid w:val="00C03BB5"/>
    <w:rsid w:val="00C238D9"/>
    <w:rsid w:val="00C2633E"/>
    <w:rsid w:val="00C329C7"/>
    <w:rsid w:val="00C41EF1"/>
    <w:rsid w:val="00C41F3C"/>
    <w:rsid w:val="00C42273"/>
    <w:rsid w:val="00C43DD0"/>
    <w:rsid w:val="00C44D32"/>
    <w:rsid w:val="00C464D8"/>
    <w:rsid w:val="00C469C9"/>
    <w:rsid w:val="00C46E0E"/>
    <w:rsid w:val="00C6087B"/>
    <w:rsid w:val="00C62368"/>
    <w:rsid w:val="00C70A39"/>
    <w:rsid w:val="00C73038"/>
    <w:rsid w:val="00C803D8"/>
    <w:rsid w:val="00C81357"/>
    <w:rsid w:val="00C83424"/>
    <w:rsid w:val="00C84F6C"/>
    <w:rsid w:val="00C866C8"/>
    <w:rsid w:val="00CA288D"/>
    <w:rsid w:val="00CA5E4E"/>
    <w:rsid w:val="00CA7884"/>
    <w:rsid w:val="00CC5BD0"/>
    <w:rsid w:val="00CD4594"/>
    <w:rsid w:val="00CE6488"/>
    <w:rsid w:val="00CE7161"/>
    <w:rsid w:val="00CE7356"/>
    <w:rsid w:val="00CF03E1"/>
    <w:rsid w:val="00D02C8F"/>
    <w:rsid w:val="00D13A0E"/>
    <w:rsid w:val="00D1406A"/>
    <w:rsid w:val="00D17CDB"/>
    <w:rsid w:val="00D425E0"/>
    <w:rsid w:val="00D4371B"/>
    <w:rsid w:val="00D44923"/>
    <w:rsid w:val="00D51615"/>
    <w:rsid w:val="00D51C00"/>
    <w:rsid w:val="00D51C06"/>
    <w:rsid w:val="00D62281"/>
    <w:rsid w:val="00D67EAD"/>
    <w:rsid w:val="00D77E59"/>
    <w:rsid w:val="00D82399"/>
    <w:rsid w:val="00D92332"/>
    <w:rsid w:val="00DA7793"/>
    <w:rsid w:val="00DA7E1F"/>
    <w:rsid w:val="00DC24F3"/>
    <w:rsid w:val="00DC308E"/>
    <w:rsid w:val="00DD4130"/>
    <w:rsid w:val="00DD6E3B"/>
    <w:rsid w:val="00DE623D"/>
    <w:rsid w:val="00DF5A1E"/>
    <w:rsid w:val="00E01DF0"/>
    <w:rsid w:val="00E023C0"/>
    <w:rsid w:val="00E07680"/>
    <w:rsid w:val="00E21B17"/>
    <w:rsid w:val="00E34EFC"/>
    <w:rsid w:val="00E36396"/>
    <w:rsid w:val="00E407DD"/>
    <w:rsid w:val="00E46A15"/>
    <w:rsid w:val="00E47477"/>
    <w:rsid w:val="00E540A3"/>
    <w:rsid w:val="00E62773"/>
    <w:rsid w:val="00E805E7"/>
    <w:rsid w:val="00E80ECB"/>
    <w:rsid w:val="00E81AF5"/>
    <w:rsid w:val="00E823F9"/>
    <w:rsid w:val="00E905F2"/>
    <w:rsid w:val="00E97B84"/>
    <w:rsid w:val="00EA690B"/>
    <w:rsid w:val="00EB3578"/>
    <w:rsid w:val="00ED3DC8"/>
    <w:rsid w:val="00ED572A"/>
    <w:rsid w:val="00EE48D7"/>
    <w:rsid w:val="00EE6E13"/>
    <w:rsid w:val="00EE78DF"/>
    <w:rsid w:val="00EF1D3C"/>
    <w:rsid w:val="00F067A2"/>
    <w:rsid w:val="00F06978"/>
    <w:rsid w:val="00F12581"/>
    <w:rsid w:val="00F12B84"/>
    <w:rsid w:val="00F17539"/>
    <w:rsid w:val="00F2452C"/>
    <w:rsid w:val="00F30E26"/>
    <w:rsid w:val="00F310D2"/>
    <w:rsid w:val="00F3784D"/>
    <w:rsid w:val="00F41059"/>
    <w:rsid w:val="00F47C5E"/>
    <w:rsid w:val="00F604CF"/>
    <w:rsid w:val="00F60619"/>
    <w:rsid w:val="00F66E11"/>
    <w:rsid w:val="00F71FC4"/>
    <w:rsid w:val="00F83CFE"/>
    <w:rsid w:val="00FB6D89"/>
    <w:rsid w:val="00FC4D44"/>
    <w:rsid w:val="00FE1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64E1EE"/>
  <w15:docId w15:val="{E19CA701-281B-4782-A1A7-3B76125F4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sz w:val="22"/>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link w:val="a5"/>
    <w:uiPriority w:val="99"/>
    <w:rsid w:val="00185DCB"/>
    <w:pPr>
      <w:tabs>
        <w:tab w:val="center" w:pos="4252"/>
        <w:tab w:val="right" w:pos="8504"/>
      </w:tabs>
    </w:pPr>
    <w:rPr>
      <w:sz w:val="16"/>
    </w:rPr>
  </w:style>
  <w:style w:type="paragraph" w:customStyle="1" w:styleId="a6">
    <w:name w:val="ﾃｽﾄﾀｲﾄﾙ"/>
    <w:basedOn w:val="a"/>
    <w:pPr>
      <w:wordWrap w:val="0"/>
    </w:pPr>
    <w:rPr>
      <w:rFonts w:ascii="ＭＳ 明朝" w:hAnsi="Times New Roman"/>
    </w:rPr>
  </w:style>
  <w:style w:type="paragraph" w:customStyle="1" w:styleId="JC">
    <w:name w:val="JC標準"/>
    <w:basedOn w:val="a"/>
    <w:pPr>
      <w:wordWrap w:val="0"/>
      <w:topLinePunct/>
    </w:pPr>
    <w:rPr>
      <w:rFonts w:ascii="ＭＳ 明朝" w:hAnsi="Times New Roman"/>
    </w:rPr>
  </w:style>
  <w:style w:type="paragraph" w:customStyle="1" w:styleId="10TAB2">
    <w:name w:val="10TAB2"/>
    <w:basedOn w:val="JC"/>
    <w:rsid w:val="00DE623D"/>
    <w:pPr>
      <w:tabs>
        <w:tab w:val="left" w:pos="1230"/>
        <w:tab w:val="left" w:pos="4651"/>
        <w:tab w:val="left" w:pos="4871"/>
        <w:tab w:val="left" w:pos="8285"/>
        <w:tab w:val="left" w:pos="8505"/>
      </w:tabs>
      <w:ind w:left="340" w:rightChars="-200" w:right="-200"/>
    </w:pPr>
  </w:style>
  <w:style w:type="paragraph" w:customStyle="1" w:styleId="10TAB3">
    <w:name w:val="10TAB3"/>
    <w:basedOn w:val="JC"/>
    <w:rsid w:val="001D2111"/>
    <w:pPr>
      <w:tabs>
        <w:tab w:val="left" w:pos="790"/>
        <w:tab w:val="left" w:pos="1230"/>
        <w:tab w:val="left" w:pos="3216"/>
        <w:tab w:val="left" w:pos="3657"/>
        <w:tab w:val="left" w:pos="5643"/>
        <w:tab w:val="left" w:pos="6084"/>
        <w:tab w:val="left" w:pos="8505"/>
      </w:tabs>
      <w:ind w:left="340" w:right="-113"/>
    </w:pPr>
  </w:style>
  <w:style w:type="paragraph" w:customStyle="1" w:styleId="10TAB4">
    <w:name w:val="10TAB4"/>
    <w:basedOn w:val="JC"/>
    <w:rsid w:val="00871C96"/>
    <w:pPr>
      <w:tabs>
        <w:tab w:val="left" w:pos="1100"/>
        <w:tab w:val="left" w:pos="2200"/>
        <w:tab w:val="left" w:pos="3960"/>
        <w:tab w:val="left" w:pos="4180"/>
        <w:tab w:val="left" w:pos="5280"/>
      </w:tabs>
      <w:ind w:left="663" w:right="-113"/>
    </w:pPr>
  </w:style>
  <w:style w:type="paragraph" w:customStyle="1" w:styleId="10TAB5">
    <w:name w:val="10TAB5"/>
    <w:basedOn w:val="JC"/>
    <w:pPr>
      <w:tabs>
        <w:tab w:val="left" w:pos="1230"/>
        <w:tab w:val="left" w:pos="2688"/>
        <w:tab w:val="left" w:pos="4145"/>
        <w:tab w:val="left" w:pos="5602"/>
        <w:tab w:val="left" w:pos="7059"/>
        <w:tab w:val="left" w:pos="8505"/>
      </w:tabs>
      <w:ind w:left="663" w:right="-113"/>
    </w:pPr>
  </w:style>
  <w:style w:type="paragraph" w:customStyle="1" w:styleId="15TAB2">
    <w:name w:val="15TAB2"/>
    <w:basedOn w:val="JC"/>
    <w:pPr>
      <w:tabs>
        <w:tab w:val="left" w:pos="1514"/>
        <w:tab w:val="left" w:pos="5007"/>
        <w:tab w:val="left" w:pos="8505"/>
      </w:tabs>
      <w:ind w:left="663" w:right="-113"/>
    </w:pPr>
  </w:style>
  <w:style w:type="paragraph" w:customStyle="1" w:styleId="15TAB3">
    <w:name w:val="15TAB3"/>
    <w:basedOn w:val="JC"/>
    <w:pPr>
      <w:tabs>
        <w:tab w:val="left" w:pos="1514"/>
        <w:tab w:val="left" w:pos="3844"/>
        <w:tab w:val="left" w:pos="6175"/>
        <w:tab w:val="left" w:pos="8505"/>
      </w:tabs>
      <w:ind w:left="663" w:right="-113"/>
    </w:pPr>
  </w:style>
  <w:style w:type="paragraph" w:customStyle="1" w:styleId="15TAB4">
    <w:name w:val="15TAB4"/>
    <w:basedOn w:val="JC"/>
    <w:rsid w:val="004C6783"/>
    <w:pPr>
      <w:tabs>
        <w:tab w:val="left" w:pos="854"/>
        <w:tab w:val="left" w:pos="1074"/>
        <w:tab w:val="left" w:pos="1514"/>
        <w:tab w:val="left" w:pos="2820"/>
        <w:tab w:val="left" w:pos="3260"/>
        <w:tab w:val="left" w:pos="5007"/>
        <w:tab w:val="left" w:pos="6753"/>
        <w:tab w:val="left" w:pos="8505"/>
      </w:tabs>
      <w:ind w:left="340" w:right="-113"/>
    </w:pPr>
  </w:style>
  <w:style w:type="paragraph" w:customStyle="1" w:styleId="15TAB5">
    <w:name w:val="15TAB5"/>
    <w:basedOn w:val="JC"/>
    <w:pPr>
      <w:tabs>
        <w:tab w:val="left" w:pos="1514"/>
        <w:tab w:val="left" w:pos="2914"/>
        <w:tab w:val="left" w:pos="4315"/>
        <w:tab w:val="left" w:pos="5715"/>
        <w:tab w:val="left" w:pos="7116"/>
        <w:tab w:val="left" w:pos="8505"/>
      </w:tabs>
      <w:ind w:left="663" w:right="-113"/>
    </w:pPr>
  </w:style>
  <w:style w:type="paragraph" w:customStyle="1" w:styleId="TAB2">
    <w:name w:val="TAB2"/>
    <w:basedOn w:val="JC"/>
    <w:pPr>
      <w:tabs>
        <w:tab w:val="left" w:pos="4587"/>
        <w:tab w:val="left" w:pos="8505"/>
      </w:tabs>
      <w:ind w:left="663" w:right="-113"/>
    </w:pPr>
  </w:style>
  <w:style w:type="paragraph" w:customStyle="1" w:styleId="TAB3">
    <w:name w:val="TAB3"/>
    <w:basedOn w:val="JC"/>
    <w:pPr>
      <w:tabs>
        <w:tab w:val="left" w:pos="3277"/>
        <w:tab w:val="left" w:pos="5891"/>
        <w:tab w:val="left" w:pos="8505"/>
      </w:tabs>
      <w:ind w:left="663" w:right="-113"/>
    </w:pPr>
  </w:style>
  <w:style w:type="paragraph" w:customStyle="1" w:styleId="TAB4">
    <w:name w:val="TAB4"/>
    <w:basedOn w:val="JC"/>
    <w:pPr>
      <w:tabs>
        <w:tab w:val="left" w:pos="2625"/>
        <w:tab w:val="left" w:pos="4587"/>
        <w:tab w:val="left" w:pos="6549"/>
        <w:tab w:val="left" w:pos="8505"/>
      </w:tabs>
      <w:ind w:left="663" w:right="-113"/>
    </w:pPr>
  </w:style>
  <w:style w:type="paragraph" w:customStyle="1" w:styleId="TAB5">
    <w:name w:val="TAB5"/>
    <w:basedOn w:val="JC"/>
    <w:pPr>
      <w:tabs>
        <w:tab w:val="left" w:pos="2234"/>
        <w:tab w:val="left" w:pos="3805"/>
        <w:tab w:val="left" w:pos="5375"/>
        <w:tab w:val="left" w:pos="6946"/>
        <w:tab w:val="left" w:pos="8505"/>
      </w:tabs>
      <w:ind w:left="663" w:right="-113"/>
    </w:pPr>
  </w:style>
  <w:style w:type="character" w:styleId="a7">
    <w:name w:val="annotation reference"/>
    <w:semiHidden/>
    <w:rPr>
      <w:sz w:val="18"/>
    </w:rPr>
  </w:style>
  <w:style w:type="paragraph" w:styleId="a8">
    <w:name w:val="annotation text"/>
    <w:basedOn w:val="a"/>
    <w:semiHidden/>
    <w:pPr>
      <w:jc w:val="left"/>
    </w:pPr>
  </w:style>
  <w:style w:type="paragraph" w:styleId="a9">
    <w:name w:val="Plain Text"/>
    <w:basedOn w:val="a"/>
    <w:semiHidden/>
    <w:pPr>
      <w:adjustRightInd/>
      <w:spacing w:line="240" w:lineRule="auto"/>
      <w:textAlignment w:val="auto"/>
    </w:pPr>
    <w:rPr>
      <w:rFonts w:ascii="ＭＳ 明朝" w:hAnsi="Courier New"/>
      <w:kern w:val="2"/>
    </w:rPr>
  </w:style>
  <w:style w:type="paragraph" w:customStyle="1" w:styleId="aa">
    <w:name w:val="選択肢"/>
    <w:basedOn w:val="a"/>
    <w:rsid w:val="00F12581"/>
    <w:pPr>
      <w:wordWrap w:val="0"/>
      <w:topLinePunct/>
      <w:ind w:left="510" w:hanging="170"/>
    </w:pPr>
    <w:rPr>
      <w:rFonts w:ascii="ＭＳ 明朝" w:hAnsi="Times New Roman"/>
    </w:rPr>
  </w:style>
  <w:style w:type="paragraph" w:customStyle="1" w:styleId="ab">
    <w:name w:val="箇条"/>
    <w:basedOn w:val="a"/>
    <w:autoRedefine/>
    <w:rsid w:val="0005308A"/>
    <w:pPr>
      <w:wordWrap w:val="0"/>
      <w:topLinePunct/>
      <w:ind w:left="301" w:hangingChars="100" w:hanging="301"/>
    </w:pPr>
    <w:rPr>
      <w:rFonts w:ascii="ＭＳ 明朝" w:hAnsi="Times New Roman"/>
    </w:rPr>
  </w:style>
  <w:style w:type="paragraph" w:customStyle="1" w:styleId="ac">
    <w:name w:val="会話"/>
    <w:basedOn w:val="a"/>
    <w:rsid w:val="00793EE0"/>
    <w:pPr>
      <w:wordWrap w:val="0"/>
      <w:topLinePunct/>
      <w:ind w:left="907" w:hanging="907"/>
    </w:pPr>
    <w:rPr>
      <w:rFonts w:ascii="ＭＳ 明朝" w:hAnsi="Times New Roman"/>
    </w:rPr>
  </w:style>
  <w:style w:type="paragraph" w:customStyle="1" w:styleId="ad">
    <w:name w:val="空白改行"/>
    <w:basedOn w:val="a"/>
    <w:rsid w:val="005501C9"/>
    <w:pPr>
      <w:wordWrap w:val="0"/>
      <w:topLinePunct/>
      <w:ind w:left="221"/>
    </w:pPr>
    <w:rPr>
      <w:rFonts w:ascii="ＭＳ 明朝" w:hAnsi="Times New Roman"/>
    </w:rPr>
  </w:style>
  <w:style w:type="paragraph" w:customStyle="1" w:styleId="ae">
    <w:name w:val="並び"/>
    <w:basedOn w:val="a"/>
    <w:rsid w:val="005501C9"/>
    <w:pPr>
      <w:wordWrap w:val="0"/>
      <w:topLinePunct/>
    </w:pPr>
    <w:rPr>
      <w:rFonts w:ascii="ＭＳ 明朝" w:hAnsi="Times New Roman"/>
    </w:rPr>
  </w:style>
  <w:style w:type="paragraph" w:styleId="af">
    <w:name w:val="Balloon Text"/>
    <w:basedOn w:val="a"/>
    <w:link w:val="af0"/>
    <w:uiPriority w:val="99"/>
    <w:semiHidden/>
    <w:unhideWhenUsed/>
    <w:rsid w:val="00B03812"/>
    <w:pPr>
      <w:spacing w:line="240" w:lineRule="auto"/>
    </w:pPr>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B03812"/>
    <w:rPr>
      <w:rFonts w:asciiTheme="majorHAnsi" w:eastAsiaTheme="majorEastAsia" w:hAnsiTheme="majorHAnsi" w:cstheme="majorBidi"/>
      <w:sz w:val="18"/>
      <w:szCs w:val="18"/>
    </w:rPr>
  </w:style>
  <w:style w:type="paragraph" w:styleId="af1">
    <w:name w:val="List Paragraph"/>
    <w:basedOn w:val="a"/>
    <w:uiPriority w:val="34"/>
    <w:qFormat/>
    <w:rsid w:val="005B02F5"/>
    <w:pPr>
      <w:ind w:leftChars="400" w:left="840"/>
    </w:pPr>
  </w:style>
  <w:style w:type="character" w:styleId="af2">
    <w:name w:val="Placeholder Text"/>
    <w:basedOn w:val="a0"/>
    <w:uiPriority w:val="99"/>
    <w:semiHidden/>
    <w:rsid w:val="00771EF8"/>
    <w:rPr>
      <w:color w:val="808080"/>
    </w:rPr>
  </w:style>
  <w:style w:type="paragraph" w:customStyle="1" w:styleId="10TAB6">
    <w:name w:val="10TAB6"/>
    <w:basedOn w:val="a"/>
    <w:rsid w:val="00BF5E69"/>
    <w:pPr>
      <w:tabs>
        <w:tab w:val="left" w:pos="1877"/>
        <w:tab w:val="left" w:pos="2977"/>
        <w:tab w:val="left" w:pos="4077"/>
        <w:tab w:val="left" w:pos="5617"/>
        <w:tab w:val="left" w:pos="6717"/>
      </w:tabs>
      <w:wordWrap w:val="0"/>
      <w:topLinePunct/>
      <w:ind w:left="340"/>
    </w:pPr>
    <w:rPr>
      <w:rFonts w:ascii="Times New Roman" w:hAnsi="Times New Roman"/>
      <w:sz w:val="21"/>
    </w:rPr>
  </w:style>
  <w:style w:type="table" w:styleId="af3">
    <w:name w:val="Table Grid"/>
    <w:basedOn w:val="a1"/>
    <w:uiPriority w:val="59"/>
    <w:unhideWhenUsed/>
    <w:rsid w:val="00AE56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会話-1"/>
    <w:basedOn w:val="a"/>
    <w:qFormat/>
    <w:rsid w:val="00E97B84"/>
    <w:pPr>
      <w:ind w:leftChars="150" w:left="250" w:hangingChars="100" w:hanging="100"/>
      <w:jc w:val="left"/>
    </w:pPr>
  </w:style>
  <w:style w:type="paragraph" w:customStyle="1" w:styleId="-2">
    <w:name w:val="会話-2"/>
    <w:basedOn w:val="-1"/>
    <w:qFormat/>
    <w:rsid w:val="00083392"/>
    <w:pPr>
      <w:ind w:leftChars="300" w:left="450" w:hangingChars="150" w:hanging="150"/>
    </w:pPr>
    <w:rPr>
      <w:rFonts w:ascii="ＭＳ 明朝" w:hAnsi="ＭＳ 明朝"/>
    </w:rPr>
  </w:style>
  <w:style w:type="paragraph" w:customStyle="1" w:styleId="10TAB7">
    <w:name w:val="10TAB7"/>
    <w:basedOn w:val="10TAB6"/>
    <w:qFormat/>
    <w:rsid w:val="006048EB"/>
    <w:pPr>
      <w:tabs>
        <w:tab w:val="clear" w:pos="1877"/>
        <w:tab w:val="clear" w:pos="2977"/>
        <w:tab w:val="left" w:pos="1100"/>
        <w:tab w:val="left" w:pos="2200"/>
        <w:tab w:val="left" w:pos="3300"/>
        <w:tab w:val="left" w:pos="4400"/>
      </w:tabs>
      <w:ind w:left="680"/>
    </w:pPr>
  </w:style>
  <w:style w:type="paragraph" w:customStyle="1" w:styleId="10TAB8">
    <w:name w:val="10TAB8"/>
    <w:basedOn w:val="10TAB6"/>
    <w:qFormat/>
    <w:rsid w:val="0000361A"/>
    <w:pPr>
      <w:tabs>
        <w:tab w:val="clear" w:pos="2977"/>
        <w:tab w:val="left" w:pos="3197"/>
        <w:tab w:val="left" w:pos="4737"/>
      </w:tabs>
    </w:pPr>
  </w:style>
  <w:style w:type="paragraph" w:customStyle="1" w:styleId="10TAB9">
    <w:name w:val="10TAB9"/>
    <w:basedOn w:val="10TAB6"/>
    <w:qFormat/>
    <w:rsid w:val="00B846F4"/>
    <w:pPr>
      <w:tabs>
        <w:tab w:val="clear" w:pos="2977"/>
        <w:tab w:val="left" w:pos="4297"/>
        <w:tab w:val="left" w:pos="4737"/>
        <w:tab w:val="left" w:pos="5837"/>
      </w:tabs>
    </w:pPr>
  </w:style>
  <w:style w:type="paragraph" w:customStyle="1" w:styleId="10TAB10">
    <w:name w:val="10TAB10"/>
    <w:basedOn w:val="10TAB6"/>
    <w:qFormat/>
    <w:rsid w:val="0009611A"/>
    <w:pPr>
      <w:tabs>
        <w:tab w:val="clear" w:pos="1877"/>
        <w:tab w:val="clear" w:pos="2977"/>
        <w:tab w:val="left" w:pos="2317"/>
        <w:tab w:val="left" w:pos="4297"/>
        <w:tab w:val="left" w:pos="6277"/>
      </w:tabs>
    </w:pPr>
  </w:style>
  <w:style w:type="paragraph" w:customStyle="1" w:styleId="-3">
    <w:name w:val="会話-3"/>
    <w:basedOn w:val="-1"/>
    <w:qFormat/>
    <w:rsid w:val="007D0AD9"/>
    <w:pPr>
      <w:ind w:left="400" w:hangingChars="250" w:hanging="250"/>
    </w:pPr>
  </w:style>
  <w:style w:type="paragraph" w:customStyle="1" w:styleId="-c">
    <w:name w:val="選択肢-c"/>
    <w:basedOn w:val="aa"/>
    <w:qFormat/>
    <w:rsid w:val="00B122D2"/>
    <w:pPr>
      <w:ind w:left="680" w:hanging="340"/>
      <w:jc w:val="left"/>
    </w:pPr>
  </w:style>
  <w:style w:type="character" w:customStyle="1" w:styleId="a5">
    <w:name w:val="フッター (文字)"/>
    <w:basedOn w:val="a0"/>
    <w:link w:val="a4"/>
    <w:uiPriority w:val="99"/>
    <w:rsid w:val="00185DCB"/>
    <w:rPr>
      <w:sz w:val="16"/>
    </w:rPr>
  </w:style>
  <w:style w:type="paragraph" w:customStyle="1" w:styleId="-10">
    <w:name w:val="選択肢-1"/>
    <w:basedOn w:val="aa"/>
    <w:qFormat/>
    <w:rsid w:val="00083392"/>
    <w:pPr>
      <w:ind w:left="907" w:hanging="227"/>
      <w:jc w:val="left"/>
    </w:pPr>
  </w:style>
  <w:style w:type="paragraph" w:customStyle="1" w:styleId="TAB6">
    <w:name w:val="TAB6"/>
    <w:basedOn w:val="10TAB8"/>
    <w:qFormat/>
    <w:rsid w:val="00C2633E"/>
    <w:pPr>
      <w:tabs>
        <w:tab w:val="clear" w:pos="1877"/>
        <w:tab w:val="clear" w:pos="3197"/>
        <w:tab w:val="clear" w:pos="4737"/>
        <w:tab w:val="left" w:pos="660"/>
        <w:tab w:val="left" w:pos="1760"/>
        <w:tab w:val="left" w:pos="2860"/>
        <w:tab w:val="left" w:pos="3960"/>
        <w:tab w:val="left" w:pos="4400"/>
        <w:tab w:val="left" w:pos="5500"/>
        <w:tab w:val="left" w:pos="6600"/>
      </w:tabs>
      <w:ind w:left="567"/>
    </w:pPr>
  </w:style>
  <w:style w:type="paragraph" w:customStyle="1" w:styleId="-4">
    <w:name w:val="会話-4"/>
    <w:basedOn w:val="-2"/>
    <w:qFormat/>
    <w:rsid w:val="00083392"/>
    <w:pPr>
      <w:ind w:left="600" w:hangingChars="300" w:hanging="3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030761">
      <w:bodyDiv w:val="1"/>
      <w:marLeft w:val="0"/>
      <w:marRight w:val="0"/>
      <w:marTop w:val="0"/>
      <w:marBottom w:val="0"/>
      <w:divBdr>
        <w:top w:val="none" w:sz="0" w:space="0" w:color="auto"/>
        <w:left w:val="none" w:sz="0" w:space="0" w:color="auto"/>
        <w:bottom w:val="none" w:sz="0" w:space="0" w:color="auto"/>
        <w:right w:val="none" w:sz="0" w:space="0" w:color="auto"/>
      </w:divBdr>
    </w:div>
    <w:div w:id="6415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JC_EDU\CT2020\Society1\Template\Word\A4&#32294;.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534E5-1536-4842-A81A-CCEEA3F0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A4縦.dot</Template>
  <TotalTime>1884</TotalTime>
  <Pages>27</Pages>
  <Words>3768</Words>
  <Characters>21480</Characters>
  <Application>Microsoft Office Word</Application>
  <DocSecurity>0</DocSecurity>
  <Lines>179</Lines>
  <Paragraphs>50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Xamﾃｽﾄ作成用ﾃﾝﾌﾟﾚｰﾄ</vt:lpstr>
      <vt:lpstr>Xamﾃｽﾄ作成用ﾃﾝﾌﾟﾚｰﾄ</vt:lpstr>
    </vt:vector>
  </TitlesOfParts>
  <Company>清水書院</Company>
  <LinksUpToDate>false</LinksUpToDate>
  <CharactersWithSpaces>25198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清水書院</dc:creator>
  <cp:keywords/>
  <cp:revision>235</cp:revision>
  <cp:lastPrinted>2023-02-01T01:43:00Z</cp:lastPrinted>
  <dcterms:created xsi:type="dcterms:W3CDTF">2022-01-18T05:08:00Z</dcterms:created>
  <dcterms:modified xsi:type="dcterms:W3CDTF">2024-01-31T00:34:00Z</dcterms:modified>
</cp:coreProperties>
</file>