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0BD2" w14:textId="699AB7CD" w:rsidR="000D3CFB" w:rsidRDefault="007501CF" w:rsidP="003112AB">
      <w:pPr>
        <w:snapToGrid w:val="0"/>
      </w:pPr>
      <w:r w:rsidRPr="007501CF">
        <w:rPr>
          <w:rFonts w:hint="eastAsia"/>
        </w:rPr>
        <w:t>第Ⅱ編　人間としての自覚と生き方</w:t>
      </w:r>
    </w:p>
    <w:p w14:paraId="20DF68B3" w14:textId="77777777" w:rsidR="007501CF" w:rsidRDefault="007501CF" w:rsidP="003112AB">
      <w:pPr>
        <w:snapToGrid w:val="0"/>
      </w:pPr>
    </w:p>
    <w:p w14:paraId="2EC6EE92" w14:textId="0BC8D537" w:rsidR="007501CF" w:rsidRDefault="007501CF" w:rsidP="003112AB">
      <w:pPr>
        <w:snapToGrid w:val="0"/>
      </w:pPr>
      <w:r>
        <w:rPr>
          <w:rFonts w:hint="eastAsia"/>
        </w:rPr>
        <w:t xml:space="preserve">1　</w:t>
      </w:r>
      <w:r w:rsidRPr="007501CF">
        <w:rPr>
          <w:rFonts w:hint="eastAsia"/>
        </w:rPr>
        <w:t>ギリシア思想　人生における哲学</w:t>
      </w:r>
    </w:p>
    <w:p w14:paraId="7FD1B444" w14:textId="77777777" w:rsidR="007501CF" w:rsidRDefault="007501CF" w:rsidP="003112AB">
      <w:pPr>
        <w:snapToGrid w:val="0"/>
      </w:pPr>
    </w:p>
    <w:p w14:paraId="09D77EB1" w14:textId="2DFEA0CA" w:rsidR="007501CF" w:rsidRDefault="007501CF" w:rsidP="003112AB">
      <w:pPr>
        <w:snapToGrid w:val="0"/>
      </w:pPr>
      <w:r>
        <w:rPr>
          <w:rFonts w:hint="eastAsia"/>
        </w:rPr>
        <w:t>整理・要約</w:t>
      </w:r>
      <w:r>
        <w:t> </w:t>
      </w:r>
    </w:p>
    <w:p w14:paraId="2B23F18B" w14:textId="632EEBE7" w:rsidR="007501CF" w:rsidRDefault="007501CF" w:rsidP="003112AB">
      <w:pPr>
        <w:snapToGrid w:val="0"/>
      </w:pPr>
      <w:r>
        <w:rPr>
          <w:rFonts w:hint="eastAsia"/>
        </w:rPr>
        <w:t>１　ギリシア思想の流れ</w:t>
      </w:r>
    </w:p>
    <w:tbl>
      <w:tblPr>
        <w:tblStyle w:val="a7"/>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701"/>
        <w:gridCol w:w="1559"/>
        <w:gridCol w:w="1701"/>
        <w:gridCol w:w="2693"/>
      </w:tblGrid>
      <w:tr w:rsidR="007501CF" w:rsidRPr="007501CF" w14:paraId="5833068B" w14:textId="77777777" w:rsidTr="007501CF">
        <w:tc>
          <w:tcPr>
            <w:tcW w:w="1413" w:type="dxa"/>
          </w:tcPr>
          <w:p w14:paraId="695DD00F" w14:textId="493B5686" w:rsidR="007501CF" w:rsidRPr="007501CF" w:rsidRDefault="007501CF" w:rsidP="003112AB">
            <w:pPr>
              <w:snapToGrid w:val="0"/>
            </w:pPr>
            <w:r w:rsidRPr="007501CF">
              <w:rPr>
                <w:bdr w:val="single" w:sz="4" w:space="0" w:color="auto"/>
              </w:rPr>
              <w:t>神話の世界</w:t>
            </w:r>
          </w:p>
        </w:tc>
        <w:tc>
          <w:tcPr>
            <w:tcW w:w="1701" w:type="dxa"/>
          </w:tcPr>
          <w:p w14:paraId="4F03C636" w14:textId="159B230D" w:rsidR="007501CF" w:rsidRPr="007501CF" w:rsidRDefault="007501CF" w:rsidP="003112AB">
            <w:pPr>
              <w:snapToGrid w:val="0"/>
              <w:jc w:val="center"/>
            </w:pPr>
            <w:r w:rsidRPr="007501CF">
              <w:rPr>
                <w:bdr w:val="single" w:sz="4" w:space="0" w:color="auto"/>
              </w:rPr>
              <w:t>自然哲学</w:t>
            </w:r>
          </w:p>
        </w:tc>
        <w:tc>
          <w:tcPr>
            <w:tcW w:w="1559" w:type="dxa"/>
          </w:tcPr>
          <w:p w14:paraId="5ED7DBA2" w14:textId="23E3F54E" w:rsidR="007501CF" w:rsidRPr="007501CF" w:rsidRDefault="007501CF" w:rsidP="003112AB">
            <w:pPr>
              <w:snapToGrid w:val="0"/>
            </w:pPr>
            <w:r w:rsidRPr="007501CF">
              <w:rPr>
                <w:bdr w:val="single" w:sz="4" w:space="0" w:color="auto"/>
              </w:rPr>
              <w:t>ソフィスト</w:t>
            </w:r>
          </w:p>
        </w:tc>
        <w:tc>
          <w:tcPr>
            <w:tcW w:w="1701" w:type="dxa"/>
          </w:tcPr>
          <w:p w14:paraId="1A11C3C6" w14:textId="1D6B0381" w:rsidR="007501CF" w:rsidRPr="007501CF" w:rsidRDefault="003112AB" w:rsidP="003112AB">
            <w:pPr>
              <w:snapToGrid w:val="0"/>
            </w:pPr>
            <w:r>
              <w:rPr>
                <w:noProof/>
              </w:rPr>
              <mc:AlternateContent>
                <mc:Choice Requires="wps">
                  <w:drawing>
                    <wp:anchor distT="0" distB="0" distL="114300" distR="114300" simplePos="0" relativeHeight="251665408" behindDoc="0" locked="0" layoutInCell="1" allowOverlap="1" wp14:anchorId="2053323E" wp14:editId="46AD99CA">
                      <wp:simplePos x="0" y="0"/>
                      <wp:positionH relativeFrom="column">
                        <wp:posOffset>852805</wp:posOffset>
                      </wp:positionH>
                      <wp:positionV relativeFrom="paragraph">
                        <wp:posOffset>27940</wp:posOffset>
                      </wp:positionV>
                      <wp:extent cx="179070" cy="140970"/>
                      <wp:effectExtent l="0" t="0" r="0" b="0"/>
                      <wp:wrapNone/>
                      <wp:docPr id="1769383814" name="矢印: 右 2"/>
                      <wp:cNvGraphicFramePr/>
                      <a:graphic xmlns:a="http://schemas.openxmlformats.org/drawingml/2006/main">
                        <a:graphicData uri="http://schemas.microsoft.com/office/word/2010/wordprocessingShape">
                          <wps:wsp>
                            <wps:cNvSpPr/>
                            <wps:spPr>
                              <a:xfrm>
                                <a:off x="0" y="0"/>
                                <a:ext cx="179070" cy="140970"/>
                              </a:xfrm>
                              <a:prstGeom prst="rightArrow">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141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67.15pt;margin-top:2.2pt;width:14.1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" adj="13098" fillcolor="gray [1629]" stroked="f" strokeweight="1pt"/>
                  </w:pict>
                </mc:Fallback>
              </mc:AlternateContent>
            </w:r>
            <w:r>
              <w:rPr>
                <w:noProof/>
              </w:rPr>
              <mc:AlternateContent>
                <mc:Choice Requires="wps">
                  <w:drawing>
                    <wp:anchor distT="0" distB="0" distL="114300" distR="114300" simplePos="0" relativeHeight="251659264" behindDoc="0" locked="0" layoutInCell="1" allowOverlap="1" wp14:anchorId="3DD3E814" wp14:editId="2168A5CE">
                      <wp:simplePos x="0" y="0"/>
                      <wp:positionH relativeFrom="column">
                        <wp:posOffset>-2168525</wp:posOffset>
                      </wp:positionH>
                      <wp:positionV relativeFrom="paragraph">
                        <wp:posOffset>22860</wp:posOffset>
                      </wp:positionV>
                      <wp:extent cx="179070" cy="140970"/>
                      <wp:effectExtent l="0" t="0" r="0" b="0"/>
                      <wp:wrapNone/>
                      <wp:docPr id="1044495727" name="矢印: 右 2"/>
                      <wp:cNvGraphicFramePr/>
                      <a:graphic xmlns:a="http://schemas.openxmlformats.org/drawingml/2006/main">
                        <a:graphicData uri="http://schemas.microsoft.com/office/word/2010/wordprocessingShape">
                          <wps:wsp>
                            <wps:cNvSpPr/>
                            <wps:spPr>
                              <a:xfrm>
                                <a:off x="0" y="0"/>
                                <a:ext cx="179070" cy="140970"/>
                              </a:xfrm>
                              <a:prstGeom prst="rightArrow">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0FEDE" id="矢印: 右 2" o:spid="_x0000_s1026" type="#_x0000_t13" style="position:absolute;margin-left:-170.75pt;margin-top:1.8pt;width:14.1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" adj="13098" fillcolor="gray [1629]" stroked="f" strokeweight="1pt"/>
                  </w:pict>
                </mc:Fallback>
              </mc:AlternateContent>
            </w:r>
            <w:r>
              <w:rPr>
                <w:noProof/>
              </w:rPr>
              <mc:AlternateContent>
                <mc:Choice Requires="wps">
                  <w:drawing>
                    <wp:anchor distT="0" distB="0" distL="114300" distR="114300" simplePos="0" relativeHeight="251661312" behindDoc="0" locked="0" layoutInCell="1" allowOverlap="1" wp14:anchorId="6B7C4EBD" wp14:editId="08257E3D">
                      <wp:simplePos x="0" y="0"/>
                      <wp:positionH relativeFrom="column">
                        <wp:posOffset>-1249045</wp:posOffset>
                      </wp:positionH>
                      <wp:positionV relativeFrom="paragraph">
                        <wp:posOffset>18415</wp:posOffset>
                      </wp:positionV>
                      <wp:extent cx="179070" cy="140970"/>
                      <wp:effectExtent l="0" t="0" r="0" b="0"/>
                      <wp:wrapNone/>
                      <wp:docPr id="369716437" name="矢印: 右 2"/>
                      <wp:cNvGraphicFramePr/>
                      <a:graphic xmlns:a="http://schemas.openxmlformats.org/drawingml/2006/main">
                        <a:graphicData uri="http://schemas.microsoft.com/office/word/2010/wordprocessingShape">
                          <wps:wsp>
                            <wps:cNvSpPr/>
                            <wps:spPr>
                              <a:xfrm>
                                <a:off x="0" y="0"/>
                                <a:ext cx="179070" cy="140970"/>
                              </a:xfrm>
                              <a:prstGeom prst="rightArrow">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8A25B" id="矢印: 右 2" o:spid="_x0000_s1026" type="#_x0000_t13" style="position:absolute;margin-left:-98.35pt;margin-top:1.45pt;width:14.1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" adj="13098" fillcolor="gray [1629]" stroked="f" strokeweight="1pt"/>
                  </w:pict>
                </mc:Fallback>
              </mc:AlternateContent>
            </w:r>
            <w:r>
              <w:rPr>
                <w:noProof/>
              </w:rPr>
              <mc:AlternateContent>
                <mc:Choice Requires="wps">
                  <w:drawing>
                    <wp:anchor distT="0" distB="0" distL="114300" distR="114300" simplePos="0" relativeHeight="251663360" behindDoc="0" locked="0" layoutInCell="1" allowOverlap="1" wp14:anchorId="6B7675D9" wp14:editId="01453AC1">
                      <wp:simplePos x="0" y="0"/>
                      <wp:positionH relativeFrom="column">
                        <wp:posOffset>-231140</wp:posOffset>
                      </wp:positionH>
                      <wp:positionV relativeFrom="paragraph">
                        <wp:posOffset>27305</wp:posOffset>
                      </wp:positionV>
                      <wp:extent cx="179109" cy="141402"/>
                      <wp:effectExtent l="0" t="0" r="0" b="0"/>
                      <wp:wrapNone/>
                      <wp:docPr id="1872944862" name="矢印: 右 2"/>
                      <wp:cNvGraphicFramePr/>
                      <a:graphic xmlns:a="http://schemas.openxmlformats.org/drawingml/2006/main">
                        <a:graphicData uri="http://schemas.microsoft.com/office/word/2010/wordprocessingShape">
                          <wps:wsp>
                            <wps:cNvSpPr/>
                            <wps:spPr>
                              <a:xfrm>
                                <a:off x="0" y="0"/>
                                <a:ext cx="179109" cy="141402"/>
                              </a:xfrm>
                              <a:prstGeom prst="rightArrow">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05633" id="矢印: 右 2" o:spid="_x0000_s1026" type="#_x0000_t13" style="position:absolute;margin-left:-18.2pt;margin-top:2.15pt;width:14.1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" adj="13074" fillcolor="gray [1629]" stroked="f" strokeweight="1pt"/>
                  </w:pict>
                </mc:Fallback>
              </mc:AlternateContent>
            </w:r>
            <w:r w:rsidR="007501CF" w:rsidRPr="007501CF">
              <w:rPr>
                <w:bdr w:val="single" w:sz="4" w:space="0" w:color="auto"/>
              </w:rPr>
              <w:t>ポリスの哲学</w:t>
            </w:r>
          </w:p>
        </w:tc>
        <w:tc>
          <w:tcPr>
            <w:tcW w:w="2693" w:type="dxa"/>
          </w:tcPr>
          <w:p w14:paraId="36904850" w14:textId="0D8DD020" w:rsidR="007501CF" w:rsidRPr="007501CF" w:rsidRDefault="007501CF" w:rsidP="003112AB">
            <w:pPr>
              <w:snapToGrid w:val="0"/>
            </w:pPr>
            <w:r w:rsidRPr="007501CF">
              <w:rPr>
                <w:bdr w:val="single" w:sz="4" w:space="0" w:color="auto"/>
              </w:rPr>
              <w:t>ヘレニズム時代の思想</w:t>
            </w:r>
          </w:p>
        </w:tc>
      </w:tr>
      <w:tr w:rsidR="007501CF" w:rsidRPr="007501CF" w14:paraId="44312C8F" w14:textId="77777777" w:rsidTr="007501CF">
        <w:trPr>
          <w:trHeight w:val="1712"/>
        </w:trPr>
        <w:tc>
          <w:tcPr>
            <w:tcW w:w="1413" w:type="dxa"/>
          </w:tcPr>
          <w:p w14:paraId="4F4076EF" w14:textId="77777777" w:rsidR="007A6C5F" w:rsidRPr="001658A2" w:rsidRDefault="007A6C5F" w:rsidP="003112AB">
            <w:pPr>
              <w:pStyle w:val="paraoverride-5"/>
              <w:snapToGrid w:val="0"/>
              <w:spacing w:before="0" w:beforeAutospacing="0" w:after="0" w:afterAutospacing="0"/>
              <w:jc w:val="both"/>
              <w:rPr>
                <w:rStyle w:val="charoverride-16"/>
                <w:rFonts w:asciiTheme="minorHAnsi" w:eastAsiaTheme="minorHAnsi" w:hAnsiTheme="minorHAnsi"/>
                <w:sz w:val="21"/>
                <w:szCs w:val="21"/>
              </w:rPr>
            </w:pPr>
            <w:r w:rsidRPr="001658A2">
              <w:rPr>
                <w:rStyle w:val="charoverride-16"/>
                <w:rFonts w:asciiTheme="minorHAnsi" w:eastAsiaTheme="minorHAnsi" w:hAnsiTheme="minorHAnsi" w:hint="eastAsia"/>
                <w:sz w:val="21"/>
                <w:szCs w:val="21"/>
              </w:rPr>
              <w:t>ホメロス</w:t>
            </w:r>
          </w:p>
          <w:p w14:paraId="771F928D" w14:textId="77777777" w:rsidR="007A6C5F" w:rsidRPr="001658A2" w:rsidRDefault="007A6C5F" w:rsidP="003112AB">
            <w:pPr>
              <w:pStyle w:val="paraoverride-5"/>
              <w:snapToGrid w:val="0"/>
              <w:spacing w:before="0" w:beforeAutospacing="0" w:after="0" w:afterAutospacing="0"/>
              <w:jc w:val="both"/>
              <w:rPr>
                <w:rStyle w:val="charoverride-16"/>
                <w:rFonts w:asciiTheme="minorHAnsi" w:eastAsiaTheme="minorHAnsi" w:hAnsiTheme="minorHAnsi"/>
                <w:sz w:val="21"/>
                <w:szCs w:val="21"/>
              </w:rPr>
            </w:pPr>
            <w:r w:rsidRPr="001658A2">
              <w:rPr>
                <w:rStyle w:val="charoverride-16"/>
                <w:rFonts w:asciiTheme="minorHAnsi" w:eastAsiaTheme="minorHAnsi" w:hAnsiTheme="minorHAnsi" w:hint="eastAsia"/>
                <w:sz w:val="21"/>
                <w:szCs w:val="21"/>
              </w:rPr>
              <w:t>『イリアス』</w:t>
            </w:r>
          </w:p>
          <w:p w14:paraId="1146225D" w14:textId="77777777" w:rsidR="007A6C5F" w:rsidRPr="001658A2" w:rsidRDefault="007A6C5F" w:rsidP="003112AB">
            <w:pPr>
              <w:pStyle w:val="paraoverride-5"/>
              <w:snapToGrid w:val="0"/>
              <w:spacing w:before="0" w:beforeAutospacing="0" w:after="0" w:afterAutospacing="0"/>
              <w:jc w:val="both"/>
              <w:rPr>
                <w:rStyle w:val="charoverride-16"/>
                <w:rFonts w:asciiTheme="minorHAnsi" w:eastAsiaTheme="minorHAnsi" w:hAnsiTheme="minorHAnsi"/>
                <w:sz w:val="21"/>
                <w:szCs w:val="21"/>
              </w:rPr>
            </w:pPr>
            <w:r w:rsidRPr="001658A2">
              <w:rPr>
                <w:rStyle w:val="charoverride-16"/>
                <w:rFonts w:asciiTheme="minorHAnsi" w:eastAsiaTheme="minorHAnsi" w:hAnsiTheme="minorHAnsi" w:hint="eastAsia"/>
                <w:sz w:val="21"/>
                <w:szCs w:val="21"/>
              </w:rPr>
              <w:t>『オデュッセイア』</w:t>
            </w:r>
          </w:p>
          <w:p w14:paraId="4AA0F611" w14:textId="77777777" w:rsidR="007A6C5F" w:rsidRPr="001658A2" w:rsidRDefault="007A6C5F" w:rsidP="003112AB">
            <w:pPr>
              <w:pStyle w:val="paraoverride-5"/>
              <w:snapToGrid w:val="0"/>
              <w:spacing w:before="0" w:beforeAutospacing="0" w:after="0" w:afterAutospacing="0"/>
              <w:jc w:val="both"/>
              <w:rPr>
                <w:rStyle w:val="charoverride-16"/>
                <w:rFonts w:asciiTheme="minorHAnsi" w:eastAsiaTheme="minorHAnsi" w:hAnsiTheme="minorHAnsi"/>
                <w:sz w:val="21"/>
                <w:szCs w:val="21"/>
              </w:rPr>
            </w:pPr>
            <w:r w:rsidRPr="001658A2">
              <w:rPr>
                <w:rStyle w:val="charoverride-16"/>
                <w:rFonts w:asciiTheme="minorHAnsi" w:eastAsiaTheme="minorHAnsi" w:hAnsiTheme="minorHAnsi" w:hint="eastAsia"/>
                <w:sz w:val="21"/>
                <w:szCs w:val="21"/>
              </w:rPr>
              <w:t>ヘシオドス</w:t>
            </w:r>
          </w:p>
          <w:p w14:paraId="388EE866" w14:textId="1C0CD16E" w:rsidR="007501CF" w:rsidRPr="007501CF" w:rsidRDefault="007A6C5F" w:rsidP="003112AB">
            <w:pPr>
              <w:snapToGrid w:val="0"/>
            </w:pPr>
            <w:r w:rsidRPr="001658A2">
              <w:rPr>
                <w:rStyle w:val="charoverride-16"/>
                <w:rFonts w:eastAsiaTheme="minorHAnsi" w:hint="eastAsia"/>
                <w:szCs w:val="21"/>
              </w:rPr>
              <w:t>『神統記』</w:t>
            </w:r>
          </w:p>
        </w:tc>
        <w:tc>
          <w:tcPr>
            <w:tcW w:w="1701" w:type="dxa"/>
          </w:tcPr>
          <w:p w14:paraId="5A9863BA" w14:textId="77777777" w:rsidR="007A6C5F" w:rsidRPr="001658A2" w:rsidRDefault="007A6C5F" w:rsidP="003112AB">
            <w:pPr>
              <w:pStyle w:val="paraoverride-5"/>
              <w:snapToGrid w:val="0"/>
              <w:spacing w:before="0" w:beforeAutospacing="0" w:after="0" w:afterAutospacing="0"/>
              <w:jc w:val="both"/>
              <w:rPr>
                <w:rStyle w:val="charoverride-16"/>
                <w:rFonts w:asciiTheme="minorHAnsi" w:eastAsiaTheme="minorHAnsi" w:hAnsiTheme="minorHAnsi"/>
                <w:sz w:val="21"/>
                <w:szCs w:val="21"/>
              </w:rPr>
            </w:pPr>
            <w:r w:rsidRPr="001658A2">
              <w:rPr>
                <w:rStyle w:val="a8"/>
                <w:rFonts w:asciiTheme="minorHAnsi" w:eastAsiaTheme="minorHAnsi" w:hAnsiTheme="minorHAnsi" w:hint="eastAsia"/>
                <w:sz w:val="21"/>
                <w:szCs w:val="21"/>
              </w:rPr>
              <w:t>タレス</w:t>
            </w:r>
          </w:p>
          <w:p w14:paraId="2336B895" w14:textId="77777777" w:rsidR="007A6C5F" w:rsidRPr="001658A2" w:rsidRDefault="007A6C5F" w:rsidP="003112AB">
            <w:pPr>
              <w:pStyle w:val="paraoverride-5"/>
              <w:snapToGrid w:val="0"/>
              <w:spacing w:before="0" w:beforeAutospacing="0" w:after="0" w:afterAutospacing="0"/>
              <w:jc w:val="both"/>
              <w:rPr>
                <w:rStyle w:val="charoverride-16"/>
                <w:rFonts w:asciiTheme="minorHAnsi" w:eastAsiaTheme="minorHAnsi" w:hAnsiTheme="minorHAnsi"/>
                <w:sz w:val="21"/>
                <w:szCs w:val="21"/>
              </w:rPr>
            </w:pPr>
            <w:r w:rsidRPr="001658A2">
              <w:rPr>
                <w:rStyle w:val="charoverride-16"/>
                <w:rFonts w:asciiTheme="minorHAnsi" w:eastAsiaTheme="minorHAnsi" w:hAnsiTheme="minorHAnsi" w:hint="eastAsia"/>
                <w:sz w:val="21"/>
                <w:szCs w:val="21"/>
              </w:rPr>
              <w:t>ヘラクレイトス</w:t>
            </w:r>
          </w:p>
          <w:p w14:paraId="0553E6BA" w14:textId="77777777" w:rsidR="007A6C5F" w:rsidRPr="001658A2" w:rsidRDefault="007A6C5F" w:rsidP="003112AB">
            <w:pPr>
              <w:pStyle w:val="paraoverride-5"/>
              <w:snapToGrid w:val="0"/>
              <w:spacing w:before="0" w:beforeAutospacing="0" w:after="0" w:afterAutospacing="0"/>
              <w:jc w:val="both"/>
              <w:rPr>
                <w:rStyle w:val="charoverride-16"/>
                <w:rFonts w:asciiTheme="minorHAnsi" w:eastAsiaTheme="minorHAnsi" w:hAnsiTheme="minorHAnsi"/>
                <w:sz w:val="21"/>
                <w:szCs w:val="21"/>
              </w:rPr>
            </w:pPr>
            <w:r w:rsidRPr="001658A2">
              <w:rPr>
                <w:rStyle w:val="charoverride-16"/>
                <w:rFonts w:asciiTheme="minorHAnsi" w:eastAsiaTheme="minorHAnsi" w:hAnsiTheme="minorHAnsi" w:hint="eastAsia"/>
                <w:sz w:val="21"/>
                <w:szCs w:val="21"/>
              </w:rPr>
              <w:t>エンペドクレス</w:t>
            </w:r>
          </w:p>
          <w:p w14:paraId="7EC722B1" w14:textId="77777777" w:rsidR="007A6C5F" w:rsidRPr="001658A2" w:rsidRDefault="007A6C5F" w:rsidP="003112AB">
            <w:pPr>
              <w:pStyle w:val="paraoverride-5"/>
              <w:snapToGrid w:val="0"/>
              <w:spacing w:before="0" w:beforeAutospacing="0" w:after="0" w:afterAutospacing="0"/>
              <w:jc w:val="both"/>
              <w:rPr>
                <w:rStyle w:val="charoverride-16"/>
                <w:rFonts w:asciiTheme="minorHAnsi" w:eastAsiaTheme="minorHAnsi" w:hAnsiTheme="minorHAnsi"/>
                <w:sz w:val="21"/>
                <w:szCs w:val="21"/>
              </w:rPr>
            </w:pPr>
            <w:r w:rsidRPr="001658A2">
              <w:rPr>
                <w:rStyle w:val="charoverride-16"/>
                <w:rFonts w:asciiTheme="minorHAnsi" w:eastAsiaTheme="minorHAnsi" w:hAnsiTheme="minorHAnsi" w:hint="eastAsia"/>
                <w:sz w:val="21"/>
                <w:szCs w:val="21"/>
              </w:rPr>
              <w:t>デモクリトス</w:t>
            </w:r>
          </w:p>
          <w:p w14:paraId="5D766C17" w14:textId="388AD830" w:rsidR="007501CF" w:rsidRPr="007501CF" w:rsidRDefault="007A6C5F" w:rsidP="003112AB">
            <w:pPr>
              <w:snapToGrid w:val="0"/>
            </w:pPr>
            <w:r w:rsidRPr="001658A2">
              <w:rPr>
                <w:rStyle w:val="charoverride-16"/>
                <w:rFonts w:eastAsiaTheme="minorHAnsi" w:hint="eastAsia"/>
                <w:szCs w:val="21"/>
              </w:rPr>
              <w:t>ピュタゴラス</w:t>
            </w:r>
          </w:p>
        </w:tc>
        <w:tc>
          <w:tcPr>
            <w:tcW w:w="1559" w:type="dxa"/>
          </w:tcPr>
          <w:p w14:paraId="0717DD98" w14:textId="77777777" w:rsidR="007A6C5F" w:rsidRPr="001658A2" w:rsidRDefault="007A6C5F" w:rsidP="003112AB">
            <w:pPr>
              <w:pStyle w:val="paraoverride-5"/>
              <w:snapToGrid w:val="0"/>
              <w:spacing w:before="0" w:beforeAutospacing="0" w:after="0" w:afterAutospacing="0"/>
              <w:jc w:val="both"/>
              <w:rPr>
                <w:rStyle w:val="charoverride-16"/>
                <w:rFonts w:asciiTheme="minorHAnsi" w:eastAsiaTheme="minorHAnsi" w:hAnsiTheme="minorHAnsi"/>
                <w:sz w:val="21"/>
                <w:szCs w:val="21"/>
              </w:rPr>
            </w:pPr>
            <w:r w:rsidRPr="001658A2">
              <w:rPr>
                <w:rStyle w:val="a8"/>
                <w:rFonts w:asciiTheme="minorHAnsi" w:eastAsiaTheme="minorHAnsi" w:hAnsiTheme="minorHAnsi" w:hint="eastAsia"/>
                <w:sz w:val="21"/>
                <w:szCs w:val="21"/>
              </w:rPr>
              <w:t>プロタゴラス</w:t>
            </w:r>
          </w:p>
          <w:p w14:paraId="231DA2CC" w14:textId="399CBCBA" w:rsidR="007501CF" w:rsidRPr="007501CF" w:rsidRDefault="007A6C5F" w:rsidP="003112AB">
            <w:pPr>
              <w:snapToGrid w:val="0"/>
            </w:pPr>
            <w:r w:rsidRPr="001658A2">
              <w:rPr>
                <w:rStyle w:val="charoverride-16"/>
                <w:rFonts w:eastAsiaTheme="minorHAnsi" w:hint="eastAsia"/>
                <w:szCs w:val="21"/>
              </w:rPr>
              <w:t>ゴルギアス</w:t>
            </w:r>
          </w:p>
        </w:tc>
        <w:tc>
          <w:tcPr>
            <w:tcW w:w="1701" w:type="dxa"/>
          </w:tcPr>
          <w:p w14:paraId="6957C877" w14:textId="77777777" w:rsidR="007A6C5F" w:rsidRPr="001658A2" w:rsidRDefault="007A6C5F" w:rsidP="003112AB">
            <w:pPr>
              <w:pStyle w:val="paraoverride-5"/>
              <w:snapToGrid w:val="0"/>
              <w:spacing w:before="0" w:beforeAutospacing="0" w:after="0" w:afterAutospacing="0"/>
              <w:jc w:val="both"/>
              <w:rPr>
                <w:rStyle w:val="charoverride-16"/>
                <w:rFonts w:asciiTheme="minorHAnsi" w:eastAsiaTheme="minorHAnsi" w:hAnsiTheme="minorHAnsi"/>
                <w:sz w:val="21"/>
                <w:szCs w:val="21"/>
              </w:rPr>
            </w:pPr>
            <w:r w:rsidRPr="001658A2">
              <w:rPr>
                <w:rStyle w:val="a8"/>
                <w:rFonts w:asciiTheme="minorHAnsi" w:eastAsiaTheme="minorHAnsi" w:hAnsiTheme="minorHAnsi" w:hint="eastAsia"/>
                <w:sz w:val="21"/>
                <w:szCs w:val="21"/>
              </w:rPr>
              <w:t>ソクラテス</w:t>
            </w:r>
          </w:p>
          <w:p w14:paraId="67B27231" w14:textId="77777777" w:rsidR="007A6C5F" w:rsidRPr="001658A2" w:rsidRDefault="007A6C5F" w:rsidP="003112AB">
            <w:pPr>
              <w:pStyle w:val="paraoverride-5"/>
              <w:snapToGrid w:val="0"/>
              <w:spacing w:before="0" w:beforeAutospacing="0" w:after="0" w:afterAutospacing="0"/>
              <w:jc w:val="both"/>
              <w:rPr>
                <w:rStyle w:val="charoverride-16"/>
                <w:rFonts w:asciiTheme="minorHAnsi" w:eastAsiaTheme="minorHAnsi" w:hAnsiTheme="minorHAnsi"/>
                <w:sz w:val="21"/>
                <w:szCs w:val="21"/>
              </w:rPr>
            </w:pPr>
            <w:r w:rsidRPr="001658A2">
              <w:rPr>
                <w:rStyle w:val="a8"/>
                <w:rFonts w:asciiTheme="minorHAnsi" w:eastAsiaTheme="minorHAnsi" w:hAnsiTheme="minorHAnsi" w:hint="eastAsia"/>
                <w:sz w:val="21"/>
                <w:szCs w:val="21"/>
              </w:rPr>
              <w:t>プラトン</w:t>
            </w:r>
          </w:p>
          <w:p w14:paraId="42FB29ED" w14:textId="43D3B065" w:rsidR="007501CF" w:rsidRPr="007501CF" w:rsidRDefault="007A6C5F" w:rsidP="003112AB">
            <w:pPr>
              <w:snapToGrid w:val="0"/>
            </w:pPr>
            <w:r w:rsidRPr="001658A2">
              <w:rPr>
                <w:rStyle w:val="a8"/>
                <w:rFonts w:eastAsiaTheme="minorHAnsi" w:hint="eastAsia"/>
                <w:szCs w:val="21"/>
              </w:rPr>
              <w:t>アリストテレス</w:t>
            </w:r>
          </w:p>
        </w:tc>
        <w:tc>
          <w:tcPr>
            <w:tcW w:w="2693" w:type="dxa"/>
          </w:tcPr>
          <w:p w14:paraId="38695329" w14:textId="78CD3A45" w:rsidR="007501CF" w:rsidRPr="007501CF" w:rsidRDefault="007501CF" w:rsidP="003112AB">
            <w:pPr>
              <w:snapToGrid w:val="0"/>
            </w:pPr>
            <w:r w:rsidRPr="007501CF">
              <w:t>ストア派ゼノン</w:t>
            </w:r>
          </w:p>
          <w:p w14:paraId="3BA81A58" w14:textId="04A62DF9" w:rsidR="007501CF" w:rsidRPr="007501CF" w:rsidRDefault="007501CF" w:rsidP="003112AB">
            <w:pPr>
              <w:snapToGrid w:val="0"/>
            </w:pPr>
            <w:r w:rsidRPr="007501CF">
              <w:t>└コスモポリタン</w:t>
            </w:r>
          </w:p>
          <w:p w14:paraId="3B0782A0" w14:textId="3DD78E56" w:rsidR="007501CF" w:rsidRPr="007501CF" w:rsidRDefault="007501CF" w:rsidP="003112AB">
            <w:pPr>
              <w:snapToGrid w:val="0"/>
            </w:pPr>
            <w:r w:rsidRPr="007501CF">
              <w:t>エピクロス派エピクロス</w:t>
            </w:r>
          </w:p>
          <w:p w14:paraId="2A2B1A1B" w14:textId="117C42FA" w:rsidR="007501CF" w:rsidRPr="007501CF" w:rsidRDefault="007501CF" w:rsidP="003112AB">
            <w:pPr>
              <w:snapToGrid w:val="0"/>
            </w:pPr>
            <w:r w:rsidRPr="007501CF">
              <w:t>新プラトン主義</w:t>
            </w:r>
          </w:p>
          <w:p w14:paraId="38843D51" w14:textId="67221A1B" w:rsidR="007501CF" w:rsidRPr="007501CF" w:rsidRDefault="007501CF" w:rsidP="003112AB">
            <w:pPr>
              <w:snapToGrid w:val="0"/>
            </w:pPr>
            <w:r w:rsidRPr="007501CF">
              <w:t>（プロティノス，3世紀）</w:t>
            </w:r>
          </w:p>
        </w:tc>
      </w:tr>
    </w:tbl>
    <w:p w14:paraId="6BBD7D19" w14:textId="6A094D72" w:rsidR="007501CF" w:rsidRDefault="007501CF" w:rsidP="003112AB">
      <w:pPr>
        <w:snapToGrid w:val="0"/>
      </w:pPr>
    </w:p>
    <w:p w14:paraId="0EC1228C" w14:textId="32812D3D" w:rsidR="007501CF" w:rsidRDefault="007501CF" w:rsidP="003112AB">
      <w:pPr>
        <w:snapToGrid w:val="0"/>
      </w:pPr>
      <w:r>
        <w:rPr>
          <w:rFonts w:hint="eastAsia"/>
        </w:rPr>
        <w:t>２　万物の根源（アルケー）の探求</w:t>
      </w:r>
    </w:p>
    <w:p w14:paraId="225716E0" w14:textId="77777777" w:rsidR="007501CF" w:rsidRDefault="007501CF" w:rsidP="003112AB">
      <w:pPr>
        <w:snapToGrid w:val="0"/>
      </w:pPr>
      <w:r>
        <w:rPr>
          <w:rFonts w:hint="eastAsia"/>
        </w:rPr>
        <w:t>＊自然哲学…自然の生成変化とその秩序に注目</w:t>
      </w:r>
    </w:p>
    <w:tbl>
      <w:tblPr>
        <w:tblStyle w:val="a7"/>
        <w:tblW w:w="9356" w:type="dxa"/>
        <w:tblInd w:w="-147" w:type="dxa"/>
        <w:tblLook w:val="04A0" w:firstRow="1" w:lastRow="0" w:firstColumn="1" w:lastColumn="0" w:noHBand="0" w:noVBand="1"/>
      </w:tblPr>
      <w:tblGrid>
        <w:gridCol w:w="1702"/>
        <w:gridCol w:w="1134"/>
        <w:gridCol w:w="5244"/>
        <w:gridCol w:w="1276"/>
      </w:tblGrid>
      <w:tr w:rsidR="007A6C5F" w:rsidRPr="007501CF" w14:paraId="138D2CBA" w14:textId="1550E20B" w:rsidTr="007A6C5F">
        <w:tc>
          <w:tcPr>
            <w:tcW w:w="1702" w:type="dxa"/>
          </w:tcPr>
          <w:p w14:paraId="79320FEF" w14:textId="0CD1A60F" w:rsidR="007A6C5F" w:rsidRPr="007501CF" w:rsidRDefault="007A6C5F" w:rsidP="003112AB">
            <w:pPr>
              <w:snapToGrid w:val="0"/>
            </w:pPr>
            <w:r w:rsidRPr="00202B38">
              <w:rPr>
                <w:rStyle w:val="a8"/>
                <w:rFonts w:eastAsiaTheme="minorHAnsi" w:hint="eastAsia"/>
                <w:szCs w:val="21"/>
              </w:rPr>
              <w:t>タレス</w:t>
            </w:r>
          </w:p>
        </w:tc>
        <w:tc>
          <w:tcPr>
            <w:tcW w:w="1134" w:type="dxa"/>
          </w:tcPr>
          <w:p w14:paraId="109A4B26" w14:textId="599F76AC" w:rsidR="007A6C5F" w:rsidRPr="007501CF" w:rsidRDefault="007A6C5F" w:rsidP="003112AB">
            <w:pPr>
              <w:snapToGrid w:val="0"/>
            </w:pPr>
            <w:r w:rsidRPr="00202B38">
              <w:rPr>
                <w:rStyle w:val="a8"/>
                <w:rFonts w:eastAsiaTheme="minorHAnsi" w:hint="eastAsia"/>
                <w:szCs w:val="21"/>
              </w:rPr>
              <w:t>水</w:t>
            </w:r>
          </w:p>
        </w:tc>
        <w:tc>
          <w:tcPr>
            <w:tcW w:w="5244" w:type="dxa"/>
            <w:tcBorders>
              <w:right w:val="nil"/>
            </w:tcBorders>
          </w:tcPr>
          <w:p w14:paraId="0A41A615" w14:textId="201607A5" w:rsidR="007A6C5F" w:rsidRPr="007501CF" w:rsidRDefault="003112AB" w:rsidP="003112AB">
            <w:pPr>
              <w:snapToGrid w:val="0"/>
            </w:pPr>
            <w:r>
              <w:rPr>
                <w:noProof/>
              </w:rPr>
              <mc:AlternateContent>
                <mc:Choice Requires="wps">
                  <w:drawing>
                    <wp:anchor distT="0" distB="0" distL="114300" distR="114300" simplePos="0" relativeHeight="251666432" behindDoc="0" locked="0" layoutInCell="1" allowOverlap="1" wp14:anchorId="517357F3" wp14:editId="1F204E0F">
                      <wp:simplePos x="0" y="0"/>
                      <wp:positionH relativeFrom="column">
                        <wp:posOffset>3246120</wp:posOffset>
                      </wp:positionH>
                      <wp:positionV relativeFrom="paragraph">
                        <wp:posOffset>113665</wp:posOffset>
                      </wp:positionV>
                      <wp:extent cx="55245" cy="706755"/>
                      <wp:effectExtent l="0" t="0" r="20955" b="17145"/>
                      <wp:wrapNone/>
                      <wp:docPr id="1232921360" name="フリーフォーム: 図形 5"/>
                      <wp:cNvGraphicFramePr/>
                      <a:graphic xmlns:a="http://schemas.openxmlformats.org/drawingml/2006/main">
                        <a:graphicData uri="http://schemas.microsoft.com/office/word/2010/wordprocessingShape">
                          <wps:wsp>
                            <wps:cNvSpPr/>
                            <wps:spPr>
                              <a:xfrm>
                                <a:off x="0" y="0"/>
                                <a:ext cx="55245" cy="706755"/>
                              </a:xfrm>
                              <a:custGeom>
                                <a:avLst/>
                                <a:gdLst>
                                  <a:gd name="connsiteX0" fmla="*/ 0 w 263951"/>
                                  <a:gd name="connsiteY0" fmla="*/ 0 h 999241"/>
                                  <a:gd name="connsiteX1" fmla="*/ 263951 w 263951"/>
                                  <a:gd name="connsiteY1" fmla="*/ 0 h 999241"/>
                                  <a:gd name="connsiteX2" fmla="*/ 263951 w 263951"/>
                                  <a:gd name="connsiteY2" fmla="*/ 999241 h 999241"/>
                                  <a:gd name="connsiteX3" fmla="*/ 28281 w 263951"/>
                                  <a:gd name="connsiteY3" fmla="*/ 999241 h 999241"/>
                                </a:gdLst>
                                <a:ahLst/>
                                <a:cxnLst>
                                  <a:cxn ang="0">
                                    <a:pos x="connsiteX0" y="connsiteY0"/>
                                  </a:cxn>
                                  <a:cxn ang="0">
                                    <a:pos x="connsiteX1" y="connsiteY1"/>
                                  </a:cxn>
                                  <a:cxn ang="0">
                                    <a:pos x="connsiteX2" y="connsiteY2"/>
                                  </a:cxn>
                                  <a:cxn ang="0">
                                    <a:pos x="connsiteX3" y="connsiteY3"/>
                                  </a:cxn>
                                </a:cxnLst>
                                <a:rect l="l" t="t" r="r" b="b"/>
                                <a:pathLst>
                                  <a:path w="263951" h="999241">
                                    <a:moveTo>
                                      <a:pt x="0" y="0"/>
                                    </a:moveTo>
                                    <a:lnTo>
                                      <a:pt x="263951" y="0"/>
                                    </a:lnTo>
                                    <a:lnTo>
                                      <a:pt x="263951" y="999241"/>
                                    </a:lnTo>
                                    <a:lnTo>
                                      <a:pt x="28281" y="999241"/>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6D6D9" id="フリーフォーム: 図形 5" o:spid="_x0000_s1026" style="position:absolute;margin-left:255.6pt;margin-top:8.95pt;width:4.35pt;height:5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951,99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" path="m,l263951,r,999241l28281,999241e" filled="f" strokecolor="black [3200]" strokeweight=".5pt">
                      <v:stroke joinstyle="miter"/>
                      <v:path arrowok="t" o:connecttype="custom" o:connectlocs="0,0;55245,0;55245,706755;5919,706755" o:connectangles="0,0,0,0"/>
                    </v:shape>
                  </w:pict>
                </mc:Fallback>
              </mc:AlternateContent>
            </w:r>
            <w:r w:rsidR="007A6C5F" w:rsidRPr="00202B38">
              <w:rPr>
                <w:rFonts w:eastAsiaTheme="minorHAnsi" w:hint="eastAsia"/>
                <w:szCs w:val="21"/>
              </w:rPr>
              <w:t>自然哲学の祖，「万物の根源（アルケー）は水である」</w:t>
            </w:r>
          </w:p>
        </w:tc>
        <w:tc>
          <w:tcPr>
            <w:tcW w:w="1276" w:type="dxa"/>
            <w:tcBorders>
              <w:left w:val="nil"/>
            </w:tcBorders>
          </w:tcPr>
          <w:p w14:paraId="5AFC81B5" w14:textId="2BDE63F1" w:rsidR="007A6C5F" w:rsidRPr="00202B38" w:rsidRDefault="007A6C5F" w:rsidP="003112AB">
            <w:pPr>
              <w:snapToGrid w:val="0"/>
              <w:rPr>
                <w:rFonts w:eastAsiaTheme="minorHAnsi"/>
                <w:szCs w:val="21"/>
              </w:rPr>
            </w:pPr>
          </w:p>
        </w:tc>
      </w:tr>
      <w:tr w:rsidR="007A6C5F" w:rsidRPr="007501CF" w14:paraId="4B4C316A" w14:textId="2408E20F" w:rsidTr="007A6C5F">
        <w:tc>
          <w:tcPr>
            <w:tcW w:w="1702" w:type="dxa"/>
          </w:tcPr>
          <w:p w14:paraId="29F99EC8" w14:textId="093C4813" w:rsidR="007A6C5F" w:rsidRPr="007501CF" w:rsidRDefault="007A6C5F" w:rsidP="003112AB">
            <w:pPr>
              <w:snapToGrid w:val="0"/>
            </w:pPr>
            <w:r w:rsidRPr="00202B38">
              <w:rPr>
                <w:rFonts w:eastAsiaTheme="minorHAnsi" w:hint="eastAsia"/>
                <w:szCs w:val="21"/>
              </w:rPr>
              <w:t>アナクシマンドロス</w:t>
            </w:r>
          </w:p>
        </w:tc>
        <w:tc>
          <w:tcPr>
            <w:tcW w:w="1134" w:type="dxa"/>
          </w:tcPr>
          <w:p w14:paraId="684D35DF" w14:textId="371CE963" w:rsidR="007A6C5F" w:rsidRPr="007501CF" w:rsidRDefault="007A6C5F" w:rsidP="003112AB">
            <w:pPr>
              <w:snapToGrid w:val="0"/>
            </w:pPr>
            <w:r w:rsidRPr="00202B38">
              <w:rPr>
                <w:rFonts w:eastAsiaTheme="minorHAnsi" w:hint="eastAsia"/>
                <w:szCs w:val="21"/>
              </w:rPr>
              <w:t>無限なもの</w:t>
            </w:r>
          </w:p>
        </w:tc>
        <w:tc>
          <w:tcPr>
            <w:tcW w:w="5244" w:type="dxa"/>
            <w:tcBorders>
              <w:right w:val="nil"/>
            </w:tcBorders>
          </w:tcPr>
          <w:p w14:paraId="75189655" w14:textId="1623D77D" w:rsidR="007A6C5F" w:rsidRPr="007501CF" w:rsidRDefault="007A6C5F" w:rsidP="003112AB">
            <w:pPr>
              <w:snapToGrid w:val="0"/>
            </w:pPr>
            <w:r w:rsidRPr="00202B38">
              <w:rPr>
                <w:rFonts w:eastAsiaTheme="minorHAnsi" w:hint="eastAsia"/>
                <w:szCs w:val="21"/>
              </w:rPr>
              <w:t>質的にも量的にも限定されない無限なもの</w:t>
            </w:r>
          </w:p>
        </w:tc>
        <w:tc>
          <w:tcPr>
            <w:tcW w:w="1276" w:type="dxa"/>
            <w:tcBorders>
              <w:left w:val="nil"/>
            </w:tcBorders>
          </w:tcPr>
          <w:p w14:paraId="03D5231C" w14:textId="4257098C" w:rsidR="007A6C5F" w:rsidRPr="00202B38" w:rsidRDefault="007A6C5F" w:rsidP="003112AB">
            <w:pPr>
              <w:snapToGrid w:val="0"/>
              <w:rPr>
                <w:rFonts w:eastAsiaTheme="minorHAnsi"/>
                <w:szCs w:val="21"/>
              </w:rPr>
            </w:pPr>
            <w:r w:rsidRPr="00202B38">
              <w:rPr>
                <w:rStyle w:val="-25"/>
                <w:rFonts w:eastAsiaTheme="minorHAnsi" w:hint="eastAsia"/>
                <w:szCs w:val="21"/>
              </w:rPr>
              <w:t>ミレトス学派</w:t>
            </w:r>
          </w:p>
        </w:tc>
      </w:tr>
      <w:tr w:rsidR="007A6C5F" w:rsidRPr="007501CF" w14:paraId="5A0217A5" w14:textId="22B08B7E" w:rsidTr="007A6C5F">
        <w:tc>
          <w:tcPr>
            <w:tcW w:w="1702" w:type="dxa"/>
          </w:tcPr>
          <w:p w14:paraId="45109722" w14:textId="41D0E342" w:rsidR="007A6C5F" w:rsidRPr="007501CF" w:rsidRDefault="007A6C5F" w:rsidP="003112AB">
            <w:pPr>
              <w:snapToGrid w:val="0"/>
            </w:pPr>
            <w:r w:rsidRPr="00202B38">
              <w:rPr>
                <w:rFonts w:eastAsiaTheme="minorHAnsi" w:hint="eastAsia"/>
                <w:szCs w:val="21"/>
              </w:rPr>
              <w:t>アナクシメネス</w:t>
            </w:r>
          </w:p>
        </w:tc>
        <w:tc>
          <w:tcPr>
            <w:tcW w:w="1134" w:type="dxa"/>
          </w:tcPr>
          <w:p w14:paraId="2882D536" w14:textId="127DD9F7" w:rsidR="007A6C5F" w:rsidRPr="007501CF" w:rsidRDefault="007A6C5F" w:rsidP="003112AB">
            <w:pPr>
              <w:snapToGrid w:val="0"/>
            </w:pPr>
            <w:r w:rsidRPr="00202B38">
              <w:rPr>
                <w:rFonts w:eastAsiaTheme="minorHAnsi" w:hint="eastAsia"/>
                <w:szCs w:val="21"/>
              </w:rPr>
              <w:t>空気</w:t>
            </w:r>
          </w:p>
        </w:tc>
        <w:tc>
          <w:tcPr>
            <w:tcW w:w="5244" w:type="dxa"/>
            <w:tcBorders>
              <w:right w:val="nil"/>
            </w:tcBorders>
          </w:tcPr>
          <w:p w14:paraId="3E3A34A3" w14:textId="33B70EE4" w:rsidR="007A6C5F" w:rsidRPr="007501CF" w:rsidRDefault="007A6C5F" w:rsidP="003112AB">
            <w:pPr>
              <w:snapToGrid w:val="0"/>
            </w:pPr>
            <w:r w:rsidRPr="00202B38">
              <w:rPr>
                <w:rFonts w:eastAsiaTheme="minorHAnsi" w:hint="eastAsia"/>
                <w:szCs w:val="21"/>
              </w:rPr>
              <w:t>永遠に循環する空気</w:t>
            </w:r>
          </w:p>
        </w:tc>
        <w:tc>
          <w:tcPr>
            <w:tcW w:w="1276" w:type="dxa"/>
            <w:tcBorders>
              <w:left w:val="nil"/>
            </w:tcBorders>
          </w:tcPr>
          <w:p w14:paraId="69E41B97" w14:textId="77777777" w:rsidR="007A6C5F" w:rsidRPr="00202B38" w:rsidRDefault="007A6C5F" w:rsidP="003112AB">
            <w:pPr>
              <w:snapToGrid w:val="0"/>
              <w:rPr>
                <w:rFonts w:eastAsiaTheme="minorHAnsi"/>
                <w:szCs w:val="21"/>
              </w:rPr>
            </w:pPr>
          </w:p>
        </w:tc>
      </w:tr>
      <w:tr w:rsidR="007A6C5F" w:rsidRPr="007501CF" w14:paraId="7F7232A1" w14:textId="6F03603F" w:rsidTr="007A6C5F">
        <w:tc>
          <w:tcPr>
            <w:tcW w:w="1702" w:type="dxa"/>
          </w:tcPr>
          <w:p w14:paraId="1D520B41" w14:textId="25FA4548" w:rsidR="007A6C5F" w:rsidRPr="007501CF" w:rsidRDefault="007A6C5F" w:rsidP="003112AB">
            <w:pPr>
              <w:snapToGrid w:val="0"/>
            </w:pPr>
            <w:r w:rsidRPr="00202B38">
              <w:rPr>
                <w:rStyle w:val="a8"/>
                <w:rFonts w:eastAsiaTheme="minorHAnsi" w:hint="eastAsia"/>
                <w:szCs w:val="21"/>
              </w:rPr>
              <w:t>ピュタゴラス</w:t>
            </w:r>
          </w:p>
        </w:tc>
        <w:tc>
          <w:tcPr>
            <w:tcW w:w="1134" w:type="dxa"/>
          </w:tcPr>
          <w:p w14:paraId="6F868F2F" w14:textId="044E94B1" w:rsidR="007A6C5F" w:rsidRPr="007501CF" w:rsidRDefault="007A6C5F" w:rsidP="003112AB">
            <w:pPr>
              <w:snapToGrid w:val="0"/>
            </w:pPr>
            <w:r w:rsidRPr="00202B38">
              <w:rPr>
                <w:rStyle w:val="a8"/>
                <w:rFonts w:eastAsiaTheme="minorHAnsi" w:hint="eastAsia"/>
                <w:szCs w:val="21"/>
              </w:rPr>
              <w:t>数</w:t>
            </w:r>
          </w:p>
        </w:tc>
        <w:tc>
          <w:tcPr>
            <w:tcW w:w="5244" w:type="dxa"/>
            <w:tcBorders>
              <w:right w:val="nil"/>
            </w:tcBorders>
          </w:tcPr>
          <w:p w14:paraId="182FDE5C" w14:textId="1A53EE5D" w:rsidR="007A6C5F" w:rsidRPr="007501CF" w:rsidRDefault="007A6C5F" w:rsidP="003112AB">
            <w:pPr>
              <w:snapToGrid w:val="0"/>
            </w:pPr>
            <w:r w:rsidRPr="00202B38">
              <w:rPr>
                <w:rFonts w:eastAsiaTheme="minorHAnsi" w:hint="eastAsia"/>
                <w:szCs w:val="21"/>
              </w:rPr>
              <w:t>宇宙の調和と秩序の根源，教団をつくり魂の浄化を求める</w:t>
            </w:r>
          </w:p>
        </w:tc>
        <w:tc>
          <w:tcPr>
            <w:tcW w:w="1276" w:type="dxa"/>
            <w:tcBorders>
              <w:left w:val="nil"/>
            </w:tcBorders>
          </w:tcPr>
          <w:p w14:paraId="6F903C68" w14:textId="77777777" w:rsidR="007A6C5F" w:rsidRPr="00202B38" w:rsidRDefault="007A6C5F" w:rsidP="003112AB">
            <w:pPr>
              <w:snapToGrid w:val="0"/>
              <w:rPr>
                <w:rFonts w:eastAsiaTheme="minorHAnsi"/>
                <w:szCs w:val="21"/>
              </w:rPr>
            </w:pPr>
          </w:p>
        </w:tc>
      </w:tr>
      <w:tr w:rsidR="007A6C5F" w:rsidRPr="007501CF" w14:paraId="683E01F5" w14:textId="0B6A54CD" w:rsidTr="007A6C5F">
        <w:tc>
          <w:tcPr>
            <w:tcW w:w="1702" w:type="dxa"/>
          </w:tcPr>
          <w:p w14:paraId="5B0D4811" w14:textId="1C331548" w:rsidR="007A6C5F" w:rsidRPr="007501CF" w:rsidRDefault="007A6C5F" w:rsidP="003112AB">
            <w:pPr>
              <w:snapToGrid w:val="0"/>
            </w:pPr>
            <w:r w:rsidRPr="00202B38">
              <w:rPr>
                <w:rStyle w:val="a8"/>
                <w:rFonts w:eastAsiaTheme="minorHAnsi" w:hint="eastAsia"/>
                <w:szCs w:val="21"/>
              </w:rPr>
              <w:t>ヘラクレイトス</w:t>
            </w:r>
          </w:p>
        </w:tc>
        <w:tc>
          <w:tcPr>
            <w:tcW w:w="1134" w:type="dxa"/>
          </w:tcPr>
          <w:p w14:paraId="27929E80" w14:textId="77E8BB37" w:rsidR="007A6C5F" w:rsidRPr="007501CF" w:rsidRDefault="007A6C5F" w:rsidP="003112AB">
            <w:pPr>
              <w:snapToGrid w:val="0"/>
            </w:pPr>
            <w:r w:rsidRPr="00202B38">
              <w:rPr>
                <w:rStyle w:val="a8"/>
                <w:rFonts w:eastAsiaTheme="minorHAnsi" w:hint="eastAsia"/>
                <w:szCs w:val="21"/>
              </w:rPr>
              <w:t>火</w:t>
            </w:r>
          </w:p>
        </w:tc>
        <w:tc>
          <w:tcPr>
            <w:tcW w:w="5244" w:type="dxa"/>
            <w:tcBorders>
              <w:right w:val="nil"/>
            </w:tcBorders>
          </w:tcPr>
          <w:p w14:paraId="3ED764AC" w14:textId="13DACC11" w:rsidR="007A6C5F" w:rsidRPr="007501CF" w:rsidRDefault="007A6C5F" w:rsidP="003112AB">
            <w:pPr>
              <w:snapToGrid w:val="0"/>
            </w:pPr>
            <w:r w:rsidRPr="00202B38">
              <w:rPr>
                <w:rFonts w:eastAsiaTheme="minorHAnsi" w:hint="eastAsia"/>
                <w:szCs w:val="21"/>
              </w:rPr>
              <w:t>「万物は流転する」，弁証法の祖</w:t>
            </w:r>
          </w:p>
        </w:tc>
        <w:tc>
          <w:tcPr>
            <w:tcW w:w="1276" w:type="dxa"/>
            <w:tcBorders>
              <w:left w:val="nil"/>
            </w:tcBorders>
          </w:tcPr>
          <w:p w14:paraId="0943E90F" w14:textId="77777777" w:rsidR="007A6C5F" w:rsidRPr="00202B38" w:rsidRDefault="007A6C5F" w:rsidP="003112AB">
            <w:pPr>
              <w:snapToGrid w:val="0"/>
              <w:rPr>
                <w:rFonts w:eastAsiaTheme="minorHAnsi"/>
                <w:szCs w:val="21"/>
              </w:rPr>
            </w:pPr>
          </w:p>
        </w:tc>
      </w:tr>
      <w:tr w:rsidR="007A6C5F" w:rsidRPr="007501CF" w14:paraId="5A6F489E" w14:textId="0D509ADA" w:rsidTr="007A6C5F">
        <w:tc>
          <w:tcPr>
            <w:tcW w:w="1702" w:type="dxa"/>
          </w:tcPr>
          <w:p w14:paraId="2DDE0E4A" w14:textId="0A275C89" w:rsidR="007A6C5F" w:rsidRPr="007501CF" w:rsidRDefault="007A6C5F" w:rsidP="003112AB">
            <w:pPr>
              <w:snapToGrid w:val="0"/>
            </w:pPr>
            <w:r w:rsidRPr="00202B38">
              <w:rPr>
                <w:rStyle w:val="a8"/>
                <w:rFonts w:eastAsiaTheme="minorHAnsi" w:hint="eastAsia"/>
                <w:szCs w:val="21"/>
              </w:rPr>
              <w:t>エンペドクレス</w:t>
            </w:r>
          </w:p>
        </w:tc>
        <w:tc>
          <w:tcPr>
            <w:tcW w:w="1134" w:type="dxa"/>
          </w:tcPr>
          <w:p w14:paraId="3AD6F125" w14:textId="133930FB" w:rsidR="007A6C5F" w:rsidRPr="007501CF" w:rsidRDefault="007A6C5F" w:rsidP="003112AB">
            <w:pPr>
              <w:snapToGrid w:val="0"/>
            </w:pPr>
            <w:r w:rsidRPr="00202B38">
              <w:rPr>
                <w:rStyle w:val="a8"/>
                <w:rFonts w:eastAsiaTheme="minorHAnsi" w:hint="eastAsia"/>
                <w:szCs w:val="21"/>
              </w:rPr>
              <w:t>土・水・火・空気</w:t>
            </w:r>
          </w:p>
        </w:tc>
        <w:tc>
          <w:tcPr>
            <w:tcW w:w="5244" w:type="dxa"/>
            <w:tcBorders>
              <w:right w:val="nil"/>
            </w:tcBorders>
          </w:tcPr>
          <w:p w14:paraId="62EDDE1F" w14:textId="1610F4A5" w:rsidR="007A6C5F" w:rsidRPr="007501CF" w:rsidRDefault="007A6C5F" w:rsidP="003112AB">
            <w:pPr>
              <w:snapToGrid w:val="0"/>
            </w:pPr>
            <w:r w:rsidRPr="00202B38">
              <w:rPr>
                <w:rFonts w:eastAsiaTheme="minorHAnsi" w:hint="eastAsia"/>
                <w:szCs w:val="21"/>
              </w:rPr>
              <w:t>愛と憎しみによって離合集散する。多元論</w:t>
            </w:r>
          </w:p>
        </w:tc>
        <w:tc>
          <w:tcPr>
            <w:tcW w:w="1276" w:type="dxa"/>
            <w:tcBorders>
              <w:left w:val="nil"/>
            </w:tcBorders>
          </w:tcPr>
          <w:p w14:paraId="68514BB9" w14:textId="77777777" w:rsidR="007A6C5F" w:rsidRPr="00202B38" w:rsidRDefault="007A6C5F" w:rsidP="003112AB">
            <w:pPr>
              <w:snapToGrid w:val="0"/>
              <w:rPr>
                <w:rFonts w:eastAsiaTheme="minorHAnsi"/>
                <w:szCs w:val="21"/>
              </w:rPr>
            </w:pPr>
          </w:p>
        </w:tc>
      </w:tr>
      <w:tr w:rsidR="007A6C5F" w:rsidRPr="007501CF" w14:paraId="1310B3B4" w14:textId="11D2F0B2" w:rsidTr="007A6C5F">
        <w:tc>
          <w:tcPr>
            <w:tcW w:w="1702" w:type="dxa"/>
          </w:tcPr>
          <w:p w14:paraId="7A41AAD0" w14:textId="6B53D0A6" w:rsidR="007A6C5F" w:rsidRPr="007501CF" w:rsidRDefault="007A6C5F" w:rsidP="003112AB">
            <w:pPr>
              <w:snapToGrid w:val="0"/>
            </w:pPr>
            <w:r w:rsidRPr="00202B38">
              <w:rPr>
                <w:rStyle w:val="a8"/>
                <w:rFonts w:eastAsiaTheme="minorHAnsi" w:hint="eastAsia"/>
                <w:szCs w:val="21"/>
              </w:rPr>
              <w:t>デモクリトス</w:t>
            </w:r>
          </w:p>
        </w:tc>
        <w:tc>
          <w:tcPr>
            <w:tcW w:w="1134" w:type="dxa"/>
          </w:tcPr>
          <w:p w14:paraId="4442F076" w14:textId="6C5B9EBA" w:rsidR="007A6C5F" w:rsidRPr="007501CF" w:rsidRDefault="007A6C5F" w:rsidP="003112AB">
            <w:pPr>
              <w:snapToGrid w:val="0"/>
            </w:pPr>
            <w:r w:rsidRPr="00202B38">
              <w:rPr>
                <w:rStyle w:val="a8"/>
                <w:rFonts w:eastAsiaTheme="minorHAnsi" w:hint="eastAsia"/>
                <w:szCs w:val="21"/>
              </w:rPr>
              <w:t>原子（アトム）</w:t>
            </w:r>
          </w:p>
        </w:tc>
        <w:tc>
          <w:tcPr>
            <w:tcW w:w="5244" w:type="dxa"/>
            <w:tcBorders>
              <w:right w:val="nil"/>
            </w:tcBorders>
          </w:tcPr>
          <w:p w14:paraId="570FC54B" w14:textId="223FBF70" w:rsidR="007A6C5F" w:rsidRPr="007501CF" w:rsidRDefault="007A6C5F" w:rsidP="003112AB">
            <w:pPr>
              <w:snapToGrid w:val="0"/>
            </w:pPr>
            <w:r w:rsidRPr="00202B38">
              <w:rPr>
                <w:rFonts w:eastAsiaTheme="minorHAnsi" w:hint="eastAsia"/>
                <w:szCs w:val="21"/>
              </w:rPr>
              <w:t>これ以上分割できない微小な物体的存在，唯物論的な考え</w:t>
            </w:r>
          </w:p>
        </w:tc>
        <w:tc>
          <w:tcPr>
            <w:tcW w:w="1276" w:type="dxa"/>
            <w:tcBorders>
              <w:left w:val="nil"/>
            </w:tcBorders>
          </w:tcPr>
          <w:p w14:paraId="64689323" w14:textId="77777777" w:rsidR="007A6C5F" w:rsidRPr="00202B38" w:rsidRDefault="007A6C5F" w:rsidP="003112AB">
            <w:pPr>
              <w:snapToGrid w:val="0"/>
              <w:rPr>
                <w:rFonts w:eastAsiaTheme="minorHAnsi"/>
                <w:szCs w:val="21"/>
              </w:rPr>
            </w:pPr>
          </w:p>
        </w:tc>
      </w:tr>
    </w:tbl>
    <w:p w14:paraId="677E95EF" w14:textId="77777777" w:rsidR="007A54A0" w:rsidRPr="00202B38" w:rsidRDefault="007A54A0" w:rsidP="003112AB">
      <w:pPr>
        <w:pStyle w:val="paraoverride-2"/>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＊エレア学派</w:t>
      </w:r>
      <w:r w:rsidRPr="00202B38">
        <w:rPr>
          <w:rStyle w:val="a9"/>
          <w:rFonts w:asciiTheme="minorHAnsi" w:eastAsiaTheme="minorHAnsi" w:hAnsiTheme="minorHAnsi" w:hint="eastAsia"/>
          <w:sz w:val="21"/>
          <w:szCs w:val="21"/>
        </w:rPr>
        <w:t>…</w:t>
      </w:r>
      <w:r w:rsidRPr="00202B38">
        <w:rPr>
          <w:rStyle w:val="charoverride-16"/>
          <w:rFonts w:asciiTheme="minorHAnsi" w:eastAsiaTheme="minorHAnsi" w:hAnsiTheme="minorHAnsi" w:hint="eastAsia"/>
          <w:sz w:val="21"/>
          <w:szCs w:val="21"/>
        </w:rPr>
        <w:t>論理的思考を展開（プラトンに影響をあたえる）</w:t>
      </w:r>
    </w:p>
    <w:tbl>
      <w:tblPr>
        <w:tblStyle w:val="a7"/>
        <w:tblW w:w="9209" w:type="dxa"/>
        <w:tblLook w:val="04A0" w:firstRow="1" w:lastRow="0" w:firstColumn="1" w:lastColumn="0" w:noHBand="0" w:noVBand="1"/>
      </w:tblPr>
      <w:tblGrid>
        <w:gridCol w:w="2122"/>
        <w:gridCol w:w="7087"/>
      </w:tblGrid>
      <w:tr w:rsidR="007A54A0" w:rsidRPr="007501CF" w14:paraId="63A3DCBF" w14:textId="77777777" w:rsidTr="007501CF">
        <w:tc>
          <w:tcPr>
            <w:tcW w:w="2122" w:type="dxa"/>
          </w:tcPr>
          <w:p w14:paraId="6134A62C" w14:textId="49D6B049" w:rsidR="007A54A0" w:rsidRPr="007501CF" w:rsidRDefault="007A54A0" w:rsidP="003112AB">
            <w:pPr>
              <w:snapToGrid w:val="0"/>
            </w:pPr>
            <w:r w:rsidRPr="00202B38">
              <w:rPr>
                <w:rStyle w:val="a8"/>
                <w:rFonts w:eastAsiaTheme="minorHAnsi" w:hint="eastAsia"/>
                <w:szCs w:val="21"/>
              </w:rPr>
              <w:t>パルメニデス</w:t>
            </w:r>
          </w:p>
        </w:tc>
        <w:tc>
          <w:tcPr>
            <w:tcW w:w="7087" w:type="dxa"/>
          </w:tcPr>
          <w:p w14:paraId="3BD7DF72" w14:textId="4720CBBA" w:rsidR="007A54A0" w:rsidRPr="007501CF" w:rsidRDefault="007A54A0" w:rsidP="003112AB">
            <w:pPr>
              <w:snapToGrid w:val="0"/>
            </w:pPr>
            <w:r w:rsidRPr="00202B38">
              <w:rPr>
                <w:rFonts w:eastAsiaTheme="minorHAnsi" w:hint="eastAsia"/>
                <w:szCs w:val="21"/>
              </w:rPr>
              <w:t>「在るものは在り，在らぬもの（無）は在らぬ」（存在一元論），存在は生成消滅しない</w:t>
            </w:r>
          </w:p>
        </w:tc>
      </w:tr>
      <w:tr w:rsidR="007A54A0" w:rsidRPr="007501CF" w14:paraId="62A8D4AD" w14:textId="77777777" w:rsidTr="007501CF">
        <w:tc>
          <w:tcPr>
            <w:tcW w:w="2122" w:type="dxa"/>
          </w:tcPr>
          <w:p w14:paraId="20587E67" w14:textId="098E93B7" w:rsidR="007A54A0" w:rsidRPr="007501CF" w:rsidRDefault="007A54A0" w:rsidP="003112AB">
            <w:pPr>
              <w:snapToGrid w:val="0"/>
            </w:pPr>
            <w:r w:rsidRPr="00202B38">
              <w:rPr>
                <w:rFonts w:eastAsiaTheme="minorHAnsi" w:hint="eastAsia"/>
                <w:szCs w:val="21"/>
              </w:rPr>
              <w:t>（エレアの）ゼノン</w:t>
            </w:r>
          </w:p>
        </w:tc>
        <w:tc>
          <w:tcPr>
            <w:tcW w:w="7087" w:type="dxa"/>
          </w:tcPr>
          <w:p w14:paraId="7DF60849" w14:textId="5D8C7A09" w:rsidR="007A54A0" w:rsidRPr="007501CF" w:rsidRDefault="007A54A0" w:rsidP="003112AB">
            <w:pPr>
              <w:snapToGrid w:val="0"/>
            </w:pPr>
            <w:r w:rsidRPr="00202B38">
              <w:rPr>
                <w:rFonts w:eastAsiaTheme="minorHAnsi" w:hint="eastAsia"/>
                <w:szCs w:val="21"/>
              </w:rPr>
              <w:t>「アキレスと亀」などのパラドックス（逆説）を用いて，運動の可能性を否定</w:t>
            </w:r>
          </w:p>
        </w:tc>
      </w:tr>
    </w:tbl>
    <w:p w14:paraId="06DB8569" w14:textId="77777777" w:rsidR="007501CF" w:rsidRDefault="007501CF" w:rsidP="003112AB">
      <w:pPr>
        <w:snapToGrid w:val="0"/>
      </w:pPr>
    </w:p>
    <w:p w14:paraId="1D7373D6" w14:textId="77777777" w:rsidR="007A54A0" w:rsidRPr="00202B38" w:rsidRDefault="007A54A0" w:rsidP="003112AB">
      <w:pPr>
        <w:pStyle w:val="paraoverride-10"/>
        <w:snapToGrid w:val="0"/>
        <w:spacing w:before="0" w:beforeAutospacing="0" w:after="0" w:afterAutospacing="0"/>
        <w:rPr>
          <w:rFonts w:asciiTheme="minorHAnsi" w:eastAsiaTheme="minorHAnsi" w:hAnsiTheme="minorHAnsi"/>
          <w:sz w:val="21"/>
          <w:szCs w:val="21"/>
        </w:rPr>
      </w:pPr>
      <w:r w:rsidRPr="00202B38">
        <w:rPr>
          <w:rStyle w:val="charoverride-17"/>
          <w:rFonts w:asciiTheme="minorHAnsi" w:eastAsiaTheme="minorHAnsi" w:hAnsiTheme="minorHAnsi" w:hint="eastAsia"/>
          <w:sz w:val="21"/>
          <w:szCs w:val="21"/>
        </w:rPr>
        <w:t>３　ソフィスト</w:t>
      </w:r>
      <w:r w:rsidRPr="00202B38">
        <w:rPr>
          <w:rStyle w:val="ud-stdn-w4"/>
          <w:rFonts w:asciiTheme="minorHAnsi" w:eastAsiaTheme="minorHAnsi" w:hAnsiTheme="minorHAnsi" w:hint="eastAsia"/>
          <w:sz w:val="21"/>
          <w:szCs w:val="21"/>
        </w:rPr>
        <w:t>：政治的知識，弁論術などを教える職業的教師（のちに詭弁家といわれる）</w:t>
      </w:r>
    </w:p>
    <w:tbl>
      <w:tblPr>
        <w:tblStyle w:val="a7"/>
        <w:tblW w:w="0" w:type="auto"/>
        <w:tblLook w:val="04A0" w:firstRow="1" w:lastRow="0" w:firstColumn="1" w:lastColumn="0" w:noHBand="0" w:noVBand="1"/>
      </w:tblPr>
      <w:tblGrid>
        <w:gridCol w:w="2122"/>
        <w:gridCol w:w="5244"/>
      </w:tblGrid>
      <w:tr w:rsidR="007A54A0" w:rsidRPr="007501CF" w14:paraId="0EEFDE10" w14:textId="77777777" w:rsidTr="007501CF">
        <w:tc>
          <w:tcPr>
            <w:tcW w:w="2122" w:type="dxa"/>
          </w:tcPr>
          <w:p w14:paraId="505BE1C5" w14:textId="3E097AD0" w:rsidR="007A54A0" w:rsidRPr="007501CF" w:rsidRDefault="007A54A0" w:rsidP="003112AB">
            <w:pPr>
              <w:snapToGrid w:val="0"/>
            </w:pPr>
            <w:r w:rsidRPr="00202B38">
              <w:rPr>
                <w:rStyle w:val="a8"/>
                <w:rFonts w:eastAsiaTheme="minorHAnsi" w:hint="eastAsia"/>
                <w:szCs w:val="21"/>
              </w:rPr>
              <w:t xml:space="preserve">　プロタゴラス</w:t>
            </w:r>
          </w:p>
        </w:tc>
        <w:tc>
          <w:tcPr>
            <w:tcW w:w="5244" w:type="dxa"/>
          </w:tcPr>
          <w:p w14:paraId="6FF11642" w14:textId="3A7DDD12" w:rsidR="007A54A0" w:rsidRPr="007501CF" w:rsidRDefault="007A54A0" w:rsidP="003112AB">
            <w:pPr>
              <w:snapToGrid w:val="0"/>
            </w:pPr>
            <w:r w:rsidRPr="00202B38">
              <w:rPr>
                <w:rStyle w:val="a8"/>
                <w:rFonts w:eastAsiaTheme="minorHAnsi" w:hint="eastAsia"/>
                <w:szCs w:val="21"/>
              </w:rPr>
              <w:t>「人間は万物の尺度である」，相対主義・主観主義</w:t>
            </w:r>
          </w:p>
        </w:tc>
      </w:tr>
      <w:tr w:rsidR="007A54A0" w:rsidRPr="007501CF" w14:paraId="68155B58" w14:textId="77777777" w:rsidTr="007501CF">
        <w:tc>
          <w:tcPr>
            <w:tcW w:w="2122" w:type="dxa"/>
          </w:tcPr>
          <w:p w14:paraId="2326B77F" w14:textId="76F584E7" w:rsidR="007A54A0" w:rsidRPr="007501CF" w:rsidRDefault="007A54A0" w:rsidP="003112AB">
            <w:pPr>
              <w:snapToGrid w:val="0"/>
            </w:pPr>
            <w:r w:rsidRPr="00202B38">
              <w:rPr>
                <w:rFonts w:eastAsiaTheme="minorHAnsi" w:hint="eastAsia"/>
                <w:szCs w:val="21"/>
              </w:rPr>
              <w:lastRenderedPageBreak/>
              <w:t xml:space="preserve">　ゴルギアス</w:t>
            </w:r>
          </w:p>
        </w:tc>
        <w:tc>
          <w:tcPr>
            <w:tcW w:w="5244" w:type="dxa"/>
          </w:tcPr>
          <w:p w14:paraId="1F5A5902" w14:textId="3246DE38" w:rsidR="007A54A0" w:rsidRPr="007501CF" w:rsidRDefault="007A54A0" w:rsidP="003112AB">
            <w:pPr>
              <w:snapToGrid w:val="0"/>
            </w:pPr>
            <w:r w:rsidRPr="00202B38">
              <w:rPr>
                <w:rFonts w:eastAsiaTheme="minorHAnsi" w:hint="eastAsia"/>
                <w:szCs w:val="21"/>
              </w:rPr>
              <w:t>懐疑主義（客観的真理の否定）</w:t>
            </w:r>
            <w:r w:rsidRPr="00202B38">
              <w:rPr>
                <w:rStyle w:val="a9"/>
                <w:rFonts w:eastAsiaTheme="minorHAnsi" w:hint="eastAsia"/>
                <w:szCs w:val="21"/>
              </w:rPr>
              <w:t>→</w:t>
            </w:r>
            <w:r w:rsidRPr="00202B38">
              <w:rPr>
                <w:rFonts w:eastAsiaTheme="minorHAnsi" w:hint="eastAsia"/>
                <w:szCs w:val="21"/>
              </w:rPr>
              <w:t>真理の相対化</w:t>
            </w:r>
          </w:p>
        </w:tc>
      </w:tr>
    </w:tbl>
    <w:p w14:paraId="5014DA5B" w14:textId="77777777" w:rsidR="007501CF" w:rsidRDefault="007501CF" w:rsidP="003112AB">
      <w:pPr>
        <w:snapToGrid w:val="0"/>
      </w:pPr>
    </w:p>
    <w:p w14:paraId="4B09AE26" w14:textId="77777777" w:rsidR="007501CF" w:rsidRDefault="007501CF" w:rsidP="003112AB">
      <w:pPr>
        <w:snapToGrid w:val="0"/>
      </w:pPr>
      <w:r>
        <w:rPr>
          <w:rFonts w:hint="eastAsia"/>
        </w:rPr>
        <w:t>４　ソクラテスの思想</w:t>
      </w:r>
    </w:p>
    <w:tbl>
      <w:tblPr>
        <w:tblStyle w:val="a7"/>
        <w:tblW w:w="0" w:type="auto"/>
        <w:tblLook w:val="04A0" w:firstRow="1" w:lastRow="0" w:firstColumn="1" w:lastColumn="0" w:noHBand="0" w:noVBand="1"/>
      </w:tblPr>
      <w:tblGrid>
        <w:gridCol w:w="3114"/>
        <w:gridCol w:w="5380"/>
      </w:tblGrid>
      <w:tr w:rsidR="007A54A0" w:rsidRPr="004D2FF6" w14:paraId="300327DF" w14:textId="77777777" w:rsidTr="004D2FF6">
        <w:tc>
          <w:tcPr>
            <w:tcW w:w="3114" w:type="dxa"/>
          </w:tcPr>
          <w:p w14:paraId="46251E6F" w14:textId="223EB915" w:rsidR="007A54A0" w:rsidRPr="004D2FF6" w:rsidRDefault="007A54A0" w:rsidP="003112AB">
            <w:pPr>
              <w:snapToGrid w:val="0"/>
            </w:pPr>
            <w:r w:rsidRPr="00202B38">
              <w:rPr>
                <w:rStyle w:val="a8"/>
                <w:rFonts w:eastAsiaTheme="minorHAnsi" w:hint="eastAsia"/>
                <w:szCs w:val="21"/>
              </w:rPr>
              <w:t>魂（プシュケー）への配慮</w:t>
            </w:r>
          </w:p>
        </w:tc>
        <w:tc>
          <w:tcPr>
            <w:tcW w:w="5380" w:type="dxa"/>
          </w:tcPr>
          <w:p w14:paraId="190D585A" w14:textId="034A2E92" w:rsidR="007A54A0" w:rsidRPr="004D2FF6" w:rsidRDefault="007A54A0" w:rsidP="003112AB">
            <w:pPr>
              <w:snapToGrid w:val="0"/>
            </w:pPr>
            <w:r w:rsidRPr="00202B38">
              <w:rPr>
                <w:rFonts w:eastAsiaTheme="minorHAnsi" w:hint="eastAsia"/>
                <w:szCs w:val="21"/>
              </w:rPr>
              <w:t>魂ができるだけすぐれたものになるようにすること</w:t>
            </w:r>
          </w:p>
        </w:tc>
      </w:tr>
      <w:tr w:rsidR="007A54A0" w:rsidRPr="004D2FF6" w14:paraId="5CB223A6" w14:textId="77777777" w:rsidTr="004D2FF6">
        <w:tc>
          <w:tcPr>
            <w:tcW w:w="3114" w:type="dxa"/>
          </w:tcPr>
          <w:p w14:paraId="041D722D" w14:textId="435281D6" w:rsidR="007A54A0" w:rsidRPr="004D2FF6" w:rsidRDefault="007A54A0" w:rsidP="003112AB">
            <w:pPr>
              <w:snapToGrid w:val="0"/>
            </w:pPr>
            <w:r w:rsidRPr="00202B38">
              <w:rPr>
                <w:rStyle w:val="a8"/>
                <w:rFonts w:eastAsiaTheme="minorHAnsi" w:hint="eastAsia"/>
                <w:szCs w:val="21"/>
              </w:rPr>
              <w:t>無知の知</w:t>
            </w:r>
          </w:p>
        </w:tc>
        <w:tc>
          <w:tcPr>
            <w:tcW w:w="5380" w:type="dxa"/>
          </w:tcPr>
          <w:p w14:paraId="78B1EBDB" w14:textId="27E23EBF" w:rsidR="007A54A0" w:rsidRPr="004D2FF6" w:rsidRDefault="007A54A0" w:rsidP="003112AB">
            <w:pPr>
              <w:snapToGrid w:val="0"/>
            </w:pPr>
            <w:r w:rsidRPr="00202B38">
              <w:rPr>
                <w:rFonts w:eastAsiaTheme="minorHAnsi" w:hint="eastAsia"/>
                <w:szCs w:val="21"/>
              </w:rPr>
              <w:t>自分が何も知らないということを知ること</w:t>
            </w:r>
            <w:r w:rsidRPr="00202B38">
              <w:rPr>
                <w:rStyle w:val="a9"/>
                <w:rFonts w:eastAsiaTheme="minorHAnsi" w:hint="eastAsia"/>
                <w:szCs w:val="21"/>
              </w:rPr>
              <w:t>→</w:t>
            </w:r>
            <w:r w:rsidRPr="00202B38">
              <w:rPr>
                <w:rFonts w:eastAsiaTheme="minorHAnsi" w:hint="eastAsia"/>
                <w:szCs w:val="21"/>
              </w:rPr>
              <w:t>真の知への探求</w:t>
            </w:r>
          </w:p>
        </w:tc>
      </w:tr>
      <w:tr w:rsidR="007A54A0" w:rsidRPr="004D2FF6" w14:paraId="6F4EB3EC" w14:textId="77777777" w:rsidTr="004D2FF6">
        <w:tc>
          <w:tcPr>
            <w:tcW w:w="3114" w:type="dxa"/>
          </w:tcPr>
          <w:p w14:paraId="390E7125" w14:textId="361E83F3" w:rsidR="007A54A0" w:rsidRPr="004D2FF6" w:rsidRDefault="007A54A0" w:rsidP="003112AB">
            <w:pPr>
              <w:snapToGrid w:val="0"/>
            </w:pPr>
            <w:r w:rsidRPr="00202B38">
              <w:rPr>
                <w:rStyle w:val="a8"/>
                <w:rFonts w:eastAsiaTheme="minorHAnsi" w:hint="eastAsia"/>
                <w:szCs w:val="21"/>
              </w:rPr>
              <w:t>問答法（助産術）</w:t>
            </w:r>
          </w:p>
        </w:tc>
        <w:tc>
          <w:tcPr>
            <w:tcW w:w="5380" w:type="dxa"/>
          </w:tcPr>
          <w:p w14:paraId="7A176A1C" w14:textId="0BC3D635" w:rsidR="007A54A0" w:rsidRPr="004D2FF6" w:rsidRDefault="007A54A0" w:rsidP="003112AB">
            <w:pPr>
              <w:snapToGrid w:val="0"/>
            </w:pPr>
            <w:r w:rsidRPr="00202B38">
              <w:rPr>
                <w:rFonts w:eastAsiaTheme="minorHAnsi" w:hint="eastAsia"/>
                <w:szCs w:val="21"/>
              </w:rPr>
              <w:t>問答（対話）をくり返すことにより，相手に無知を自覚させ，真の知へ向かわせようとする方法</w:t>
            </w:r>
          </w:p>
        </w:tc>
      </w:tr>
      <w:tr w:rsidR="007A54A0" w:rsidRPr="004D2FF6" w14:paraId="05412A06" w14:textId="77777777" w:rsidTr="004D2FF6">
        <w:tc>
          <w:tcPr>
            <w:tcW w:w="3114" w:type="dxa"/>
          </w:tcPr>
          <w:p w14:paraId="7C881FB3" w14:textId="77777777" w:rsidR="007A54A0" w:rsidRPr="00202B38" w:rsidRDefault="007A54A0" w:rsidP="003112AB">
            <w:pPr>
              <w:pStyle w:val="aa"/>
              <w:snapToGrid w:val="0"/>
              <w:spacing w:before="0" w:beforeAutospacing="0" w:after="0" w:afterAutospacing="0"/>
              <w:jc w:val="both"/>
              <w:rPr>
                <w:rFonts w:asciiTheme="minorHAnsi" w:eastAsiaTheme="minorHAnsi" w:hAnsiTheme="minorHAnsi"/>
                <w:sz w:val="21"/>
                <w:szCs w:val="21"/>
              </w:rPr>
            </w:pPr>
            <w:r w:rsidRPr="00202B38">
              <w:rPr>
                <w:rStyle w:val="a8"/>
                <w:rFonts w:asciiTheme="minorHAnsi" w:eastAsiaTheme="minorHAnsi" w:hAnsiTheme="minorHAnsi" w:hint="eastAsia"/>
                <w:sz w:val="21"/>
                <w:szCs w:val="21"/>
              </w:rPr>
              <w:t>知徳合一，知行合一，福徳一致</w:t>
            </w:r>
          </w:p>
          <w:p w14:paraId="39595966" w14:textId="0D350AB2" w:rsidR="007A54A0" w:rsidRPr="004D2FF6" w:rsidRDefault="007A54A0" w:rsidP="003112AB">
            <w:pPr>
              <w:snapToGrid w:val="0"/>
            </w:pPr>
            <w:r w:rsidRPr="00202B38">
              <w:rPr>
                <w:rFonts w:eastAsiaTheme="minorHAnsi" w:hint="eastAsia"/>
                <w:szCs w:val="21"/>
              </w:rPr>
              <w:t xml:space="preserve">　　　　　　└</w:t>
            </w:r>
            <w:r w:rsidRPr="00202B38">
              <w:rPr>
                <w:rStyle w:val="a8"/>
                <w:rFonts w:eastAsiaTheme="minorHAnsi" w:hint="eastAsia"/>
                <w:szCs w:val="21"/>
              </w:rPr>
              <w:t>主知主義</w:t>
            </w:r>
          </w:p>
        </w:tc>
        <w:tc>
          <w:tcPr>
            <w:tcW w:w="5380" w:type="dxa"/>
          </w:tcPr>
          <w:p w14:paraId="33C770DA" w14:textId="4C98BCE8" w:rsidR="007A54A0" w:rsidRPr="004D2FF6" w:rsidRDefault="007A54A0" w:rsidP="003112AB">
            <w:pPr>
              <w:snapToGrid w:val="0"/>
            </w:pPr>
            <w:r w:rsidRPr="00202B38">
              <w:rPr>
                <w:rFonts w:eastAsiaTheme="minorHAnsi" w:hint="eastAsia"/>
                <w:szCs w:val="21"/>
              </w:rPr>
              <w:t>知とは何が徳（アレテー）であるかを知ることであり，真の知は行為へと結びつき，幸福を実現できる</w:t>
            </w:r>
          </w:p>
        </w:tc>
      </w:tr>
      <w:tr w:rsidR="007A54A0" w:rsidRPr="004D2FF6" w14:paraId="1F7B3EF9" w14:textId="77777777" w:rsidTr="004D2FF6">
        <w:tc>
          <w:tcPr>
            <w:tcW w:w="3114" w:type="dxa"/>
          </w:tcPr>
          <w:p w14:paraId="2FF5DEF4" w14:textId="3807F33E" w:rsidR="007A54A0" w:rsidRPr="004D2FF6" w:rsidRDefault="007A54A0" w:rsidP="003112AB">
            <w:pPr>
              <w:snapToGrid w:val="0"/>
            </w:pPr>
            <w:r w:rsidRPr="00202B38">
              <w:rPr>
                <w:rStyle w:val="a8"/>
                <w:rFonts w:eastAsiaTheme="minorHAnsi" w:hint="eastAsia"/>
                <w:szCs w:val="21"/>
              </w:rPr>
              <w:t>善く生きること</w:t>
            </w:r>
          </w:p>
        </w:tc>
        <w:tc>
          <w:tcPr>
            <w:tcW w:w="5380" w:type="dxa"/>
          </w:tcPr>
          <w:p w14:paraId="66A3CF20" w14:textId="77777777" w:rsidR="007A54A0" w:rsidRPr="00202B38" w:rsidRDefault="007A54A0" w:rsidP="003112AB">
            <w:pPr>
              <w:pStyle w:val="aa"/>
              <w:snapToGrid w:val="0"/>
              <w:spacing w:before="0" w:beforeAutospacing="0" w:after="0" w:afterAutospacing="0"/>
              <w:jc w:val="both"/>
              <w:rPr>
                <w:rFonts w:asciiTheme="minorHAnsi" w:eastAsiaTheme="minorHAnsi" w:hAnsiTheme="minorHAnsi"/>
                <w:sz w:val="21"/>
                <w:szCs w:val="21"/>
              </w:rPr>
            </w:pPr>
            <w:r w:rsidRPr="00202B38">
              <w:rPr>
                <w:rStyle w:val="ab"/>
                <w:rFonts w:asciiTheme="minorHAnsi" w:eastAsiaTheme="minorHAnsi" w:hAnsiTheme="minorHAnsi" w:hint="eastAsia"/>
                <w:sz w:val="21"/>
                <w:szCs w:val="21"/>
              </w:rPr>
              <w:t>●</w:t>
            </w:r>
            <w:r w:rsidRPr="00202B38">
              <w:rPr>
                <w:rStyle w:val="ac"/>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ただ生きるのではなく，善く生きることである」</w:t>
            </w:r>
          </w:p>
          <w:p w14:paraId="06770804" w14:textId="354DEF3E" w:rsidR="007A54A0" w:rsidRPr="004D2FF6" w:rsidRDefault="007A54A0" w:rsidP="003112AB">
            <w:pPr>
              <w:snapToGrid w:val="0"/>
            </w:pPr>
            <w:r w:rsidRPr="00202B38">
              <w:rPr>
                <w:rStyle w:val="ab"/>
                <w:rFonts w:eastAsiaTheme="minorHAnsi" w:hint="eastAsia"/>
                <w:szCs w:val="21"/>
              </w:rPr>
              <w:t>●</w:t>
            </w:r>
            <w:r w:rsidRPr="00202B38">
              <w:rPr>
                <w:rFonts w:eastAsiaTheme="minorHAnsi" w:hint="eastAsia"/>
                <w:szCs w:val="21"/>
              </w:rPr>
              <w:t>善く生きることは正しく生きること（正義）</w:t>
            </w:r>
          </w:p>
        </w:tc>
      </w:tr>
    </w:tbl>
    <w:p w14:paraId="48E4E229" w14:textId="77777777" w:rsidR="007501CF" w:rsidRDefault="007501CF" w:rsidP="003112AB">
      <w:pPr>
        <w:snapToGrid w:val="0"/>
      </w:pPr>
    </w:p>
    <w:p w14:paraId="0FC51511" w14:textId="77777777" w:rsidR="007501CF" w:rsidRDefault="007501CF" w:rsidP="003112AB">
      <w:pPr>
        <w:snapToGrid w:val="0"/>
      </w:pPr>
      <w:r>
        <w:rPr>
          <w:rFonts w:hint="eastAsia"/>
        </w:rPr>
        <w:t>５　プラトンの思想</w:t>
      </w:r>
    </w:p>
    <w:tbl>
      <w:tblPr>
        <w:tblStyle w:val="a7"/>
        <w:tblW w:w="0" w:type="auto"/>
        <w:tblLook w:val="04A0" w:firstRow="1" w:lastRow="0" w:firstColumn="1" w:lastColumn="0" w:noHBand="0" w:noVBand="1"/>
      </w:tblPr>
      <w:tblGrid>
        <w:gridCol w:w="3681"/>
        <w:gridCol w:w="1701"/>
        <w:gridCol w:w="1559"/>
        <w:gridCol w:w="1553"/>
      </w:tblGrid>
      <w:tr w:rsidR="00F174E3" w14:paraId="0415A7B5" w14:textId="77777777" w:rsidTr="00F174E3">
        <w:tc>
          <w:tcPr>
            <w:tcW w:w="3681" w:type="dxa"/>
            <w:vMerge w:val="restart"/>
          </w:tcPr>
          <w:p w14:paraId="6E182440" w14:textId="77777777" w:rsidR="00F174E3" w:rsidRDefault="00F174E3" w:rsidP="003112AB">
            <w:pPr>
              <w:snapToGrid w:val="0"/>
            </w:pPr>
            <w:r>
              <w:rPr>
                <w:rFonts w:hint="eastAsia"/>
              </w:rPr>
              <w:t xml:space="preserve">　</w:t>
            </w:r>
            <w:r w:rsidRPr="004D2FF6">
              <w:rPr>
                <w:bdr w:val="single" w:sz="4" w:space="0" w:color="auto"/>
              </w:rPr>
              <w:t>イデアの世界</w:t>
            </w:r>
            <w:r>
              <w:t xml:space="preserve"> 　（イデア界）</w:t>
            </w:r>
          </w:p>
          <w:p w14:paraId="2F33B08C" w14:textId="77777777" w:rsidR="00F174E3" w:rsidRDefault="00F174E3" w:rsidP="003112AB">
            <w:pPr>
              <w:snapToGrid w:val="0"/>
            </w:pPr>
            <w:r>
              <w:rPr>
                <w:rFonts w:hint="eastAsia"/>
              </w:rPr>
              <w:t xml:space="preserve">　　　↑</w:t>
            </w:r>
          </w:p>
          <w:tbl>
            <w:tblPr>
              <w:tblStyle w:val="a7"/>
              <w:tblW w:w="0" w:type="auto"/>
              <w:tblLook w:val="04A0" w:firstRow="1" w:lastRow="0" w:firstColumn="1" w:lastColumn="0" w:noHBand="0" w:noVBand="1"/>
            </w:tblPr>
            <w:tblGrid>
              <w:gridCol w:w="3278"/>
            </w:tblGrid>
            <w:tr w:rsidR="00F174E3" w:rsidRPr="004D2FF6" w14:paraId="46D8A96B" w14:textId="77777777" w:rsidTr="004D2FF6">
              <w:trPr>
                <w:trHeight w:val="730"/>
              </w:trPr>
              <w:tc>
                <w:tcPr>
                  <w:tcW w:w="3278" w:type="dxa"/>
                </w:tcPr>
                <w:p w14:paraId="3812BA60" w14:textId="76323915" w:rsidR="00F174E3" w:rsidRPr="004D2FF6" w:rsidRDefault="00F174E3" w:rsidP="003112AB">
                  <w:pPr>
                    <w:snapToGrid w:val="0"/>
                  </w:pPr>
                  <w:r w:rsidRPr="004D2FF6">
                    <w:t>エロース…イデアを求める心情</w:t>
                  </w:r>
                </w:p>
                <w:p w14:paraId="496BC7B1" w14:textId="7FC4C061" w:rsidR="00F174E3" w:rsidRPr="004D2FF6" w:rsidRDefault="00F174E3" w:rsidP="003112AB">
                  <w:pPr>
                    <w:snapToGrid w:val="0"/>
                  </w:pPr>
                  <w:r w:rsidRPr="004D2FF6">
                    <w:rPr>
                      <w:rFonts w:hint="eastAsia"/>
                    </w:rPr>
                    <w:t>アナムネーシス…イデアを想起</w:t>
                  </w:r>
                </w:p>
              </w:tc>
            </w:tr>
          </w:tbl>
          <w:p w14:paraId="2F49ECB2" w14:textId="77777777" w:rsidR="00F174E3" w:rsidRDefault="00F174E3" w:rsidP="003112AB">
            <w:pPr>
              <w:snapToGrid w:val="0"/>
            </w:pPr>
            <w:r>
              <w:rPr>
                <w:rFonts w:hint="eastAsia"/>
              </w:rPr>
              <w:t xml:space="preserve">　　　↑</w:t>
            </w:r>
          </w:p>
          <w:p w14:paraId="420A3970" w14:textId="460AA2E7" w:rsidR="00F174E3" w:rsidRDefault="00F174E3" w:rsidP="003112AB">
            <w:pPr>
              <w:snapToGrid w:val="0"/>
            </w:pPr>
            <w:r>
              <w:rPr>
                <w:rFonts w:hint="eastAsia"/>
              </w:rPr>
              <w:t xml:space="preserve">　</w:t>
            </w:r>
            <w:r w:rsidRPr="004D2FF6">
              <w:rPr>
                <w:bdr w:val="single" w:sz="4" w:space="0" w:color="auto"/>
              </w:rPr>
              <w:t>現実の世界</w:t>
            </w:r>
            <w:r>
              <w:t xml:space="preserve"> 　（現実界）</w:t>
            </w:r>
          </w:p>
          <w:p w14:paraId="3361000D" w14:textId="1D4A5030" w:rsidR="00F174E3" w:rsidRDefault="00F174E3" w:rsidP="003112AB">
            <w:pPr>
              <w:snapToGrid w:val="0"/>
            </w:pPr>
            <w:r>
              <w:rPr>
                <w:rFonts w:hint="eastAsia"/>
              </w:rPr>
              <w:t xml:space="preserve">　●二元論的世界観</w:t>
            </w:r>
          </w:p>
        </w:tc>
        <w:tc>
          <w:tcPr>
            <w:tcW w:w="1701" w:type="dxa"/>
          </w:tcPr>
          <w:p w14:paraId="2B4BB3E9" w14:textId="243AB1C2" w:rsidR="00F174E3" w:rsidRDefault="00F174E3" w:rsidP="003112AB">
            <w:pPr>
              <w:snapToGrid w:val="0"/>
              <w:jc w:val="center"/>
            </w:pPr>
            <w:r w:rsidRPr="00202B38">
              <w:rPr>
                <w:rStyle w:val="a8"/>
                <w:rFonts w:eastAsiaTheme="minorHAnsi" w:hint="eastAsia"/>
                <w:szCs w:val="21"/>
              </w:rPr>
              <w:t>魂の三分説</w:t>
            </w:r>
          </w:p>
        </w:tc>
        <w:tc>
          <w:tcPr>
            <w:tcW w:w="1559" w:type="dxa"/>
          </w:tcPr>
          <w:p w14:paraId="1241CC89" w14:textId="04C230C5" w:rsidR="00F174E3" w:rsidRDefault="00F174E3" w:rsidP="003112AB">
            <w:pPr>
              <w:snapToGrid w:val="0"/>
              <w:jc w:val="center"/>
            </w:pPr>
            <w:r w:rsidRPr="00202B38">
              <w:rPr>
                <w:rStyle w:val="a8"/>
                <w:rFonts w:eastAsiaTheme="minorHAnsi" w:hint="eastAsia"/>
                <w:szCs w:val="21"/>
              </w:rPr>
              <w:t>四元徳</w:t>
            </w:r>
          </w:p>
        </w:tc>
        <w:tc>
          <w:tcPr>
            <w:tcW w:w="1553" w:type="dxa"/>
          </w:tcPr>
          <w:p w14:paraId="015063EA" w14:textId="2863D56D" w:rsidR="00F174E3" w:rsidRDefault="00F174E3" w:rsidP="003112AB">
            <w:pPr>
              <w:snapToGrid w:val="0"/>
              <w:jc w:val="center"/>
            </w:pPr>
            <w:r w:rsidRPr="00202B38">
              <w:rPr>
                <w:rStyle w:val="a8"/>
                <w:rFonts w:eastAsiaTheme="minorHAnsi" w:hint="eastAsia"/>
                <w:szCs w:val="21"/>
              </w:rPr>
              <w:t>国家の三階級</w:t>
            </w:r>
          </w:p>
        </w:tc>
      </w:tr>
      <w:tr w:rsidR="00F174E3" w14:paraId="507FEAB4" w14:textId="77777777" w:rsidTr="00F174E3">
        <w:tc>
          <w:tcPr>
            <w:tcW w:w="3681" w:type="dxa"/>
            <w:vMerge/>
          </w:tcPr>
          <w:p w14:paraId="4DCF77DD" w14:textId="77777777" w:rsidR="00F174E3" w:rsidRDefault="00F174E3" w:rsidP="003112AB">
            <w:pPr>
              <w:snapToGrid w:val="0"/>
            </w:pPr>
          </w:p>
        </w:tc>
        <w:tc>
          <w:tcPr>
            <w:tcW w:w="1701" w:type="dxa"/>
          </w:tcPr>
          <w:p w14:paraId="2B362599" w14:textId="1F2CAC2C" w:rsidR="00F174E3" w:rsidRDefault="00F174E3" w:rsidP="003112AB">
            <w:pPr>
              <w:snapToGrid w:val="0"/>
              <w:jc w:val="center"/>
            </w:pPr>
            <w:r w:rsidRPr="00202B38">
              <w:rPr>
                <w:rStyle w:val="a8"/>
                <w:rFonts w:eastAsiaTheme="minorHAnsi" w:hint="eastAsia"/>
                <w:szCs w:val="21"/>
              </w:rPr>
              <w:t>理性</w:t>
            </w:r>
          </w:p>
        </w:tc>
        <w:tc>
          <w:tcPr>
            <w:tcW w:w="1559" w:type="dxa"/>
          </w:tcPr>
          <w:p w14:paraId="574D1DAC" w14:textId="1A262AF4" w:rsidR="00F174E3" w:rsidRDefault="00F174E3" w:rsidP="003112AB">
            <w:pPr>
              <w:snapToGrid w:val="0"/>
              <w:jc w:val="center"/>
            </w:pPr>
            <w:r w:rsidRPr="00202B38">
              <w:rPr>
                <w:rStyle w:val="a8"/>
                <w:rFonts w:eastAsiaTheme="minorHAnsi" w:hint="eastAsia"/>
                <w:szCs w:val="21"/>
              </w:rPr>
              <w:t>知恵</w:t>
            </w:r>
          </w:p>
        </w:tc>
        <w:tc>
          <w:tcPr>
            <w:tcW w:w="1553" w:type="dxa"/>
          </w:tcPr>
          <w:p w14:paraId="44782713" w14:textId="568F4400" w:rsidR="00F174E3" w:rsidRDefault="00F174E3" w:rsidP="003112AB">
            <w:pPr>
              <w:snapToGrid w:val="0"/>
              <w:jc w:val="center"/>
            </w:pPr>
            <w:r w:rsidRPr="00202B38">
              <w:rPr>
                <w:rStyle w:val="a8"/>
                <w:rFonts w:eastAsiaTheme="minorHAnsi" w:hint="eastAsia"/>
                <w:szCs w:val="21"/>
              </w:rPr>
              <w:t>統治者階級</w:t>
            </w:r>
          </w:p>
        </w:tc>
      </w:tr>
      <w:tr w:rsidR="00F174E3" w14:paraId="2CD2FCB8" w14:textId="77777777" w:rsidTr="00F174E3">
        <w:tc>
          <w:tcPr>
            <w:tcW w:w="3681" w:type="dxa"/>
            <w:vMerge/>
          </w:tcPr>
          <w:p w14:paraId="565BDD52" w14:textId="77777777" w:rsidR="00F174E3" w:rsidRDefault="00F174E3" w:rsidP="003112AB">
            <w:pPr>
              <w:snapToGrid w:val="0"/>
            </w:pPr>
          </w:p>
        </w:tc>
        <w:tc>
          <w:tcPr>
            <w:tcW w:w="1701" w:type="dxa"/>
          </w:tcPr>
          <w:p w14:paraId="1D467C24" w14:textId="519E21AB" w:rsidR="00F174E3" w:rsidRDefault="00F174E3" w:rsidP="003112AB">
            <w:pPr>
              <w:snapToGrid w:val="0"/>
              <w:jc w:val="center"/>
            </w:pPr>
            <w:r w:rsidRPr="00202B38">
              <w:rPr>
                <w:rStyle w:val="a8"/>
                <w:rFonts w:eastAsiaTheme="minorHAnsi" w:hint="eastAsia"/>
                <w:szCs w:val="21"/>
              </w:rPr>
              <w:t>気概</w:t>
            </w:r>
            <w:r w:rsidRPr="00202B38">
              <w:rPr>
                <w:rFonts w:eastAsiaTheme="minorHAnsi" w:hint="eastAsia"/>
                <w:szCs w:val="21"/>
              </w:rPr>
              <w:t>（意志）</w:t>
            </w:r>
          </w:p>
        </w:tc>
        <w:tc>
          <w:tcPr>
            <w:tcW w:w="1559" w:type="dxa"/>
          </w:tcPr>
          <w:p w14:paraId="34153364" w14:textId="23752CB6" w:rsidR="00F174E3" w:rsidRDefault="00F174E3" w:rsidP="003112AB">
            <w:pPr>
              <w:snapToGrid w:val="0"/>
              <w:jc w:val="center"/>
            </w:pPr>
            <w:r w:rsidRPr="00202B38">
              <w:rPr>
                <w:rStyle w:val="a8"/>
                <w:rFonts w:eastAsiaTheme="minorHAnsi" w:hint="eastAsia"/>
                <w:szCs w:val="21"/>
              </w:rPr>
              <w:t>勇気</w:t>
            </w:r>
          </w:p>
        </w:tc>
        <w:tc>
          <w:tcPr>
            <w:tcW w:w="1553" w:type="dxa"/>
          </w:tcPr>
          <w:p w14:paraId="2C6153A7" w14:textId="14DE1119" w:rsidR="00F174E3" w:rsidRDefault="00F174E3" w:rsidP="003112AB">
            <w:pPr>
              <w:snapToGrid w:val="0"/>
              <w:jc w:val="center"/>
            </w:pPr>
            <w:r w:rsidRPr="00202B38">
              <w:rPr>
                <w:rStyle w:val="a8"/>
                <w:rFonts w:eastAsiaTheme="minorHAnsi" w:hint="eastAsia"/>
                <w:szCs w:val="21"/>
              </w:rPr>
              <w:t>防衛者階級</w:t>
            </w:r>
          </w:p>
        </w:tc>
      </w:tr>
      <w:tr w:rsidR="00F174E3" w14:paraId="3913BDD5" w14:textId="77777777" w:rsidTr="00F174E3">
        <w:tc>
          <w:tcPr>
            <w:tcW w:w="3681" w:type="dxa"/>
            <w:vMerge/>
          </w:tcPr>
          <w:p w14:paraId="3535EA86" w14:textId="77777777" w:rsidR="00F174E3" w:rsidRDefault="00F174E3" w:rsidP="003112AB">
            <w:pPr>
              <w:snapToGrid w:val="0"/>
            </w:pPr>
          </w:p>
        </w:tc>
        <w:tc>
          <w:tcPr>
            <w:tcW w:w="1701" w:type="dxa"/>
          </w:tcPr>
          <w:p w14:paraId="7072DBB0" w14:textId="68DE155B" w:rsidR="00F174E3" w:rsidRDefault="00F174E3" w:rsidP="003112AB">
            <w:pPr>
              <w:snapToGrid w:val="0"/>
              <w:jc w:val="center"/>
            </w:pPr>
            <w:r w:rsidRPr="00202B38">
              <w:rPr>
                <w:rStyle w:val="a8"/>
                <w:rFonts w:eastAsiaTheme="minorHAnsi" w:hint="eastAsia"/>
                <w:szCs w:val="21"/>
              </w:rPr>
              <w:t>欲望</w:t>
            </w:r>
            <w:r w:rsidRPr="00202B38">
              <w:rPr>
                <w:rFonts w:eastAsiaTheme="minorHAnsi" w:hint="eastAsia"/>
                <w:szCs w:val="21"/>
              </w:rPr>
              <w:t>（情欲）</w:t>
            </w:r>
          </w:p>
        </w:tc>
        <w:tc>
          <w:tcPr>
            <w:tcW w:w="1559" w:type="dxa"/>
          </w:tcPr>
          <w:p w14:paraId="0162D3F2" w14:textId="5B54B85C" w:rsidR="00F174E3" w:rsidRDefault="00F174E3" w:rsidP="003112AB">
            <w:pPr>
              <w:snapToGrid w:val="0"/>
              <w:jc w:val="center"/>
            </w:pPr>
            <w:r w:rsidRPr="00202B38">
              <w:rPr>
                <w:rStyle w:val="a8"/>
                <w:rFonts w:eastAsiaTheme="minorHAnsi" w:hint="eastAsia"/>
                <w:szCs w:val="21"/>
              </w:rPr>
              <w:t>節制</w:t>
            </w:r>
          </w:p>
        </w:tc>
        <w:tc>
          <w:tcPr>
            <w:tcW w:w="1553" w:type="dxa"/>
          </w:tcPr>
          <w:p w14:paraId="476998B2" w14:textId="743829A5" w:rsidR="00F174E3" w:rsidRDefault="00F174E3" w:rsidP="003112AB">
            <w:pPr>
              <w:snapToGrid w:val="0"/>
              <w:jc w:val="center"/>
            </w:pPr>
            <w:r w:rsidRPr="00202B38">
              <w:rPr>
                <w:rStyle w:val="a8"/>
                <w:rFonts w:eastAsiaTheme="minorHAnsi" w:hint="eastAsia"/>
                <w:szCs w:val="21"/>
              </w:rPr>
              <w:t>生産者階級</w:t>
            </w:r>
          </w:p>
        </w:tc>
      </w:tr>
      <w:tr w:rsidR="004D2FF6" w14:paraId="5BC082BB" w14:textId="77777777" w:rsidTr="00F174E3">
        <w:tc>
          <w:tcPr>
            <w:tcW w:w="3681" w:type="dxa"/>
            <w:vMerge/>
          </w:tcPr>
          <w:p w14:paraId="4566592A" w14:textId="77777777" w:rsidR="004D2FF6" w:rsidRDefault="004D2FF6" w:rsidP="003112AB">
            <w:pPr>
              <w:snapToGrid w:val="0"/>
            </w:pPr>
          </w:p>
        </w:tc>
        <w:tc>
          <w:tcPr>
            <w:tcW w:w="1701" w:type="dxa"/>
          </w:tcPr>
          <w:p w14:paraId="4D4DD278" w14:textId="77777777" w:rsidR="004D2FF6" w:rsidRDefault="004D2FF6" w:rsidP="003112AB">
            <w:pPr>
              <w:snapToGrid w:val="0"/>
              <w:jc w:val="center"/>
            </w:pPr>
            <w:r w:rsidRPr="00222405">
              <w:t>理性による気概と欲望のコントロール</w:t>
            </w:r>
          </w:p>
          <w:p w14:paraId="0277705C" w14:textId="3D901DC9" w:rsidR="00F174E3" w:rsidRDefault="00F174E3" w:rsidP="003112AB">
            <w:pPr>
              <w:snapToGrid w:val="0"/>
              <w:jc w:val="center"/>
            </w:pPr>
            <w:r w:rsidRPr="00202B38">
              <w:rPr>
                <w:rFonts w:eastAsiaTheme="minorHAnsi" w:hint="eastAsia"/>
                <w:szCs w:val="21"/>
              </w:rPr>
              <w:t>→理想的な人間</w:t>
            </w:r>
          </w:p>
        </w:tc>
        <w:tc>
          <w:tcPr>
            <w:tcW w:w="1559" w:type="dxa"/>
          </w:tcPr>
          <w:p w14:paraId="0575A2E4" w14:textId="77777777" w:rsidR="00115981" w:rsidRPr="00115981" w:rsidRDefault="004D2FF6" w:rsidP="003112AB">
            <w:pPr>
              <w:snapToGrid w:val="0"/>
              <w:jc w:val="center"/>
              <w:rPr>
                <w:bdr w:val="single" w:sz="4" w:space="0" w:color="auto"/>
              </w:rPr>
            </w:pPr>
            <w:r w:rsidRPr="00115981">
              <w:rPr>
                <w:bdr w:val="single" w:sz="4" w:space="0" w:color="auto"/>
              </w:rPr>
              <w:t>正義</w:t>
            </w:r>
          </w:p>
          <w:p w14:paraId="3B1E3391" w14:textId="0CF6BD07" w:rsidR="004D2FF6" w:rsidRDefault="004D2FF6" w:rsidP="003112AB">
            <w:pPr>
              <w:snapToGrid w:val="0"/>
              <w:jc w:val="center"/>
            </w:pPr>
            <w:r w:rsidRPr="00222405">
              <w:rPr>
                <w:rFonts w:hint="eastAsia"/>
              </w:rPr>
              <w:t>知恵・勇気・節制の調和された状態</w:t>
            </w:r>
          </w:p>
        </w:tc>
        <w:tc>
          <w:tcPr>
            <w:tcW w:w="1553" w:type="dxa"/>
          </w:tcPr>
          <w:p w14:paraId="5522E73A" w14:textId="77777777" w:rsidR="00115981" w:rsidRDefault="004D2FF6" w:rsidP="003112AB">
            <w:pPr>
              <w:snapToGrid w:val="0"/>
              <w:jc w:val="center"/>
            </w:pPr>
            <w:r w:rsidRPr="00222405">
              <w:t>理想国家</w:t>
            </w:r>
          </w:p>
          <w:p w14:paraId="1C3D28A0" w14:textId="77777777" w:rsidR="00115981" w:rsidRDefault="004D2FF6" w:rsidP="003112AB">
            <w:pPr>
              <w:snapToGrid w:val="0"/>
              <w:jc w:val="center"/>
            </w:pPr>
            <w:r w:rsidRPr="00222405">
              <w:rPr>
                <w:rFonts w:hint="eastAsia"/>
              </w:rPr>
              <w:t>↓</w:t>
            </w:r>
          </w:p>
          <w:p w14:paraId="10AD19B9" w14:textId="370D81E6" w:rsidR="004D2FF6" w:rsidRDefault="004D2FF6" w:rsidP="003112AB">
            <w:pPr>
              <w:snapToGrid w:val="0"/>
              <w:jc w:val="center"/>
            </w:pPr>
            <w:r w:rsidRPr="00222405">
              <w:rPr>
                <w:rFonts w:hint="eastAsia"/>
              </w:rPr>
              <w:t>哲人政治</w:t>
            </w:r>
          </w:p>
        </w:tc>
      </w:tr>
    </w:tbl>
    <w:p w14:paraId="004586C0" w14:textId="77777777" w:rsidR="004D2FF6" w:rsidRDefault="004D2FF6" w:rsidP="003112AB">
      <w:pPr>
        <w:snapToGrid w:val="0"/>
      </w:pPr>
    </w:p>
    <w:p w14:paraId="0EA3A432" w14:textId="77777777" w:rsidR="007501CF" w:rsidRDefault="007501CF" w:rsidP="003112AB">
      <w:pPr>
        <w:snapToGrid w:val="0"/>
      </w:pPr>
      <w:r>
        <w:rPr>
          <w:rFonts w:hint="eastAsia"/>
        </w:rPr>
        <w:t>６　プラトンとアリストテレス</w:t>
      </w:r>
    </w:p>
    <w:tbl>
      <w:tblPr>
        <w:tblStyle w:val="a7"/>
        <w:tblW w:w="0" w:type="auto"/>
        <w:tblLook w:val="04A0" w:firstRow="1" w:lastRow="0" w:firstColumn="1" w:lastColumn="0" w:noHBand="0" w:noVBand="1"/>
      </w:tblPr>
      <w:tblGrid>
        <w:gridCol w:w="988"/>
        <w:gridCol w:w="3969"/>
        <w:gridCol w:w="3537"/>
      </w:tblGrid>
      <w:tr w:rsidR="00F174E3" w:rsidRPr="00115981" w14:paraId="7DB4EA4C" w14:textId="77777777" w:rsidTr="00115981">
        <w:tc>
          <w:tcPr>
            <w:tcW w:w="988" w:type="dxa"/>
          </w:tcPr>
          <w:p w14:paraId="0F758308" w14:textId="77777777" w:rsidR="00F174E3" w:rsidRPr="00115981" w:rsidRDefault="00F174E3" w:rsidP="003112AB">
            <w:pPr>
              <w:snapToGrid w:val="0"/>
            </w:pPr>
          </w:p>
        </w:tc>
        <w:tc>
          <w:tcPr>
            <w:tcW w:w="3969" w:type="dxa"/>
          </w:tcPr>
          <w:p w14:paraId="2A307584" w14:textId="2568F0CF" w:rsidR="00F174E3" w:rsidRPr="00115981" w:rsidRDefault="00F174E3" w:rsidP="003112AB">
            <w:pPr>
              <w:snapToGrid w:val="0"/>
            </w:pPr>
            <w:r w:rsidRPr="00202B38">
              <w:rPr>
                <w:rStyle w:val="a8"/>
                <w:rFonts w:eastAsiaTheme="minorHAnsi" w:hint="eastAsia"/>
                <w:szCs w:val="21"/>
              </w:rPr>
              <w:t>プラトン</w:t>
            </w:r>
          </w:p>
        </w:tc>
        <w:tc>
          <w:tcPr>
            <w:tcW w:w="3537" w:type="dxa"/>
          </w:tcPr>
          <w:p w14:paraId="201917DB" w14:textId="614E969C" w:rsidR="00F174E3" w:rsidRPr="00115981" w:rsidRDefault="00F174E3" w:rsidP="003112AB">
            <w:pPr>
              <w:snapToGrid w:val="0"/>
            </w:pPr>
            <w:r w:rsidRPr="00202B38">
              <w:rPr>
                <w:rStyle w:val="a8"/>
                <w:rFonts w:eastAsiaTheme="minorHAnsi" w:hint="eastAsia"/>
                <w:szCs w:val="21"/>
              </w:rPr>
              <w:t>アリストテレス</w:t>
            </w:r>
          </w:p>
        </w:tc>
      </w:tr>
      <w:tr w:rsidR="00F174E3" w:rsidRPr="00115981" w14:paraId="5F1C807D" w14:textId="77777777" w:rsidTr="00115981">
        <w:tc>
          <w:tcPr>
            <w:tcW w:w="988" w:type="dxa"/>
          </w:tcPr>
          <w:p w14:paraId="208D593A" w14:textId="31CC77EC" w:rsidR="00F174E3" w:rsidRPr="00115981" w:rsidRDefault="00F174E3" w:rsidP="003112AB">
            <w:pPr>
              <w:snapToGrid w:val="0"/>
            </w:pPr>
            <w:r w:rsidRPr="00202B38">
              <w:rPr>
                <w:rStyle w:val="a8"/>
                <w:rFonts w:eastAsiaTheme="minorHAnsi" w:hint="eastAsia"/>
                <w:szCs w:val="21"/>
              </w:rPr>
              <w:t>立場</w:t>
            </w:r>
          </w:p>
        </w:tc>
        <w:tc>
          <w:tcPr>
            <w:tcW w:w="3969" w:type="dxa"/>
          </w:tcPr>
          <w:p w14:paraId="69A4C409" w14:textId="766C8EA7" w:rsidR="00F174E3" w:rsidRPr="00115981" w:rsidRDefault="00F174E3" w:rsidP="003112AB">
            <w:pPr>
              <w:snapToGrid w:val="0"/>
            </w:pPr>
            <w:r w:rsidRPr="00202B38">
              <w:rPr>
                <w:rStyle w:val="a8"/>
                <w:rFonts w:eastAsiaTheme="minorHAnsi" w:hint="eastAsia"/>
                <w:szCs w:val="21"/>
              </w:rPr>
              <w:t>理想主義</w:t>
            </w:r>
          </w:p>
        </w:tc>
        <w:tc>
          <w:tcPr>
            <w:tcW w:w="3537" w:type="dxa"/>
          </w:tcPr>
          <w:p w14:paraId="71016F6C" w14:textId="300ABC24" w:rsidR="00F174E3" w:rsidRPr="00115981" w:rsidRDefault="00F174E3" w:rsidP="003112AB">
            <w:pPr>
              <w:snapToGrid w:val="0"/>
            </w:pPr>
            <w:r w:rsidRPr="00202B38">
              <w:rPr>
                <w:rStyle w:val="a8"/>
                <w:rFonts w:eastAsiaTheme="minorHAnsi" w:hint="eastAsia"/>
                <w:szCs w:val="21"/>
              </w:rPr>
              <w:t>現実主義</w:t>
            </w:r>
          </w:p>
        </w:tc>
      </w:tr>
      <w:tr w:rsidR="00F174E3" w:rsidRPr="00115981" w14:paraId="1C0C4CBF" w14:textId="77777777" w:rsidTr="00115981">
        <w:tc>
          <w:tcPr>
            <w:tcW w:w="988" w:type="dxa"/>
          </w:tcPr>
          <w:p w14:paraId="637A17CB" w14:textId="0CC2E7A1" w:rsidR="00F174E3" w:rsidRPr="00115981" w:rsidRDefault="00F174E3" w:rsidP="003112AB">
            <w:pPr>
              <w:snapToGrid w:val="0"/>
            </w:pPr>
            <w:r w:rsidRPr="00202B38">
              <w:rPr>
                <w:rStyle w:val="a8"/>
                <w:rFonts w:eastAsiaTheme="minorHAnsi" w:hint="eastAsia"/>
                <w:szCs w:val="21"/>
              </w:rPr>
              <w:t>著作</w:t>
            </w:r>
          </w:p>
        </w:tc>
        <w:tc>
          <w:tcPr>
            <w:tcW w:w="3969" w:type="dxa"/>
          </w:tcPr>
          <w:p w14:paraId="5DEFC586" w14:textId="2FE74D61" w:rsidR="00F174E3" w:rsidRPr="00115981" w:rsidRDefault="00F174E3" w:rsidP="003112AB">
            <w:pPr>
              <w:snapToGrid w:val="0"/>
            </w:pPr>
            <w:r w:rsidRPr="00202B38">
              <w:rPr>
                <w:rStyle w:val="a8"/>
                <w:rFonts w:eastAsiaTheme="minorHAnsi" w:hint="eastAsia"/>
                <w:szCs w:val="21"/>
              </w:rPr>
              <w:t>『ソクラテスの弁明』『饗宴』『国家』</w:t>
            </w:r>
          </w:p>
        </w:tc>
        <w:tc>
          <w:tcPr>
            <w:tcW w:w="3537" w:type="dxa"/>
          </w:tcPr>
          <w:p w14:paraId="52798C68" w14:textId="57B3623D" w:rsidR="00F174E3" w:rsidRPr="00115981" w:rsidRDefault="00F174E3" w:rsidP="003112AB">
            <w:pPr>
              <w:snapToGrid w:val="0"/>
            </w:pPr>
            <w:r w:rsidRPr="00202B38">
              <w:rPr>
                <w:rStyle w:val="a8"/>
                <w:rFonts w:eastAsiaTheme="minorHAnsi" w:hint="eastAsia"/>
                <w:szCs w:val="21"/>
              </w:rPr>
              <w:t>『形而上学』『二コマコス倫理学』『政治学』</w:t>
            </w:r>
          </w:p>
        </w:tc>
      </w:tr>
      <w:tr w:rsidR="00F174E3" w:rsidRPr="00115981" w14:paraId="0797A31F" w14:textId="77777777" w:rsidTr="00115981">
        <w:tc>
          <w:tcPr>
            <w:tcW w:w="988" w:type="dxa"/>
            <w:vMerge w:val="restart"/>
          </w:tcPr>
          <w:p w14:paraId="1EE9027F" w14:textId="2131CFAE" w:rsidR="00F174E3" w:rsidRPr="00115981" w:rsidRDefault="00F174E3" w:rsidP="003112AB">
            <w:pPr>
              <w:snapToGrid w:val="0"/>
            </w:pPr>
            <w:r w:rsidRPr="00202B38">
              <w:rPr>
                <w:rStyle w:val="a8"/>
                <w:rFonts w:eastAsiaTheme="minorHAnsi" w:hint="eastAsia"/>
                <w:szCs w:val="21"/>
              </w:rPr>
              <w:t>普遍的な真理</w:t>
            </w:r>
          </w:p>
        </w:tc>
        <w:tc>
          <w:tcPr>
            <w:tcW w:w="3969" w:type="dxa"/>
          </w:tcPr>
          <w:p w14:paraId="02D72C5C" w14:textId="77777777"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イデア論</w:t>
            </w:r>
            <w:r w:rsidRPr="00202B38">
              <w:rPr>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善のイデア</w:t>
            </w:r>
            <w:r w:rsidRPr="00202B38">
              <w:rPr>
                <w:rFonts w:asciiTheme="minorHAnsi" w:eastAsiaTheme="minorHAnsi" w:hAnsiTheme="minorHAnsi" w:hint="eastAsia"/>
                <w:sz w:val="21"/>
                <w:szCs w:val="21"/>
              </w:rPr>
              <w:t>が最高）</w:t>
            </w:r>
          </w:p>
          <w:p w14:paraId="6C118412" w14:textId="13CD7FDE" w:rsidR="00F174E3" w:rsidRPr="00115981" w:rsidRDefault="00F174E3" w:rsidP="003112AB">
            <w:pPr>
              <w:snapToGrid w:val="0"/>
            </w:pPr>
            <w:r w:rsidRPr="00202B38">
              <w:rPr>
                <w:rStyle w:val="ab"/>
                <w:rFonts w:eastAsiaTheme="minorHAnsi" w:hint="eastAsia"/>
                <w:szCs w:val="21"/>
              </w:rPr>
              <w:t>●</w:t>
            </w:r>
            <w:r w:rsidRPr="00202B38">
              <w:rPr>
                <w:rStyle w:val="a8"/>
                <w:rFonts w:eastAsiaTheme="minorHAnsi" w:hint="eastAsia"/>
                <w:szCs w:val="21"/>
              </w:rPr>
              <w:t>エロース，アナムネーシス（想起）</w:t>
            </w:r>
          </w:p>
        </w:tc>
        <w:tc>
          <w:tcPr>
            <w:tcW w:w="3537" w:type="dxa"/>
          </w:tcPr>
          <w:p w14:paraId="5598D64B" w14:textId="77777777"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形相（エイドス）</w:t>
            </w:r>
            <w:r w:rsidRPr="00202B38">
              <w:rPr>
                <w:rFonts w:asciiTheme="minorHAnsi" w:eastAsiaTheme="minorHAnsi" w:hAnsiTheme="minorHAnsi" w:hint="eastAsia"/>
                <w:sz w:val="21"/>
                <w:szCs w:val="21"/>
              </w:rPr>
              <w:t>と</w:t>
            </w:r>
            <w:r w:rsidRPr="00202B38">
              <w:rPr>
                <w:rStyle w:val="a8"/>
                <w:rFonts w:asciiTheme="minorHAnsi" w:eastAsiaTheme="minorHAnsi" w:hAnsiTheme="minorHAnsi" w:hint="eastAsia"/>
                <w:sz w:val="21"/>
                <w:szCs w:val="21"/>
              </w:rPr>
              <w:t>質料（ヒュレー）</w:t>
            </w:r>
          </w:p>
          <w:p w14:paraId="7704A0BE" w14:textId="6361E33F" w:rsidR="00F174E3" w:rsidRPr="00115981" w:rsidRDefault="00F174E3" w:rsidP="003112AB">
            <w:pPr>
              <w:snapToGrid w:val="0"/>
            </w:pPr>
            <w:r w:rsidRPr="00202B38">
              <w:rPr>
                <w:rStyle w:val="ab"/>
                <w:rFonts w:eastAsiaTheme="minorHAnsi" w:hint="eastAsia"/>
                <w:szCs w:val="21"/>
              </w:rPr>
              <w:t>●</w:t>
            </w:r>
            <w:r w:rsidRPr="00202B38">
              <w:rPr>
                <w:rFonts w:eastAsiaTheme="minorHAnsi" w:hint="eastAsia"/>
                <w:szCs w:val="21"/>
              </w:rPr>
              <w:t>素材となる質料とそれに形を与える形相</w:t>
            </w:r>
          </w:p>
        </w:tc>
      </w:tr>
      <w:tr w:rsidR="00F174E3" w:rsidRPr="00115981" w14:paraId="743A19F5" w14:textId="77777777" w:rsidTr="00115981">
        <w:tc>
          <w:tcPr>
            <w:tcW w:w="988" w:type="dxa"/>
            <w:vMerge/>
          </w:tcPr>
          <w:p w14:paraId="5F5986BF" w14:textId="77777777" w:rsidR="00F174E3" w:rsidRPr="00115981" w:rsidRDefault="00F174E3" w:rsidP="003112AB">
            <w:pPr>
              <w:snapToGrid w:val="0"/>
            </w:pPr>
          </w:p>
        </w:tc>
        <w:tc>
          <w:tcPr>
            <w:tcW w:w="3969" w:type="dxa"/>
          </w:tcPr>
          <w:p w14:paraId="089326DB" w14:textId="6B5C467B" w:rsidR="00F174E3" w:rsidRPr="00115981" w:rsidRDefault="00F174E3" w:rsidP="003112AB">
            <w:pPr>
              <w:snapToGrid w:val="0"/>
            </w:pPr>
            <w:r w:rsidRPr="00202B38">
              <w:rPr>
                <w:rStyle w:val="a8"/>
                <w:rFonts w:eastAsiaTheme="minorHAnsi" w:hint="eastAsia"/>
                <w:szCs w:val="21"/>
              </w:rPr>
              <w:t>二元論的世界観</w:t>
            </w:r>
            <w:r w:rsidRPr="00202B38">
              <w:rPr>
                <w:rFonts w:eastAsiaTheme="minorHAnsi" w:hint="eastAsia"/>
                <w:szCs w:val="21"/>
              </w:rPr>
              <w:t>…イデア界と現実界</w:t>
            </w:r>
          </w:p>
        </w:tc>
        <w:tc>
          <w:tcPr>
            <w:tcW w:w="3537" w:type="dxa"/>
          </w:tcPr>
          <w:p w14:paraId="10464E64" w14:textId="426E2079" w:rsidR="00F174E3" w:rsidRPr="00115981" w:rsidRDefault="00F174E3" w:rsidP="003112AB">
            <w:pPr>
              <w:snapToGrid w:val="0"/>
            </w:pPr>
            <w:r w:rsidRPr="00202B38">
              <w:rPr>
                <w:rStyle w:val="a8"/>
                <w:rFonts w:eastAsiaTheme="minorHAnsi" w:hint="eastAsia"/>
                <w:szCs w:val="21"/>
              </w:rPr>
              <w:t>目的論的世界観（一元論）</w:t>
            </w:r>
          </w:p>
        </w:tc>
      </w:tr>
      <w:tr w:rsidR="00F174E3" w:rsidRPr="00115981" w14:paraId="321485E6" w14:textId="77777777" w:rsidTr="00115981">
        <w:tc>
          <w:tcPr>
            <w:tcW w:w="988" w:type="dxa"/>
          </w:tcPr>
          <w:p w14:paraId="7402BEB7" w14:textId="6688FE7A" w:rsidR="00F174E3" w:rsidRPr="00115981" w:rsidRDefault="00F174E3" w:rsidP="003112AB">
            <w:pPr>
              <w:snapToGrid w:val="0"/>
            </w:pPr>
            <w:r w:rsidRPr="00202B38">
              <w:rPr>
                <w:rStyle w:val="a8"/>
                <w:rFonts w:eastAsiaTheme="minorHAnsi" w:hint="eastAsia"/>
                <w:szCs w:val="21"/>
              </w:rPr>
              <w:t>愛</w:t>
            </w:r>
          </w:p>
        </w:tc>
        <w:tc>
          <w:tcPr>
            <w:tcW w:w="3969" w:type="dxa"/>
          </w:tcPr>
          <w:p w14:paraId="285B7648" w14:textId="3C38D66B" w:rsidR="00F174E3" w:rsidRPr="00115981" w:rsidRDefault="00F174E3" w:rsidP="003112AB">
            <w:pPr>
              <w:snapToGrid w:val="0"/>
            </w:pPr>
            <w:r w:rsidRPr="00202B38">
              <w:rPr>
                <w:rStyle w:val="a8"/>
                <w:rFonts w:eastAsiaTheme="minorHAnsi" w:hint="eastAsia"/>
                <w:szCs w:val="21"/>
              </w:rPr>
              <w:t>エロース</w:t>
            </w:r>
          </w:p>
        </w:tc>
        <w:tc>
          <w:tcPr>
            <w:tcW w:w="3537" w:type="dxa"/>
          </w:tcPr>
          <w:p w14:paraId="57D56F1D" w14:textId="2815092D" w:rsidR="00F174E3" w:rsidRPr="00115981" w:rsidRDefault="00F174E3" w:rsidP="003112AB">
            <w:pPr>
              <w:snapToGrid w:val="0"/>
            </w:pPr>
            <w:r w:rsidRPr="00202B38">
              <w:rPr>
                <w:rStyle w:val="a8"/>
                <w:rFonts w:eastAsiaTheme="minorHAnsi" w:hint="eastAsia"/>
                <w:szCs w:val="21"/>
              </w:rPr>
              <w:t>フィリア（友愛）</w:t>
            </w:r>
            <w:r w:rsidRPr="00202B38">
              <w:rPr>
                <w:rFonts w:eastAsiaTheme="minorHAnsi" w:hint="eastAsia"/>
                <w:szCs w:val="21"/>
              </w:rPr>
              <w:t>…善き人の幸福を求める愛</w:t>
            </w:r>
          </w:p>
        </w:tc>
      </w:tr>
      <w:tr w:rsidR="00F174E3" w:rsidRPr="00115981" w14:paraId="4F24B5A8" w14:textId="77777777" w:rsidTr="00115981">
        <w:tc>
          <w:tcPr>
            <w:tcW w:w="988" w:type="dxa"/>
          </w:tcPr>
          <w:p w14:paraId="5861A4A4" w14:textId="1010D5F1" w:rsidR="00F174E3" w:rsidRPr="00115981" w:rsidRDefault="00F174E3" w:rsidP="003112AB">
            <w:pPr>
              <w:snapToGrid w:val="0"/>
            </w:pPr>
            <w:r w:rsidRPr="00202B38">
              <w:rPr>
                <w:rStyle w:val="a8"/>
                <w:rFonts w:eastAsiaTheme="minorHAnsi" w:hint="eastAsia"/>
                <w:szCs w:val="21"/>
              </w:rPr>
              <w:t>魂</w:t>
            </w:r>
          </w:p>
        </w:tc>
        <w:tc>
          <w:tcPr>
            <w:tcW w:w="3969" w:type="dxa"/>
          </w:tcPr>
          <w:p w14:paraId="34F60A7C" w14:textId="31283E21" w:rsidR="00F174E3" w:rsidRPr="00115981" w:rsidRDefault="00F174E3" w:rsidP="003112AB">
            <w:pPr>
              <w:snapToGrid w:val="0"/>
            </w:pPr>
            <w:r w:rsidRPr="00202B38">
              <w:rPr>
                <w:rStyle w:val="a8"/>
                <w:rFonts w:eastAsiaTheme="minorHAnsi" w:hint="eastAsia"/>
                <w:szCs w:val="21"/>
              </w:rPr>
              <w:t>魂の三分説</w:t>
            </w:r>
            <w:r w:rsidRPr="00202B38">
              <w:rPr>
                <w:rFonts w:eastAsiaTheme="minorHAnsi" w:hint="eastAsia"/>
                <w:szCs w:val="21"/>
              </w:rPr>
              <w:t>…理性・気概（意志）・欲望</w:t>
            </w:r>
          </w:p>
        </w:tc>
        <w:tc>
          <w:tcPr>
            <w:tcW w:w="3537" w:type="dxa"/>
          </w:tcPr>
          <w:p w14:paraId="5DFD07E5" w14:textId="22E51D8E" w:rsidR="00F174E3" w:rsidRPr="00115981" w:rsidRDefault="00F174E3" w:rsidP="003112AB">
            <w:pPr>
              <w:snapToGrid w:val="0"/>
            </w:pPr>
            <w:r w:rsidRPr="00202B38">
              <w:rPr>
                <w:rFonts w:eastAsiaTheme="minorHAnsi" w:hint="eastAsia"/>
                <w:szCs w:val="21"/>
              </w:rPr>
              <w:t>理性的領域と感情・欲望的領域</w:t>
            </w:r>
          </w:p>
        </w:tc>
      </w:tr>
      <w:tr w:rsidR="00F174E3" w:rsidRPr="00115981" w14:paraId="6665EE62" w14:textId="77777777" w:rsidTr="00115981">
        <w:tc>
          <w:tcPr>
            <w:tcW w:w="988" w:type="dxa"/>
          </w:tcPr>
          <w:p w14:paraId="4E59C339" w14:textId="33B38BEE" w:rsidR="00F174E3" w:rsidRPr="00115981" w:rsidRDefault="00F174E3" w:rsidP="003112AB">
            <w:pPr>
              <w:snapToGrid w:val="0"/>
            </w:pPr>
            <w:r w:rsidRPr="00202B38">
              <w:rPr>
                <w:rStyle w:val="a8"/>
                <w:rFonts w:eastAsiaTheme="minorHAnsi" w:hint="eastAsia"/>
                <w:szCs w:val="21"/>
              </w:rPr>
              <w:lastRenderedPageBreak/>
              <w:t>徳</w:t>
            </w:r>
          </w:p>
        </w:tc>
        <w:tc>
          <w:tcPr>
            <w:tcW w:w="3969" w:type="dxa"/>
          </w:tcPr>
          <w:p w14:paraId="089FC164" w14:textId="77777777"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四元徳</w:t>
            </w:r>
          </w:p>
          <w:p w14:paraId="64A34FB3" w14:textId="73CAD5CB" w:rsidR="00F174E3" w:rsidRPr="00115981" w:rsidRDefault="00F174E3" w:rsidP="003112AB">
            <w:pPr>
              <w:snapToGrid w:val="0"/>
            </w:pPr>
            <w:r w:rsidRPr="00202B38">
              <w:rPr>
                <w:rStyle w:val="ab"/>
                <w:rFonts w:eastAsiaTheme="minorHAnsi" w:hint="eastAsia"/>
                <w:szCs w:val="21"/>
              </w:rPr>
              <w:t>●</w:t>
            </w:r>
            <w:r w:rsidRPr="00202B38">
              <w:rPr>
                <w:rFonts w:eastAsiaTheme="minorHAnsi" w:hint="eastAsia"/>
                <w:szCs w:val="21"/>
              </w:rPr>
              <w:t xml:space="preserve">知恵 </w:t>
            </w:r>
            <w:r w:rsidRPr="00202B38">
              <w:rPr>
                <w:rStyle w:val="ab"/>
                <w:rFonts w:eastAsiaTheme="minorHAnsi" w:hint="eastAsia"/>
                <w:szCs w:val="21"/>
              </w:rPr>
              <w:t>●</w:t>
            </w:r>
            <w:r w:rsidRPr="00202B38">
              <w:rPr>
                <w:rFonts w:eastAsiaTheme="minorHAnsi" w:hint="eastAsia"/>
                <w:szCs w:val="21"/>
              </w:rPr>
              <w:t xml:space="preserve">勇気 </w:t>
            </w:r>
            <w:r w:rsidRPr="00202B38">
              <w:rPr>
                <w:rStyle w:val="ab"/>
                <w:rFonts w:eastAsiaTheme="minorHAnsi" w:hint="eastAsia"/>
                <w:szCs w:val="21"/>
              </w:rPr>
              <w:t>●</w:t>
            </w:r>
            <w:r w:rsidRPr="00202B38">
              <w:rPr>
                <w:rFonts w:eastAsiaTheme="minorHAnsi" w:hint="eastAsia"/>
                <w:szCs w:val="21"/>
              </w:rPr>
              <w:t xml:space="preserve">節制 </w:t>
            </w:r>
            <w:r w:rsidRPr="00202B38">
              <w:rPr>
                <w:rStyle w:val="ab"/>
                <w:rFonts w:eastAsiaTheme="minorHAnsi" w:hint="eastAsia"/>
                <w:szCs w:val="21"/>
              </w:rPr>
              <w:t>●</w:t>
            </w:r>
            <w:r w:rsidRPr="00202B38">
              <w:rPr>
                <w:rFonts w:eastAsiaTheme="minorHAnsi" w:hint="eastAsia"/>
                <w:szCs w:val="21"/>
              </w:rPr>
              <w:t>正義</w:t>
            </w:r>
          </w:p>
        </w:tc>
        <w:tc>
          <w:tcPr>
            <w:tcW w:w="3537" w:type="dxa"/>
          </w:tcPr>
          <w:p w14:paraId="7DF713A4" w14:textId="77777777"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知性的徳</w:t>
            </w:r>
            <w:r w:rsidRPr="00202B38">
              <w:rPr>
                <w:rFonts w:asciiTheme="minorHAnsi" w:eastAsiaTheme="minorHAnsi" w:hAnsiTheme="minorHAnsi" w:hint="eastAsia"/>
                <w:sz w:val="21"/>
                <w:szCs w:val="21"/>
              </w:rPr>
              <w:t>…知恵や思慮などに即した徳</w:t>
            </w:r>
          </w:p>
          <w:p w14:paraId="683578BE" w14:textId="0AB983B3" w:rsidR="00F174E3" w:rsidRPr="00115981" w:rsidRDefault="00F174E3" w:rsidP="003112AB">
            <w:pPr>
              <w:snapToGrid w:val="0"/>
            </w:pPr>
            <w:r w:rsidRPr="00202B38">
              <w:rPr>
                <w:rStyle w:val="a8"/>
                <w:rFonts w:eastAsiaTheme="minorHAnsi" w:hint="eastAsia"/>
                <w:szCs w:val="21"/>
              </w:rPr>
              <w:t>習性的徳（倫理的徳）</w:t>
            </w:r>
            <w:r w:rsidRPr="00202B38">
              <w:rPr>
                <w:rFonts w:eastAsiaTheme="minorHAnsi" w:hint="eastAsia"/>
                <w:szCs w:val="21"/>
              </w:rPr>
              <w:t>…知性的徳に導かれた正しい行為の繰り返しにより実現→</w:t>
            </w:r>
            <w:r w:rsidRPr="00202B38">
              <w:rPr>
                <w:rStyle w:val="a8"/>
                <w:rFonts w:eastAsiaTheme="minorHAnsi" w:hint="eastAsia"/>
                <w:szCs w:val="21"/>
              </w:rPr>
              <w:t>中庸</w:t>
            </w:r>
          </w:p>
        </w:tc>
      </w:tr>
      <w:tr w:rsidR="00F174E3" w:rsidRPr="00115981" w14:paraId="74AF8277" w14:textId="77777777" w:rsidTr="00115981">
        <w:tc>
          <w:tcPr>
            <w:tcW w:w="988" w:type="dxa"/>
          </w:tcPr>
          <w:p w14:paraId="6F770BE0" w14:textId="0753961B" w:rsidR="00F174E3" w:rsidRPr="00115981" w:rsidRDefault="00F174E3" w:rsidP="003112AB">
            <w:pPr>
              <w:snapToGrid w:val="0"/>
            </w:pPr>
            <w:r w:rsidRPr="00202B38">
              <w:rPr>
                <w:rStyle w:val="a8"/>
                <w:rFonts w:eastAsiaTheme="minorHAnsi" w:hint="eastAsia"/>
                <w:szCs w:val="21"/>
              </w:rPr>
              <w:t>正義</w:t>
            </w:r>
          </w:p>
        </w:tc>
        <w:tc>
          <w:tcPr>
            <w:tcW w:w="3969" w:type="dxa"/>
          </w:tcPr>
          <w:p w14:paraId="450F8E41" w14:textId="5EA7F0E2" w:rsidR="00F174E3" w:rsidRPr="00F174E3" w:rsidRDefault="00F174E3" w:rsidP="003112AB">
            <w:pPr>
              <w:snapToGrid w:val="0"/>
            </w:pPr>
            <w:r w:rsidRPr="00202B38">
              <w:rPr>
                <w:rFonts w:eastAsiaTheme="minorHAnsi" w:hint="eastAsia"/>
                <w:szCs w:val="21"/>
              </w:rPr>
              <w:t>知恵・勇気・節制の徳が調和されたときに正義が実現</w:t>
            </w:r>
          </w:p>
        </w:tc>
        <w:tc>
          <w:tcPr>
            <w:tcW w:w="3537" w:type="dxa"/>
          </w:tcPr>
          <w:p w14:paraId="570B8F04" w14:textId="6BD10636"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noProof/>
                <w:sz w:val="21"/>
                <w:szCs w:val="21"/>
              </w:rPr>
              <w:drawing>
                <wp:anchor distT="0" distB="0" distL="114300" distR="114300" simplePos="0" relativeHeight="251667456" behindDoc="0" locked="0" layoutInCell="1" allowOverlap="1" wp14:anchorId="303E935C" wp14:editId="74B2BDDC">
                  <wp:simplePos x="0" y="0"/>
                  <wp:positionH relativeFrom="column">
                    <wp:posOffset>38938</wp:posOffset>
                  </wp:positionH>
                  <wp:positionV relativeFrom="paragraph">
                    <wp:posOffset>132080</wp:posOffset>
                  </wp:positionV>
                  <wp:extent cx="60960" cy="194945"/>
                  <wp:effectExtent l="0" t="0" r="0" b="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096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全体的正義</w:t>
            </w:r>
            <w:r w:rsidRPr="00202B38">
              <w:rPr>
                <w:rFonts w:asciiTheme="minorHAnsi" w:eastAsiaTheme="minorHAnsi" w:hAnsiTheme="minorHAnsi" w:hint="eastAsia"/>
                <w:sz w:val="21"/>
                <w:szCs w:val="21"/>
              </w:rPr>
              <w:t>…ポリスの法を守る</w:t>
            </w:r>
          </w:p>
          <w:p w14:paraId="717A7CFE" w14:textId="605C17E9"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部分的正義</w:t>
            </w:r>
            <w:r w:rsidRPr="00202B38">
              <w:rPr>
                <w:rFonts w:asciiTheme="minorHAnsi" w:eastAsiaTheme="minorHAnsi" w:hAnsiTheme="minorHAnsi" w:hint="eastAsia"/>
                <w:sz w:val="21"/>
                <w:szCs w:val="21"/>
              </w:rPr>
              <w:t>…財貨の分配や交換における公正</w:t>
            </w:r>
          </w:p>
          <w:p w14:paraId="031A15BC" w14:textId="36DFED31"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w:t>
            </w:r>
          </w:p>
          <w:p w14:paraId="1AC091B6" w14:textId="77777777"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Style w:val="ab"/>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配分的正義</w:t>
            </w:r>
            <w:r w:rsidRPr="00202B38">
              <w:rPr>
                <w:rFonts w:asciiTheme="minorHAnsi" w:eastAsiaTheme="minorHAnsi" w:hAnsiTheme="minorHAnsi" w:hint="eastAsia"/>
                <w:sz w:val="21"/>
                <w:szCs w:val="21"/>
              </w:rPr>
              <w:t>…能力や業績に応じて配分</w:t>
            </w:r>
          </w:p>
          <w:p w14:paraId="00D13373" w14:textId="68A2A060" w:rsidR="00F174E3" w:rsidRPr="00115981" w:rsidRDefault="00F174E3" w:rsidP="003112AB">
            <w:pPr>
              <w:snapToGrid w:val="0"/>
            </w:pPr>
            <w:r w:rsidRPr="00202B38">
              <w:rPr>
                <w:rStyle w:val="ab"/>
                <w:rFonts w:eastAsiaTheme="minorHAnsi" w:hint="eastAsia"/>
                <w:szCs w:val="21"/>
              </w:rPr>
              <w:t>●</w:t>
            </w:r>
            <w:r w:rsidRPr="00202B38">
              <w:rPr>
                <w:rStyle w:val="a8"/>
                <w:rFonts w:eastAsiaTheme="minorHAnsi" w:hint="eastAsia"/>
                <w:szCs w:val="21"/>
              </w:rPr>
              <w:t>調整的正義</w:t>
            </w:r>
            <w:r w:rsidRPr="00202B38">
              <w:rPr>
                <w:rFonts w:eastAsiaTheme="minorHAnsi" w:hint="eastAsia"/>
                <w:szCs w:val="21"/>
              </w:rPr>
              <w:t>…各人を等しく扱い過不足を調整</w:t>
            </w:r>
          </w:p>
        </w:tc>
      </w:tr>
      <w:tr w:rsidR="00F174E3" w:rsidRPr="00115981" w14:paraId="79D33EF6" w14:textId="77777777" w:rsidTr="00115981">
        <w:tc>
          <w:tcPr>
            <w:tcW w:w="988" w:type="dxa"/>
          </w:tcPr>
          <w:p w14:paraId="0C2CF836" w14:textId="51C4C46F" w:rsidR="00F174E3" w:rsidRPr="00115981" w:rsidRDefault="00F174E3" w:rsidP="003112AB">
            <w:pPr>
              <w:snapToGrid w:val="0"/>
            </w:pPr>
            <w:r w:rsidRPr="00202B38">
              <w:rPr>
                <w:rStyle w:val="a8"/>
                <w:rFonts w:eastAsiaTheme="minorHAnsi" w:hint="eastAsia"/>
                <w:szCs w:val="21"/>
              </w:rPr>
              <w:t>国家（政治形態）</w:t>
            </w:r>
          </w:p>
        </w:tc>
        <w:tc>
          <w:tcPr>
            <w:tcW w:w="3969" w:type="dxa"/>
          </w:tcPr>
          <w:p w14:paraId="07DEFE64" w14:textId="77777777"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理想国家</w:t>
            </w:r>
          </w:p>
          <w:p w14:paraId="343ADAB4" w14:textId="10D2089D" w:rsidR="00F174E3" w:rsidRPr="00115981" w:rsidRDefault="00F174E3" w:rsidP="003112AB">
            <w:pPr>
              <w:snapToGrid w:val="0"/>
            </w:pPr>
            <w:r w:rsidRPr="00202B38">
              <w:rPr>
                <w:rStyle w:val="a8"/>
                <w:rFonts w:eastAsiaTheme="minorHAnsi" w:hint="eastAsia"/>
                <w:szCs w:val="21"/>
              </w:rPr>
              <w:t>哲人政治</w:t>
            </w:r>
            <w:r w:rsidRPr="00202B38">
              <w:rPr>
                <w:rFonts w:eastAsiaTheme="minorHAnsi" w:hint="eastAsia"/>
                <w:szCs w:val="21"/>
              </w:rPr>
              <w:t>…哲学者が統治者になるか，統治者が真に哲学することが必要</w:t>
            </w:r>
          </w:p>
        </w:tc>
        <w:tc>
          <w:tcPr>
            <w:tcW w:w="3537" w:type="dxa"/>
          </w:tcPr>
          <w:p w14:paraId="16E3742D" w14:textId="77777777"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現実の政治形態のそれぞれの長所・短所を考察</w:t>
            </w:r>
          </w:p>
          <w:p w14:paraId="2EEC9B85" w14:textId="77777777"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「人間は本性上，ポリス的動物である」</w:t>
            </w:r>
          </w:p>
          <w:p w14:paraId="50E4EFE0" w14:textId="4617077F" w:rsidR="00F174E3" w:rsidRPr="00115981" w:rsidRDefault="00F174E3" w:rsidP="003112AB">
            <w:pPr>
              <w:snapToGrid w:val="0"/>
            </w:pPr>
            <w:r w:rsidRPr="00202B38">
              <w:rPr>
                <w:rFonts w:eastAsiaTheme="minorHAnsi" w:hint="eastAsia"/>
                <w:szCs w:val="21"/>
              </w:rPr>
              <w:t>→</w:t>
            </w:r>
            <w:r w:rsidRPr="00202B38">
              <w:rPr>
                <w:rStyle w:val="a8"/>
                <w:rFonts w:eastAsiaTheme="minorHAnsi" w:hint="eastAsia"/>
                <w:szCs w:val="21"/>
              </w:rPr>
              <w:t>正義と友愛（フィリア）の重視</w:t>
            </w:r>
          </w:p>
        </w:tc>
      </w:tr>
      <w:tr w:rsidR="00F174E3" w:rsidRPr="00115981" w14:paraId="607AA44A" w14:textId="77777777" w:rsidTr="00115981">
        <w:tc>
          <w:tcPr>
            <w:tcW w:w="988" w:type="dxa"/>
          </w:tcPr>
          <w:p w14:paraId="3823545C" w14:textId="7169D021" w:rsidR="00F174E3" w:rsidRPr="00115981" w:rsidRDefault="00F174E3" w:rsidP="003112AB">
            <w:pPr>
              <w:snapToGrid w:val="0"/>
            </w:pPr>
            <w:r w:rsidRPr="00202B38">
              <w:rPr>
                <w:rStyle w:val="a8"/>
                <w:rFonts w:eastAsiaTheme="minorHAnsi" w:hint="eastAsia"/>
                <w:szCs w:val="21"/>
              </w:rPr>
              <w:t>後代への影響</w:t>
            </w:r>
          </w:p>
        </w:tc>
        <w:tc>
          <w:tcPr>
            <w:tcW w:w="3969" w:type="dxa"/>
          </w:tcPr>
          <w:p w14:paraId="732F7A4E" w14:textId="77777777"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新プラトン主義</w:t>
            </w:r>
            <w:r w:rsidRPr="00202B38">
              <w:rPr>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プロティノス</w:t>
            </w:r>
          </w:p>
          <w:p w14:paraId="3E6823F7" w14:textId="7F740575" w:rsidR="00F174E3" w:rsidRPr="00115981" w:rsidRDefault="00F174E3" w:rsidP="003112AB">
            <w:pPr>
              <w:snapToGrid w:val="0"/>
            </w:pPr>
            <w:r w:rsidRPr="00202B38">
              <w:rPr>
                <w:rStyle w:val="a8"/>
                <w:rFonts w:eastAsiaTheme="minorHAnsi" w:hint="eastAsia"/>
                <w:szCs w:val="21"/>
              </w:rPr>
              <w:t>教父哲学</w:t>
            </w:r>
            <w:r w:rsidRPr="00202B38">
              <w:rPr>
                <w:rFonts w:eastAsiaTheme="minorHAnsi" w:hint="eastAsia"/>
                <w:szCs w:val="21"/>
              </w:rPr>
              <w:t>…</w:t>
            </w:r>
            <w:r w:rsidRPr="00202B38">
              <w:rPr>
                <w:rStyle w:val="a8"/>
                <w:rFonts w:eastAsiaTheme="minorHAnsi" w:hint="eastAsia"/>
                <w:szCs w:val="21"/>
              </w:rPr>
              <w:t>アウグスティヌス</w:t>
            </w:r>
          </w:p>
        </w:tc>
        <w:tc>
          <w:tcPr>
            <w:tcW w:w="3537" w:type="dxa"/>
          </w:tcPr>
          <w:p w14:paraId="71804EC6" w14:textId="77777777"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スコラ哲学</w:t>
            </w:r>
            <w:r w:rsidRPr="00202B38">
              <w:rPr>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トマス</w:t>
            </w:r>
            <w:r w:rsidRPr="00202B38">
              <w:rPr>
                <w:rStyle w:val="ae"/>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アクィナス</w:t>
            </w:r>
          </w:p>
          <w:p w14:paraId="3C388CB4" w14:textId="625B03DB" w:rsidR="00F174E3" w:rsidRPr="00115981" w:rsidRDefault="00F174E3" w:rsidP="003112AB">
            <w:pPr>
              <w:snapToGrid w:val="0"/>
            </w:pPr>
            <w:r w:rsidRPr="00202B38">
              <w:rPr>
                <w:rStyle w:val="a8"/>
                <w:rFonts w:eastAsiaTheme="minorHAnsi" w:hint="eastAsia"/>
                <w:szCs w:val="21"/>
              </w:rPr>
              <w:t>イスラーム哲学…イブン</w:t>
            </w:r>
            <w:r w:rsidRPr="00202B38">
              <w:rPr>
                <w:rStyle w:val="ae"/>
                <w:rFonts w:eastAsiaTheme="minorHAnsi" w:hint="eastAsia"/>
                <w:szCs w:val="21"/>
              </w:rPr>
              <w:t>＝</w:t>
            </w:r>
            <w:r w:rsidRPr="00202B38">
              <w:rPr>
                <w:rStyle w:val="a8"/>
                <w:rFonts w:eastAsiaTheme="minorHAnsi" w:hint="eastAsia"/>
                <w:szCs w:val="21"/>
              </w:rPr>
              <w:t>ルシュド</w:t>
            </w:r>
          </w:p>
        </w:tc>
      </w:tr>
      <w:tr w:rsidR="00F174E3" w:rsidRPr="00115981" w14:paraId="062346FF" w14:textId="77777777" w:rsidTr="00115981">
        <w:tc>
          <w:tcPr>
            <w:tcW w:w="988" w:type="dxa"/>
          </w:tcPr>
          <w:p w14:paraId="5BFD8EFC" w14:textId="699396CB" w:rsidR="00F174E3" w:rsidRPr="00115981" w:rsidRDefault="00F174E3" w:rsidP="003112AB">
            <w:pPr>
              <w:snapToGrid w:val="0"/>
            </w:pPr>
            <w:r w:rsidRPr="00202B38">
              <w:rPr>
                <w:rStyle w:val="a8"/>
                <w:rFonts w:eastAsiaTheme="minorHAnsi" w:hint="eastAsia"/>
                <w:szCs w:val="21"/>
              </w:rPr>
              <w:t>学園</w:t>
            </w:r>
          </w:p>
        </w:tc>
        <w:tc>
          <w:tcPr>
            <w:tcW w:w="3969" w:type="dxa"/>
          </w:tcPr>
          <w:p w14:paraId="29634D2A" w14:textId="2EC8B459" w:rsidR="00F174E3" w:rsidRPr="00115981" w:rsidRDefault="00F174E3" w:rsidP="003112AB">
            <w:pPr>
              <w:snapToGrid w:val="0"/>
            </w:pPr>
            <w:r w:rsidRPr="00202B38">
              <w:rPr>
                <w:rFonts w:eastAsiaTheme="minorHAnsi" w:hint="eastAsia"/>
                <w:szCs w:val="21"/>
              </w:rPr>
              <w:t>アカデメイア</w:t>
            </w:r>
          </w:p>
        </w:tc>
        <w:tc>
          <w:tcPr>
            <w:tcW w:w="3537" w:type="dxa"/>
          </w:tcPr>
          <w:p w14:paraId="61940226" w14:textId="0BC5A6EF" w:rsidR="00F174E3" w:rsidRPr="00115981" w:rsidRDefault="00F174E3" w:rsidP="003112AB">
            <w:pPr>
              <w:snapToGrid w:val="0"/>
            </w:pPr>
            <w:r w:rsidRPr="00202B38">
              <w:rPr>
                <w:rFonts w:eastAsiaTheme="minorHAnsi" w:hint="eastAsia"/>
                <w:szCs w:val="21"/>
              </w:rPr>
              <w:t>リュケイオン</w:t>
            </w:r>
          </w:p>
        </w:tc>
      </w:tr>
    </w:tbl>
    <w:p w14:paraId="77172D70" w14:textId="6A41B9CE" w:rsidR="007501CF" w:rsidRDefault="00F174E3" w:rsidP="003112AB">
      <w:pPr>
        <w:snapToGrid w:val="0"/>
        <w:rPr>
          <w:rFonts w:eastAsiaTheme="minorHAnsi"/>
          <w:szCs w:val="21"/>
        </w:rPr>
      </w:pPr>
      <w:r w:rsidRPr="00202B38">
        <w:rPr>
          <w:rStyle w:val="af"/>
          <w:rFonts w:eastAsiaTheme="minorHAnsi" w:hint="eastAsia"/>
          <w:szCs w:val="21"/>
        </w:rPr>
        <w:t>＊</w:t>
      </w:r>
      <w:r w:rsidRPr="00202B38">
        <w:rPr>
          <w:rStyle w:val="a8"/>
          <w:rFonts w:eastAsiaTheme="minorHAnsi" w:hint="eastAsia"/>
          <w:szCs w:val="21"/>
        </w:rPr>
        <w:t>プロティノス</w:t>
      </w:r>
      <w:r w:rsidRPr="00202B38">
        <w:rPr>
          <w:rFonts w:eastAsiaTheme="minorHAnsi" w:hint="eastAsia"/>
          <w:szCs w:val="21"/>
        </w:rPr>
        <w:t>…</w:t>
      </w:r>
      <w:r w:rsidRPr="00202B38">
        <w:rPr>
          <w:rStyle w:val="a8"/>
          <w:rFonts w:eastAsiaTheme="minorHAnsi" w:hint="eastAsia"/>
          <w:szCs w:val="21"/>
        </w:rPr>
        <w:t>一者</w:t>
      </w:r>
      <w:r w:rsidRPr="00202B38">
        <w:rPr>
          <w:rFonts w:eastAsiaTheme="minorHAnsi" w:hint="eastAsia"/>
          <w:szCs w:val="21"/>
        </w:rPr>
        <w:t>（ト・ヘン）が存在し，すべては一者から流出し，一者と一致する生き方が幸福である。</w:t>
      </w:r>
    </w:p>
    <w:p w14:paraId="759B4892" w14:textId="77777777" w:rsidR="00F174E3" w:rsidRDefault="00F174E3" w:rsidP="003112AB">
      <w:pPr>
        <w:snapToGrid w:val="0"/>
      </w:pPr>
    </w:p>
    <w:p w14:paraId="11249944" w14:textId="77777777" w:rsidR="007501CF" w:rsidRDefault="007501CF" w:rsidP="003112AB">
      <w:pPr>
        <w:snapToGrid w:val="0"/>
      </w:pPr>
      <w:r>
        <w:rPr>
          <w:rFonts w:hint="eastAsia"/>
        </w:rPr>
        <w:t>７　ストア派とエピクロス派</w:t>
      </w:r>
    </w:p>
    <w:tbl>
      <w:tblPr>
        <w:tblStyle w:val="a7"/>
        <w:tblW w:w="0" w:type="auto"/>
        <w:tblLook w:val="04A0" w:firstRow="1" w:lastRow="0" w:firstColumn="1" w:lastColumn="0" w:noHBand="0" w:noVBand="1"/>
      </w:tblPr>
      <w:tblGrid>
        <w:gridCol w:w="1555"/>
        <w:gridCol w:w="3260"/>
        <w:gridCol w:w="3679"/>
      </w:tblGrid>
      <w:tr w:rsidR="00F174E3" w:rsidRPr="00115981" w14:paraId="09F82DF9" w14:textId="77777777" w:rsidTr="00115981">
        <w:tc>
          <w:tcPr>
            <w:tcW w:w="1555" w:type="dxa"/>
          </w:tcPr>
          <w:p w14:paraId="34917766" w14:textId="77777777" w:rsidR="00F174E3" w:rsidRPr="00115981" w:rsidRDefault="00F174E3" w:rsidP="003112AB">
            <w:pPr>
              <w:snapToGrid w:val="0"/>
            </w:pPr>
          </w:p>
        </w:tc>
        <w:tc>
          <w:tcPr>
            <w:tcW w:w="3260" w:type="dxa"/>
          </w:tcPr>
          <w:p w14:paraId="4B9E5786" w14:textId="1A255C60" w:rsidR="00F174E3" w:rsidRPr="00115981" w:rsidRDefault="00F174E3" w:rsidP="003112AB">
            <w:pPr>
              <w:snapToGrid w:val="0"/>
            </w:pPr>
            <w:r w:rsidRPr="00202B38">
              <w:rPr>
                <w:rStyle w:val="a8"/>
                <w:rFonts w:eastAsiaTheme="minorHAnsi" w:hint="eastAsia"/>
                <w:szCs w:val="21"/>
              </w:rPr>
              <w:t>ストア派</w:t>
            </w:r>
          </w:p>
        </w:tc>
        <w:tc>
          <w:tcPr>
            <w:tcW w:w="3679" w:type="dxa"/>
          </w:tcPr>
          <w:p w14:paraId="149096DC" w14:textId="3BF4ABA8" w:rsidR="00F174E3" w:rsidRPr="00115981" w:rsidRDefault="00F174E3" w:rsidP="003112AB">
            <w:pPr>
              <w:snapToGrid w:val="0"/>
            </w:pPr>
            <w:r w:rsidRPr="00202B38">
              <w:rPr>
                <w:rStyle w:val="a8"/>
                <w:rFonts w:eastAsiaTheme="minorHAnsi" w:hint="eastAsia"/>
                <w:szCs w:val="21"/>
              </w:rPr>
              <w:t>エピクロス派</w:t>
            </w:r>
          </w:p>
        </w:tc>
      </w:tr>
      <w:tr w:rsidR="00F174E3" w:rsidRPr="00115981" w14:paraId="20A9767B" w14:textId="77777777" w:rsidTr="00115981">
        <w:tc>
          <w:tcPr>
            <w:tcW w:w="1555" w:type="dxa"/>
          </w:tcPr>
          <w:p w14:paraId="110857D7" w14:textId="680AA45F" w:rsidR="00F174E3" w:rsidRPr="00115981" w:rsidRDefault="00F174E3" w:rsidP="003112AB">
            <w:pPr>
              <w:snapToGrid w:val="0"/>
            </w:pPr>
            <w:r w:rsidRPr="00202B38">
              <w:rPr>
                <w:rStyle w:val="a8"/>
                <w:rFonts w:eastAsiaTheme="minorHAnsi" w:hint="eastAsia"/>
                <w:szCs w:val="21"/>
              </w:rPr>
              <w:t>開祖</w:t>
            </w:r>
          </w:p>
        </w:tc>
        <w:tc>
          <w:tcPr>
            <w:tcW w:w="3260" w:type="dxa"/>
          </w:tcPr>
          <w:p w14:paraId="081E974B" w14:textId="6219BF8E" w:rsidR="00F174E3" w:rsidRPr="00115981" w:rsidRDefault="00F174E3" w:rsidP="003112AB">
            <w:pPr>
              <w:snapToGrid w:val="0"/>
            </w:pPr>
            <w:r w:rsidRPr="00202B38">
              <w:rPr>
                <w:rFonts w:eastAsiaTheme="minorHAnsi" w:hint="eastAsia"/>
                <w:szCs w:val="21"/>
              </w:rPr>
              <w:t>（キプロスの）</w:t>
            </w:r>
            <w:r w:rsidRPr="00202B38">
              <w:rPr>
                <w:rStyle w:val="a8"/>
                <w:rFonts w:eastAsiaTheme="minorHAnsi" w:hint="eastAsia"/>
                <w:szCs w:val="21"/>
              </w:rPr>
              <w:t>ゼノン</w:t>
            </w:r>
          </w:p>
        </w:tc>
        <w:tc>
          <w:tcPr>
            <w:tcW w:w="3679" w:type="dxa"/>
          </w:tcPr>
          <w:p w14:paraId="189ED6F7" w14:textId="10C599B9" w:rsidR="00F174E3" w:rsidRPr="00115981" w:rsidRDefault="00F174E3" w:rsidP="003112AB">
            <w:pPr>
              <w:snapToGrid w:val="0"/>
            </w:pPr>
            <w:r w:rsidRPr="00202B38">
              <w:rPr>
                <w:rStyle w:val="a8"/>
                <w:rFonts w:eastAsiaTheme="minorHAnsi" w:hint="eastAsia"/>
                <w:szCs w:val="21"/>
              </w:rPr>
              <w:t>エピクロス</w:t>
            </w:r>
          </w:p>
        </w:tc>
      </w:tr>
      <w:tr w:rsidR="00F174E3" w:rsidRPr="00115981" w14:paraId="22A39F3E" w14:textId="77777777" w:rsidTr="00115981">
        <w:tc>
          <w:tcPr>
            <w:tcW w:w="1555" w:type="dxa"/>
          </w:tcPr>
          <w:p w14:paraId="203321BB" w14:textId="2B3DBC2A" w:rsidR="00F174E3" w:rsidRPr="00115981" w:rsidRDefault="00F174E3" w:rsidP="003112AB">
            <w:pPr>
              <w:snapToGrid w:val="0"/>
            </w:pPr>
            <w:r w:rsidRPr="00202B38">
              <w:rPr>
                <w:rStyle w:val="a8"/>
                <w:rFonts w:eastAsiaTheme="minorHAnsi" w:hint="eastAsia"/>
                <w:szCs w:val="21"/>
              </w:rPr>
              <w:t>思想</w:t>
            </w:r>
          </w:p>
        </w:tc>
        <w:tc>
          <w:tcPr>
            <w:tcW w:w="3260" w:type="dxa"/>
          </w:tcPr>
          <w:p w14:paraId="64A1BCA0" w14:textId="1115BCCC" w:rsidR="00F174E3" w:rsidRPr="00115981" w:rsidRDefault="00F174E3" w:rsidP="003112AB">
            <w:pPr>
              <w:snapToGrid w:val="0"/>
            </w:pPr>
            <w:r w:rsidRPr="00202B38">
              <w:rPr>
                <w:rStyle w:val="a8"/>
                <w:rFonts w:eastAsiaTheme="minorHAnsi" w:hint="eastAsia"/>
                <w:szCs w:val="21"/>
              </w:rPr>
              <w:t>禁欲主義</w:t>
            </w:r>
            <w:r w:rsidRPr="00202B38">
              <w:rPr>
                <w:rFonts w:eastAsiaTheme="minorHAnsi" w:hint="eastAsia"/>
                <w:szCs w:val="21"/>
              </w:rPr>
              <w:t>，情念（パトス）を抑えること</w:t>
            </w:r>
          </w:p>
        </w:tc>
        <w:tc>
          <w:tcPr>
            <w:tcW w:w="3679" w:type="dxa"/>
          </w:tcPr>
          <w:p w14:paraId="2BCE4115" w14:textId="1EA8882B" w:rsidR="00F174E3" w:rsidRPr="00115981" w:rsidRDefault="00F174E3" w:rsidP="003112AB">
            <w:pPr>
              <w:snapToGrid w:val="0"/>
            </w:pPr>
            <w:r w:rsidRPr="00202B38">
              <w:rPr>
                <w:rStyle w:val="a8"/>
                <w:rFonts w:eastAsiaTheme="minorHAnsi" w:hint="eastAsia"/>
                <w:szCs w:val="21"/>
              </w:rPr>
              <w:t>精神的快楽主義</w:t>
            </w:r>
            <w:r w:rsidRPr="00202B38">
              <w:rPr>
                <w:rFonts w:eastAsiaTheme="minorHAnsi" w:hint="eastAsia"/>
                <w:szCs w:val="21"/>
              </w:rPr>
              <w:t xml:space="preserve">　刹那的肉体的快楽には消極的</w:t>
            </w:r>
          </w:p>
        </w:tc>
      </w:tr>
      <w:tr w:rsidR="00F174E3" w:rsidRPr="00115981" w14:paraId="3C203510" w14:textId="77777777" w:rsidTr="00115981">
        <w:tc>
          <w:tcPr>
            <w:tcW w:w="1555" w:type="dxa"/>
          </w:tcPr>
          <w:p w14:paraId="7A20D47A" w14:textId="41D2EC02" w:rsidR="00F174E3" w:rsidRPr="00115981" w:rsidRDefault="00F174E3" w:rsidP="003112AB">
            <w:pPr>
              <w:snapToGrid w:val="0"/>
            </w:pPr>
            <w:r w:rsidRPr="00202B38">
              <w:rPr>
                <w:rStyle w:val="a8"/>
                <w:rFonts w:eastAsiaTheme="minorHAnsi" w:hint="eastAsia"/>
                <w:szCs w:val="21"/>
              </w:rPr>
              <w:t>理想状態</w:t>
            </w:r>
          </w:p>
        </w:tc>
        <w:tc>
          <w:tcPr>
            <w:tcW w:w="3260" w:type="dxa"/>
          </w:tcPr>
          <w:p w14:paraId="58844D0C" w14:textId="5F0293B9" w:rsidR="00F174E3" w:rsidRPr="00115981" w:rsidRDefault="00F174E3" w:rsidP="003112AB">
            <w:pPr>
              <w:snapToGrid w:val="0"/>
            </w:pPr>
            <w:r w:rsidRPr="00202B38">
              <w:rPr>
                <w:rStyle w:val="a8"/>
                <w:rFonts w:eastAsiaTheme="minorHAnsi" w:hint="eastAsia"/>
                <w:szCs w:val="21"/>
              </w:rPr>
              <w:t>アパテイア（動揺のない心）</w:t>
            </w:r>
          </w:p>
        </w:tc>
        <w:tc>
          <w:tcPr>
            <w:tcW w:w="3679" w:type="dxa"/>
          </w:tcPr>
          <w:p w14:paraId="668CA198" w14:textId="2E270DA2" w:rsidR="00F174E3" w:rsidRPr="00115981" w:rsidRDefault="00F174E3" w:rsidP="003112AB">
            <w:pPr>
              <w:snapToGrid w:val="0"/>
            </w:pPr>
            <w:r w:rsidRPr="00202B38">
              <w:rPr>
                <w:rStyle w:val="a8"/>
                <w:rFonts w:eastAsiaTheme="minorHAnsi" w:hint="eastAsia"/>
                <w:szCs w:val="21"/>
              </w:rPr>
              <w:t>アタラクシア（心の平静）</w:t>
            </w:r>
          </w:p>
        </w:tc>
      </w:tr>
      <w:tr w:rsidR="00F174E3" w:rsidRPr="00115981" w14:paraId="46E7283A" w14:textId="77777777" w:rsidTr="00115981">
        <w:tc>
          <w:tcPr>
            <w:tcW w:w="1555" w:type="dxa"/>
          </w:tcPr>
          <w:p w14:paraId="3AA06F6B" w14:textId="3B47DF46" w:rsidR="00F174E3" w:rsidRPr="00115981" w:rsidRDefault="00F174E3" w:rsidP="003112AB">
            <w:pPr>
              <w:snapToGrid w:val="0"/>
            </w:pPr>
            <w:r w:rsidRPr="00202B38">
              <w:rPr>
                <w:rStyle w:val="a8"/>
                <w:rFonts w:eastAsiaTheme="minorHAnsi" w:hint="eastAsia"/>
                <w:szCs w:val="21"/>
              </w:rPr>
              <w:t>信条</w:t>
            </w:r>
          </w:p>
        </w:tc>
        <w:tc>
          <w:tcPr>
            <w:tcW w:w="3260" w:type="dxa"/>
          </w:tcPr>
          <w:p w14:paraId="633B457B" w14:textId="77777777" w:rsidR="00F174E3" w:rsidRPr="00202B38" w:rsidRDefault="00F174E3" w:rsidP="003112AB">
            <w:pPr>
              <w:pStyle w:val="ad"/>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「自然に従って生きよ」</w:t>
            </w:r>
          </w:p>
          <w:p w14:paraId="37DF3616" w14:textId="73E5638F" w:rsidR="00F174E3" w:rsidRPr="00115981" w:rsidRDefault="00F174E3" w:rsidP="003112AB">
            <w:pPr>
              <w:snapToGrid w:val="0"/>
            </w:pPr>
            <w:r w:rsidRPr="00202B38">
              <w:rPr>
                <w:rStyle w:val="a8"/>
                <w:rFonts w:eastAsiaTheme="minorHAnsi" w:hint="eastAsia"/>
                <w:szCs w:val="21"/>
              </w:rPr>
              <w:t>世界市民（コスモポリタン）として生きる</w:t>
            </w:r>
          </w:p>
        </w:tc>
        <w:tc>
          <w:tcPr>
            <w:tcW w:w="3679" w:type="dxa"/>
          </w:tcPr>
          <w:p w14:paraId="092AB825" w14:textId="49D5326F" w:rsidR="00F174E3" w:rsidRPr="00115981" w:rsidRDefault="00F174E3" w:rsidP="003112AB">
            <w:pPr>
              <w:snapToGrid w:val="0"/>
            </w:pPr>
            <w:r w:rsidRPr="00202B38">
              <w:rPr>
                <w:rStyle w:val="a8"/>
                <w:rFonts w:eastAsiaTheme="minorHAnsi" w:hint="eastAsia"/>
                <w:szCs w:val="21"/>
              </w:rPr>
              <w:t>「隠れて生きよ」</w:t>
            </w:r>
          </w:p>
        </w:tc>
      </w:tr>
      <w:tr w:rsidR="00F174E3" w:rsidRPr="00115981" w14:paraId="5338E7CA" w14:textId="77777777" w:rsidTr="00115981">
        <w:tc>
          <w:tcPr>
            <w:tcW w:w="1555" w:type="dxa"/>
          </w:tcPr>
          <w:p w14:paraId="2CFF092C" w14:textId="01880A8C" w:rsidR="00F174E3" w:rsidRPr="00115981" w:rsidRDefault="00F174E3" w:rsidP="003112AB">
            <w:pPr>
              <w:snapToGrid w:val="0"/>
            </w:pPr>
            <w:r w:rsidRPr="00202B38">
              <w:rPr>
                <w:rStyle w:val="a8"/>
                <w:rFonts w:eastAsiaTheme="minorHAnsi" w:hint="eastAsia"/>
                <w:szCs w:val="21"/>
              </w:rPr>
              <w:t>学園</w:t>
            </w:r>
          </w:p>
        </w:tc>
        <w:tc>
          <w:tcPr>
            <w:tcW w:w="3260" w:type="dxa"/>
          </w:tcPr>
          <w:p w14:paraId="4F0F9721" w14:textId="0D703B09" w:rsidR="00F174E3" w:rsidRPr="00115981" w:rsidRDefault="00F174E3" w:rsidP="003112AB">
            <w:pPr>
              <w:snapToGrid w:val="0"/>
            </w:pPr>
            <w:r w:rsidRPr="00202B38">
              <w:rPr>
                <w:rFonts w:eastAsiaTheme="minorHAnsi" w:hint="eastAsia"/>
                <w:szCs w:val="21"/>
              </w:rPr>
              <w:t>ストア‐ポイキレー（彩画柱廊）での講義</w:t>
            </w:r>
          </w:p>
        </w:tc>
        <w:tc>
          <w:tcPr>
            <w:tcW w:w="3679" w:type="dxa"/>
          </w:tcPr>
          <w:p w14:paraId="2425A508" w14:textId="70BF36D1" w:rsidR="00F174E3" w:rsidRPr="00115981" w:rsidRDefault="00F174E3" w:rsidP="003112AB">
            <w:pPr>
              <w:snapToGrid w:val="0"/>
            </w:pPr>
            <w:r w:rsidRPr="00202B38">
              <w:rPr>
                <w:rFonts w:eastAsiaTheme="minorHAnsi" w:hint="eastAsia"/>
                <w:szCs w:val="21"/>
              </w:rPr>
              <w:t>エピクロスの園</w:t>
            </w:r>
          </w:p>
        </w:tc>
      </w:tr>
      <w:tr w:rsidR="00F174E3" w:rsidRPr="00115981" w14:paraId="693CD183" w14:textId="77777777" w:rsidTr="00115981">
        <w:tc>
          <w:tcPr>
            <w:tcW w:w="1555" w:type="dxa"/>
          </w:tcPr>
          <w:p w14:paraId="49211FF3" w14:textId="08BBBAB9" w:rsidR="00F174E3" w:rsidRPr="00115981" w:rsidRDefault="00F174E3" w:rsidP="003112AB">
            <w:pPr>
              <w:snapToGrid w:val="0"/>
            </w:pPr>
            <w:r w:rsidRPr="00202B38">
              <w:rPr>
                <w:rStyle w:val="a8"/>
                <w:rFonts w:eastAsiaTheme="minorHAnsi" w:hint="eastAsia"/>
                <w:szCs w:val="21"/>
              </w:rPr>
              <w:t>後代への影響</w:t>
            </w:r>
          </w:p>
        </w:tc>
        <w:tc>
          <w:tcPr>
            <w:tcW w:w="3260" w:type="dxa"/>
          </w:tcPr>
          <w:p w14:paraId="16D398E1" w14:textId="326D130F" w:rsidR="00F174E3" w:rsidRPr="00115981" w:rsidRDefault="00F174E3" w:rsidP="003112AB">
            <w:pPr>
              <w:snapToGrid w:val="0"/>
            </w:pPr>
            <w:r w:rsidRPr="00202B38">
              <w:rPr>
                <w:rFonts w:eastAsiaTheme="minorHAnsi" w:hint="eastAsia"/>
                <w:szCs w:val="21"/>
              </w:rPr>
              <w:t>キリスト教，自然法思想</w:t>
            </w:r>
          </w:p>
        </w:tc>
        <w:tc>
          <w:tcPr>
            <w:tcW w:w="3679" w:type="dxa"/>
          </w:tcPr>
          <w:p w14:paraId="4E9C9CEB" w14:textId="76098A2D" w:rsidR="00F174E3" w:rsidRPr="00115981" w:rsidRDefault="00F174E3" w:rsidP="003112AB">
            <w:pPr>
              <w:snapToGrid w:val="0"/>
            </w:pPr>
            <w:r w:rsidRPr="00202B38">
              <w:rPr>
                <w:rFonts w:eastAsiaTheme="minorHAnsi" w:hint="eastAsia"/>
                <w:szCs w:val="21"/>
              </w:rPr>
              <w:t>デモクリトスの唯物論</w:t>
            </w:r>
          </w:p>
        </w:tc>
      </w:tr>
    </w:tbl>
    <w:p w14:paraId="09D67D79" w14:textId="77777777" w:rsidR="007501CF" w:rsidRDefault="007501CF" w:rsidP="003112AB">
      <w:pPr>
        <w:snapToGrid w:val="0"/>
      </w:pPr>
    </w:p>
    <w:p w14:paraId="614686FC" w14:textId="77777777" w:rsidR="007501CF" w:rsidRDefault="007501CF" w:rsidP="003112AB">
      <w:pPr>
        <w:snapToGrid w:val="0"/>
      </w:pPr>
      <w:r>
        <w:rPr>
          <w:rFonts w:hint="eastAsia"/>
        </w:rPr>
        <w:t>８　ギリシア思想の基礎用語</w:t>
      </w:r>
    </w:p>
    <w:tbl>
      <w:tblPr>
        <w:tblStyle w:val="a7"/>
        <w:tblW w:w="0" w:type="auto"/>
        <w:tblLook w:val="04A0" w:firstRow="1" w:lastRow="0" w:firstColumn="1" w:lastColumn="0" w:noHBand="0" w:noVBand="1"/>
      </w:tblPr>
      <w:tblGrid>
        <w:gridCol w:w="1415"/>
        <w:gridCol w:w="1415"/>
        <w:gridCol w:w="1416"/>
        <w:gridCol w:w="1416"/>
        <w:gridCol w:w="1416"/>
        <w:gridCol w:w="1416"/>
      </w:tblGrid>
      <w:tr w:rsidR="00F174E3" w:rsidRPr="00115981" w14:paraId="3C3A1089" w14:textId="77777777" w:rsidTr="00115981">
        <w:tc>
          <w:tcPr>
            <w:tcW w:w="1415" w:type="dxa"/>
          </w:tcPr>
          <w:p w14:paraId="72B237D5" w14:textId="4704286B" w:rsidR="00F174E3" w:rsidRPr="00115981" w:rsidRDefault="00F174E3" w:rsidP="003112AB">
            <w:pPr>
              <w:snapToGrid w:val="0"/>
            </w:pPr>
            <w:r w:rsidRPr="00202B38">
              <w:rPr>
                <w:rStyle w:val="a8"/>
                <w:rFonts w:eastAsiaTheme="minorHAnsi" w:hint="eastAsia"/>
                <w:szCs w:val="21"/>
              </w:rPr>
              <w:t>フィロソフィア</w:t>
            </w:r>
          </w:p>
        </w:tc>
        <w:tc>
          <w:tcPr>
            <w:tcW w:w="1415" w:type="dxa"/>
          </w:tcPr>
          <w:p w14:paraId="3A14DCB1" w14:textId="69EF3A6F" w:rsidR="00F174E3" w:rsidRPr="00115981" w:rsidRDefault="00F174E3" w:rsidP="003112AB">
            <w:pPr>
              <w:snapToGrid w:val="0"/>
            </w:pPr>
            <w:r w:rsidRPr="00202B38">
              <w:rPr>
                <w:rStyle w:val="a8"/>
                <w:rFonts w:eastAsiaTheme="minorHAnsi" w:hint="eastAsia"/>
                <w:szCs w:val="21"/>
              </w:rPr>
              <w:t>知への愛，愛知</w:t>
            </w:r>
          </w:p>
        </w:tc>
        <w:tc>
          <w:tcPr>
            <w:tcW w:w="1416" w:type="dxa"/>
          </w:tcPr>
          <w:p w14:paraId="4D6344F2" w14:textId="68DCF024" w:rsidR="00F174E3" w:rsidRPr="00115981" w:rsidRDefault="00F174E3" w:rsidP="003112AB">
            <w:pPr>
              <w:snapToGrid w:val="0"/>
            </w:pPr>
            <w:r w:rsidRPr="00202B38">
              <w:rPr>
                <w:rFonts w:eastAsiaTheme="minorHAnsi" w:hint="eastAsia"/>
                <w:szCs w:val="21"/>
              </w:rPr>
              <w:t>エイロネイア</w:t>
            </w:r>
          </w:p>
        </w:tc>
        <w:tc>
          <w:tcPr>
            <w:tcW w:w="1416" w:type="dxa"/>
          </w:tcPr>
          <w:p w14:paraId="7458DF2A" w14:textId="293418F7" w:rsidR="00F174E3" w:rsidRPr="00115981" w:rsidRDefault="00F174E3" w:rsidP="003112AB">
            <w:pPr>
              <w:snapToGrid w:val="0"/>
            </w:pPr>
            <w:r w:rsidRPr="00202B38">
              <w:rPr>
                <w:rFonts w:eastAsiaTheme="minorHAnsi" w:hint="eastAsia"/>
                <w:szCs w:val="21"/>
              </w:rPr>
              <w:t>皮肉</w:t>
            </w:r>
          </w:p>
        </w:tc>
        <w:tc>
          <w:tcPr>
            <w:tcW w:w="1416" w:type="dxa"/>
          </w:tcPr>
          <w:p w14:paraId="107633A4" w14:textId="1A569798" w:rsidR="00F174E3" w:rsidRPr="00115981" w:rsidRDefault="00F174E3" w:rsidP="003112AB">
            <w:pPr>
              <w:snapToGrid w:val="0"/>
            </w:pPr>
            <w:r w:rsidRPr="00202B38">
              <w:rPr>
                <w:rStyle w:val="a8"/>
                <w:rFonts w:eastAsiaTheme="minorHAnsi" w:hint="eastAsia"/>
                <w:szCs w:val="21"/>
              </w:rPr>
              <w:t>スコレー</w:t>
            </w:r>
          </w:p>
        </w:tc>
        <w:tc>
          <w:tcPr>
            <w:tcW w:w="1416" w:type="dxa"/>
          </w:tcPr>
          <w:p w14:paraId="21A7C4EA" w14:textId="00D4D15F" w:rsidR="00F174E3" w:rsidRPr="00115981" w:rsidRDefault="00F174E3" w:rsidP="003112AB">
            <w:pPr>
              <w:snapToGrid w:val="0"/>
            </w:pPr>
            <w:r w:rsidRPr="00202B38">
              <w:rPr>
                <w:rStyle w:val="a8"/>
                <w:rFonts w:eastAsiaTheme="minorHAnsi" w:hint="eastAsia"/>
                <w:szCs w:val="21"/>
              </w:rPr>
              <w:t>閑暇，ひま</w:t>
            </w:r>
          </w:p>
        </w:tc>
      </w:tr>
      <w:tr w:rsidR="00F174E3" w:rsidRPr="00115981" w14:paraId="2578A454" w14:textId="77777777" w:rsidTr="00115981">
        <w:tc>
          <w:tcPr>
            <w:tcW w:w="1415" w:type="dxa"/>
          </w:tcPr>
          <w:p w14:paraId="1A993535" w14:textId="2A13CDFA" w:rsidR="00F174E3" w:rsidRPr="00115981" w:rsidRDefault="00F174E3" w:rsidP="003112AB">
            <w:pPr>
              <w:snapToGrid w:val="0"/>
            </w:pPr>
            <w:r w:rsidRPr="00202B38">
              <w:rPr>
                <w:rStyle w:val="a8"/>
                <w:rFonts w:eastAsiaTheme="minorHAnsi" w:hint="eastAsia"/>
                <w:szCs w:val="21"/>
              </w:rPr>
              <w:t>ロゴス</w:t>
            </w:r>
          </w:p>
        </w:tc>
        <w:tc>
          <w:tcPr>
            <w:tcW w:w="1415" w:type="dxa"/>
          </w:tcPr>
          <w:p w14:paraId="029AF924" w14:textId="0F4EE8C7" w:rsidR="00F174E3" w:rsidRPr="00115981" w:rsidRDefault="00F174E3" w:rsidP="003112AB">
            <w:pPr>
              <w:snapToGrid w:val="0"/>
            </w:pPr>
            <w:r w:rsidRPr="00202B38">
              <w:rPr>
                <w:rStyle w:val="a8"/>
                <w:rFonts w:eastAsiaTheme="minorHAnsi" w:hint="eastAsia"/>
                <w:szCs w:val="21"/>
              </w:rPr>
              <w:t>理性・論理</w:t>
            </w:r>
          </w:p>
        </w:tc>
        <w:tc>
          <w:tcPr>
            <w:tcW w:w="1416" w:type="dxa"/>
          </w:tcPr>
          <w:p w14:paraId="0E54871D" w14:textId="271855EE" w:rsidR="00F174E3" w:rsidRPr="00115981" w:rsidRDefault="00F174E3" w:rsidP="003112AB">
            <w:pPr>
              <w:snapToGrid w:val="0"/>
            </w:pPr>
            <w:r w:rsidRPr="00202B38">
              <w:rPr>
                <w:rFonts w:eastAsiaTheme="minorHAnsi" w:hint="eastAsia"/>
                <w:szCs w:val="21"/>
              </w:rPr>
              <w:t>ドクサ</w:t>
            </w:r>
          </w:p>
        </w:tc>
        <w:tc>
          <w:tcPr>
            <w:tcW w:w="1416" w:type="dxa"/>
          </w:tcPr>
          <w:p w14:paraId="5BD01D61" w14:textId="41885F87" w:rsidR="00F174E3" w:rsidRPr="00115981" w:rsidRDefault="00F174E3" w:rsidP="003112AB">
            <w:pPr>
              <w:snapToGrid w:val="0"/>
            </w:pPr>
            <w:r w:rsidRPr="00202B38">
              <w:rPr>
                <w:rFonts w:eastAsiaTheme="minorHAnsi" w:hint="eastAsia"/>
                <w:szCs w:val="21"/>
              </w:rPr>
              <w:t>独断（ドグマ）</w:t>
            </w:r>
          </w:p>
        </w:tc>
        <w:tc>
          <w:tcPr>
            <w:tcW w:w="1416" w:type="dxa"/>
          </w:tcPr>
          <w:p w14:paraId="5A040BC5" w14:textId="607DA080" w:rsidR="00F174E3" w:rsidRPr="00115981" w:rsidRDefault="00F174E3" w:rsidP="003112AB">
            <w:pPr>
              <w:snapToGrid w:val="0"/>
            </w:pPr>
            <w:r w:rsidRPr="00202B38">
              <w:rPr>
                <w:rFonts w:eastAsiaTheme="minorHAnsi" w:hint="eastAsia"/>
                <w:szCs w:val="21"/>
              </w:rPr>
              <w:t>ポリス</w:t>
            </w:r>
          </w:p>
        </w:tc>
        <w:tc>
          <w:tcPr>
            <w:tcW w:w="1416" w:type="dxa"/>
          </w:tcPr>
          <w:p w14:paraId="6844763B" w14:textId="18E320F4" w:rsidR="00F174E3" w:rsidRPr="00115981" w:rsidRDefault="00F174E3" w:rsidP="003112AB">
            <w:pPr>
              <w:snapToGrid w:val="0"/>
            </w:pPr>
            <w:r w:rsidRPr="00202B38">
              <w:rPr>
                <w:rFonts w:eastAsiaTheme="minorHAnsi" w:hint="eastAsia"/>
                <w:szCs w:val="21"/>
              </w:rPr>
              <w:t>都市国家</w:t>
            </w:r>
          </w:p>
        </w:tc>
      </w:tr>
      <w:tr w:rsidR="00F174E3" w:rsidRPr="00115981" w14:paraId="5E3F578A" w14:textId="77777777" w:rsidTr="00115981">
        <w:tc>
          <w:tcPr>
            <w:tcW w:w="1415" w:type="dxa"/>
          </w:tcPr>
          <w:p w14:paraId="2044FDC3" w14:textId="6553A0F2" w:rsidR="00F174E3" w:rsidRPr="00115981" w:rsidRDefault="00F174E3" w:rsidP="003112AB">
            <w:pPr>
              <w:snapToGrid w:val="0"/>
            </w:pPr>
            <w:r w:rsidRPr="00202B38">
              <w:rPr>
                <w:rStyle w:val="a8"/>
                <w:rFonts w:eastAsiaTheme="minorHAnsi" w:hint="eastAsia"/>
                <w:szCs w:val="21"/>
              </w:rPr>
              <w:t>テオーリア</w:t>
            </w:r>
          </w:p>
        </w:tc>
        <w:tc>
          <w:tcPr>
            <w:tcW w:w="1415" w:type="dxa"/>
          </w:tcPr>
          <w:p w14:paraId="11C7F41D" w14:textId="77BAE5DC" w:rsidR="00F174E3" w:rsidRPr="00115981" w:rsidRDefault="00F174E3" w:rsidP="003112AB">
            <w:pPr>
              <w:snapToGrid w:val="0"/>
            </w:pPr>
            <w:r w:rsidRPr="00202B38">
              <w:rPr>
                <w:rStyle w:val="a8"/>
                <w:rFonts w:eastAsiaTheme="minorHAnsi" w:hint="eastAsia"/>
                <w:szCs w:val="21"/>
              </w:rPr>
              <w:t>観想</w:t>
            </w:r>
            <w:r w:rsidRPr="00202B38">
              <w:rPr>
                <w:rFonts w:eastAsiaTheme="minorHAnsi" w:hint="eastAsia"/>
                <w:szCs w:val="21"/>
              </w:rPr>
              <w:t>・</w:t>
            </w:r>
            <w:r w:rsidRPr="00202B38">
              <w:rPr>
                <w:rStyle w:val="a8"/>
                <w:rFonts w:eastAsiaTheme="minorHAnsi" w:hint="eastAsia"/>
                <w:szCs w:val="21"/>
              </w:rPr>
              <w:t>理論</w:t>
            </w:r>
          </w:p>
        </w:tc>
        <w:tc>
          <w:tcPr>
            <w:tcW w:w="1416" w:type="dxa"/>
          </w:tcPr>
          <w:p w14:paraId="3EECC0F2" w14:textId="25BF7E3C" w:rsidR="00F174E3" w:rsidRPr="00115981" w:rsidRDefault="00F174E3" w:rsidP="003112AB">
            <w:pPr>
              <w:snapToGrid w:val="0"/>
            </w:pPr>
            <w:r w:rsidRPr="00202B38">
              <w:rPr>
                <w:rStyle w:val="a8"/>
                <w:rFonts w:eastAsiaTheme="minorHAnsi" w:hint="eastAsia"/>
                <w:szCs w:val="21"/>
              </w:rPr>
              <w:t>イデア</w:t>
            </w:r>
          </w:p>
        </w:tc>
        <w:tc>
          <w:tcPr>
            <w:tcW w:w="1416" w:type="dxa"/>
          </w:tcPr>
          <w:p w14:paraId="1BB2D789" w14:textId="33D4799B" w:rsidR="00F174E3" w:rsidRPr="00115981" w:rsidRDefault="00F174E3" w:rsidP="003112AB">
            <w:pPr>
              <w:snapToGrid w:val="0"/>
            </w:pPr>
            <w:r w:rsidRPr="00202B38">
              <w:rPr>
                <w:rStyle w:val="a8"/>
                <w:rFonts w:eastAsiaTheme="minorHAnsi" w:hint="eastAsia"/>
                <w:szCs w:val="21"/>
              </w:rPr>
              <w:t>理想・理念</w:t>
            </w:r>
          </w:p>
        </w:tc>
        <w:tc>
          <w:tcPr>
            <w:tcW w:w="1416" w:type="dxa"/>
          </w:tcPr>
          <w:p w14:paraId="37037185" w14:textId="269BBC02" w:rsidR="00F174E3" w:rsidRPr="00115981" w:rsidRDefault="00F174E3" w:rsidP="003112AB">
            <w:pPr>
              <w:snapToGrid w:val="0"/>
            </w:pPr>
            <w:r w:rsidRPr="00202B38">
              <w:rPr>
                <w:rStyle w:val="a8"/>
                <w:rFonts w:eastAsiaTheme="minorHAnsi" w:hint="eastAsia"/>
                <w:szCs w:val="21"/>
              </w:rPr>
              <w:t>エイドス</w:t>
            </w:r>
          </w:p>
        </w:tc>
        <w:tc>
          <w:tcPr>
            <w:tcW w:w="1416" w:type="dxa"/>
          </w:tcPr>
          <w:p w14:paraId="1A26D17D" w14:textId="6C16AA98" w:rsidR="00F174E3" w:rsidRPr="00115981" w:rsidRDefault="00F174E3" w:rsidP="003112AB">
            <w:pPr>
              <w:snapToGrid w:val="0"/>
            </w:pPr>
            <w:r w:rsidRPr="00202B38">
              <w:rPr>
                <w:rStyle w:val="a8"/>
                <w:rFonts w:eastAsiaTheme="minorHAnsi" w:hint="eastAsia"/>
                <w:szCs w:val="21"/>
              </w:rPr>
              <w:t>形相</w:t>
            </w:r>
          </w:p>
        </w:tc>
      </w:tr>
      <w:tr w:rsidR="00F174E3" w:rsidRPr="00115981" w14:paraId="6D70967C" w14:textId="77777777" w:rsidTr="00115981">
        <w:tc>
          <w:tcPr>
            <w:tcW w:w="1415" w:type="dxa"/>
          </w:tcPr>
          <w:p w14:paraId="3F0E2CA3" w14:textId="326D2E97" w:rsidR="00F174E3" w:rsidRPr="00115981" w:rsidRDefault="00F174E3" w:rsidP="003112AB">
            <w:pPr>
              <w:snapToGrid w:val="0"/>
            </w:pPr>
            <w:r w:rsidRPr="00202B38">
              <w:rPr>
                <w:rFonts w:eastAsiaTheme="minorHAnsi" w:hint="eastAsia"/>
                <w:szCs w:val="21"/>
              </w:rPr>
              <w:t>パトス</w:t>
            </w:r>
          </w:p>
        </w:tc>
        <w:tc>
          <w:tcPr>
            <w:tcW w:w="1415" w:type="dxa"/>
          </w:tcPr>
          <w:p w14:paraId="1DD34B73" w14:textId="3F4354EF" w:rsidR="00F174E3" w:rsidRPr="00115981" w:rsidRDefault="00F174E3" w:rsidP="003112AB">
            <w:pPr>
              <w:snapToGrid w:val="0"/>
            </w:pPr>
            <w:r w:rsidRPr="00202B38">
              <w:rPr>
                <w:rFonts w:eastAsiaTheme="minorHAnsi" w:hint="eastAsia"/>
                <w:szCs w:val="21"/>
              </w:rPr>
              <w:t>情念</w:t>
            </w:r>
          </w:p>
        </w:tc>
        <w:tc>
          <w:tcPr>
            <w:tcW w:w="1416" w:type="dxa"/>
          </w:tcPr>
          <w:p w14:paraId="4E023346" w14:textId="3EE044BC" w:rsidR="00F174E3" w:rsidRPr="00115981" w:rsidRDefault="00F174E3" w:rsidP="003112AB">
            <w:pPr>
              <w:snapToGrid w:val="0"/>
            </w:pPr>
            <w:r w:rsidRPr="00202B38">
              <w:rPr>
                <w:rStyle w:val="a8"/>
                <w:rFonts w:eastAsiaTheme="minorHAnsi" w:hint="eastAsia"/>
                <w:szCs w:val="21"/>
              </w:rPr>
              <w:t>エロース</w:t>
            </w:r>
          </w:p>
        </w:tc>
        <w:tc>
          <w:tcPr>
            <w:tcW w:w="1416" w:type="dxa"/>
          </w:tcPr>
          <w:p w14:paraId="4575DC9F" w14:textId="3DF56D91" w:rsidR="00F174E3" w:rsidRPr="00115981" w:rsidRDefault="00F174E3" w:rsidP="003112AB">
            <w:pPr>
              <w:snapToGrid w:val="0"/>
            </w:pPr>
            <w:r w:rsidRPr="00202B38">
              <w:rPr>
                <w:rStyle w:val="a8"/>
                <w:rFonts w:eastAsiaTheme="minorHAnsi" w:hint="eastAsia"/>
                <w:szCs w:val="21"/>
              </w:rPr>
              <w:t>イデアへの憧れ</w:t>
            </w:r>
          </w:p>
        </w:tc>
        <w:tc>
          <w:tcPr>
            <w:tcW w:w="1416" w:type="dxa"/>
          </w:tcPr>
          <w:p w14:paraId="559D9195" w14:textId="4110A6EE" w:rsidR="00F174E3" w:rsidRPr="00115981" w:rsidRDefault="00F174E3" w:rsidP="003112AB">
            <w:pPr>
              <w:snapToGrid w:val="0"/>
            </w:pPr>
            <w:r w:rsidRPr="00202B38">
              <w:rPr>
                <w:rStyle w:val="a8"/>
                <w:rFonts w:eastAsiaTheme="minorHAnsi" w:hint="eastAsia"/>
                <w:szCs w:val="21"/>
              </w:rPr>
              <w:t>ヒュレー</w:t>
            </w:r>
          </w:p>
        </w:tc>
        <w:tc>
          <w:tcPr>
            <w:tcW w:w="1416" w:type="dxa"/>
          </w:tcPr>
          <w:p w14:paraId="18E6E875" w14:textId="69190F57" w:rsidR="00F174E3" w:rsidRPr="00115981" w:rsidRDefault="00F174E3" w:rsidP="003112AB">
            <w:pPr>
              <w:snapToGrid w:val="0"/>
            </w:pPr>
            <w:r w:rsidRPr="00202B38">
              <w:rPr>
                <w:rStyle w:val="a8"/>
                <w:rFonts w:eastAsiaTheme="minorHAnsi" w:hint="eastAsia"/>
                <w:szCs w:val="21"/>
              </w:rPr>
              <w:t>質料</w:t>
            </w:r>
          </w:p>
        </w:tc>
      </w:tr>
      <w:tr w:rsidR="00F174E3" w:rsidRPr="00115981" w14:paraId="71EB90E8" w14:textId="77777777" w:rsidTr="00115981">
        <w:tc>
          <w:tcPr>
            <w:tcW w:w="1415" w:type="dxa"/>
          </w:tcPr>
          <w:p w14:paraId="134A05EA" w14:textId="06F8FFE6" w:rsidR="00F174E3" w:rsidRPr="00115981" w:rsidRDefault="00F174E3" w:rsidP="003112AB">
            <w:pPr>
              <w:snapToGrid w:val="0"/>
            </w:pPr>
            <w:r w:rsidRPr="00202B38">
              <w:rPr>
                <w:rFonts w:eastAsiaTheme="minorHAnsi" w:hint="eastAsia"/>
                <w:szCs w:val="21"/>
              </w:rPr>
              <w:t>エートス</w:t>
            </w:r>
          </w:p>
        </w:tc>
        <w:tc>
          <w:tcPr>
            <w:tcW w:w="1415" w:type="dxa"/>
          </w:tcPr>
          <w:p w14:paraId="19D1A705" w14:textId="0D4FA3D0" w:rsidR="00F174E3" w:rsidRPr="00115981" w:rsidRDefault="00F174E3" w:rsidP="003112AB">
            <w:pPr>
              <w:snapToGrid w:val="0"/>
            </w:pPr>
            <w:r w:rsidRPr="00202B38">
              <w:rPr>
                <w:rFonts w:eastAsiaTheme="minorHAnsi" w:hint="eastAsia"/>
                <w:szCs w:val="21"/>
              </w:rPr>
              <w:t>習性</w:t>
            </w:r>
          </w:p>
        </w:tc>
        <w:tc>
          <w:tcPr>
            <w:tcW w:w="1416" w:type="dxa"/>
          </w:tcPr>
          <w:p w14:paraId="1B012976" w14:textId="586805B5" w:rsidR="00F174E3" w:rsidRPr="00115981" w:rsidRDefault="00F174E3" w:rsidP="003112AB">
            <w:pPr>
              <w:snapToGrid w:val="0"/>
            </w:pPr>
            <w:r w:rsidRPr="00202B38">
              <w:rPr>
                <w:rStyle w:val="a8"/>
                <w:rFonts w:eastAsiaTheme="minorHAnsi" w:hint="eastAsia"/>
                <w:szCs w:val="21"/>
              </w:rPr>
              <w:t>アナムネーシス</w:t>
            </w:r>
          </w:p>
        </w:tc>
        <w:tc>
          <w:tcPr>
            <w:tcW w:w="1416" w:type="dxa"/>
          </w:tcPr>
          <w:p w14:paraId="16A041A7" w14:textId="56DF67B1" w:rsidR="00F174E3" w:rsidRPr="00115981" w:rsidRDefault="00F174E3" w:rsidP="003112AB">
            <w:pPr>
              <w:snapToGrid w:val="0"/>
            </w:pPr>
            <w:r w:rsidRPr="00202B38">
              <w:rPr>
                <w:rStyle w:val="a8"/>
                <w:rFonts w:eastAsiaTheme="minorHAnsi" w:hint="eastAsia"/>
                <w:szCs w:val="21"/>
              </w:rPr>
              <w:t>想起</w:t>
            </w:r>
          </w:p>
        </w:tc>
        <w:tc>
          <w:tcPr>
            <w:tcW w:w="1416" w:type="dxa"/>
          </w:tcPr>
          <w:p w14:paraId="1D035679" w14:textId="51A7EC7F" w:rsidR="00F174E3" w:rsidRPr="00115981" w:rsidRDefault="00F174E3" w:rsidP="003112AB">
            <w:pPr>
              <w:snapToGrid w:val="0"/>
            </w:pPr>
            <w:r w:rsidRPr="00202B38">
              <w:rPr>
                <w:rStyle w:val="a8"/>
                <w:rFonts w:eastAsiaTheme="minorHAnsi" w:hint="eastAsia"/>
                <w:szCs w:val="21"/>
              </w:rPr>
              <w:t>メソテース</w:t>
            </w:r>
          </w:p>
        </w:tc>
        <w:tc>
          <w:tcPr>
            <w:tcW w:w="1416" w:type="dxa"/>
          </w:tcPr>
          <w:p w14:paraId="24191947" w14:textId="59A643FC" w:rsidR="00F174E3" w:rsidRPr="00115981" w:rsidRDefault="00F174E3" w:rsidP="003112AB">
            <w:pPr>
              <w:snapToGrid w:val="0"/>
            </w:pPr>
            <w:r w:rsidRPr="00202B38">
              <w:rPr>
                <w:rStyle w:val="a8"/>
                <w:rFonts w:eastAsiaTheme="minorHAnsi" w:hint="eastAsia"/>
                <w:szCs w:val="21"/>
              </w:rPr>
              <w:t>中庸</w:t>
            </w:r>
          </w:p>
        </w:tc>
      </w:tr>
      <w:tr w:rsidR="00F174E3" w:rsidRPr="00115981" w14:paraId="3821C3BD" w14:textId="77777777" w:rsidTr="00115981">
        <w:tc>
          <w:tcPr>
            <w:tcW w:w="1415" w:type="dxa"/>
          </w:tcPr>
          <w:p w14:paraId="7523057F" w14:textId="21D0D47D" w:rsidR="00F174E3" w:rsidRPr="00115981" w:rsidRDefault="00F174E3" w:rsidP="003112AB">
            <w:pPr>
              <w:snapToGrid w:val="0"/>
            </w:pPr>
            <w:r w:rsidRPr="00202B38">
              <w:rPr>
                <w:rStyle w:val="a8"/>
                <w:rFonts w:eastAsiaTheme="minorHAnsi" w:hint="eastAsia"/>
                <w:szCs w:val="21"/>
              </w:rPr>
              <w:t>アレテー</w:t>
            </w:r>
          </w:p>
        </w:tc>
        <w:tc>
          <w:tcPr>
            <w:tcW w:w="1415" w:type="dxa"/>
          </w:tcPr>
          <w:p w14:paraId="5B96C4A8" w14:textId="09C66DD5" w:rsidR="00F174E3" w:rsidRPr="00115981" w:rsidRDefault="00F174E3" w:rsidP="003112AB">
            <w:pPr>
              <w:snapToGrid w:val="0"/>
            </w:pPr>
            <w:r w:rsidRPr="00202B38">
              <w:rPr>
                <w:rStyle w:val="a8"/>
                <w:rFonts w:eastAsiaTheme="minorHAnsi" w:hint="eastAsia"/>
                <w:szCs w:val="21"/>
              </w:rPr>
              <w:t>徳</w:t>
            </w:r>
          </w:p>
        </w:tc>
        <w:tc>
          <w:tcPr>
            <w:tcW w:w="1416" w:type="dxa"/>
          </w:tcPr>
          <w:p w14:paraId="4203540C" w14:textId="1943B0EA" w:rsidR="00F174E3" w:rsidRPr="00115981" w:rsidRDefault="00F174E3" w:rsidP="003112AB">
            <w:pPr>
              <w:snapToGrid w:val="0"/>
            </w:pPr>
            <w:r w:rsidRPr="00202B38">
              <w:rPr>
                <w:rStyle w:val="a8"/>
                <w:rFonts w:eastAsiaTheme="minorHAnsi" w:hint="eastAsia"/>
                <w:szCs w:val="21"/>
              </w:rPr>
              <w:t>フィリア</w:t>
            </w:r>
          </w:p>
        </w:tc>
        <w:tc>
          <w:tcPr>
            <w:tcW w:w="1416" w:type="dxa"/>
          </w:tcPr>
          <w:p w14:paraId="14BC233C" w14:textId="3136AFC3" w:rsidR="00F174E3" w:rsidRPr="00115981" w:rsidRDefault="00F174E3" w:rsidP="003112AB">
            <w:pPr>
              <w:snapToGrid w:val="0"/>
            </w:pPr>
            <w:r w:rsidRPr="00202B38">
              <w:rPr>
                <w:rStyle w:val="a8"/>
                <w:rFonts w:eastAsiaTheme="minorHAnsi" w:hint="eastAsia"/>
                <w:szCs w:val="21"/>
              </w:rPr>
              <w:t>友愛</w:t>
            </w:r>
          </w:p>
        </w:tc>
        <w:tc>
          <w:tcPr>
            <w:tcW w:w="1416" w:type="dxa"/>
          </w:tcPr>
          <w:p w14:paraId="10A0643B" w14:textId="4D436A1D" w:rsidR="00F174E3" w:rsidRPr="00115981" w:rsidRDefault="00F174E3" w:rsidP="003112AB">
            <w:pPr>
              <w:snapToGrid w:val="0"/>
            </w:pPr>
            <w:r w:rsidRPr="00202B38">
              <w:rPr>
                <w:rStyle w:val="a8"/>
                <w:rFonts w:eastAsiaTheme="minorHAnsi" w:hint="eastAsia"/>
                <w:szCs w:val="21"/>
              </w:rPr>
              <w:t>アパテイア</w:t>
            </w:r>
          </w:p>
        </w:tc>
        <w:tc>
          <w:tcPr>
            <w:tcW w:w="1416" w:type="dxa"/>
          </w:tcPr>
          <w:p w14:paraId="7431DE15" w14:textId="042FEA74" w:rsidR="00F174E3" w:rsidRPr="00115981" w:rsidRDefault="00F174E3" w:rsidP="003112AB">
            <w:pPr>
              <w:snapToGrid w:val="0"/>
            </w:pPr>
            <w:r w:rsidRPr="00202B38">
              <w:rPr>
                <w:rStyle w:val="a8"/>
                <w:rFonts w:eastAsiaTheme="minorHAnsi" w:hint="eastAsia"/>
                <w:szCs w:val="21"/>
              </w:rPr>
              <w:t>動揺しない心</w:t>
            </w:r>
          </w:p>
        </w:tc>
      </w:tr>
      <w:tr w:rsidR="00F174E3" w:rsidRPr="00115981" w14:paraId="2F189B97" w14:textId="77777777" w:rsidTr="00115981">
        <w:tc>
          <w:tcPr>
            <w:tcW w:w="1415" w:type="dxa"/>
          </w:tcPr>
          <w:p w14:paraId="025F0A19" w14:textId="2D2BE794" w:rsidR="00F174E3" w:rsidRPr="00115981" w:rsidRDefault="00F174E3" w:rsidP="003112AB">
            <w:pPr>
              <w:snapToGrid w:val="0"/>
            </w:pPr>
            <w:r w:rsidRPr="00202B38">
              <w:rPr>
                <w:rStyle w:val="a8"/>
                <w:rFonts w:eastAsiaTheme="minorHAnsi" w:hint="eastAsia"/>
                <w:szCs w:val="21"/>
              </w:rPr>
              <w:t>アルケー</w:t>
            </w:r>
          </w:p>
        </w:tc>
        <w:tc>
          <w:tcPr>
            <w:tcW w:w="1415" w:type="dxa"/>
          </w:tcPr>
          <w:p w14:paraId="13130BCB" w14:textId="61C5EEAE" w:rsidR="00F174E3" w:rsidRPr="00115981" w:rsidRDefault="00F174E3" w:rsidP="003112AB">
            <w:pPr>
              <w:snapToGrid w:val="0"/>
            </w:pPr>
            <w:r w:rsidRPr="00202B38">
              <w:rPr>
                <w:rStyle w:val="a8"/>
                <w:rFonts w:eastAsiaTheme="minorHAnsi" w:hint="eastAsia"/>
                <w:szCs w:val="21"/>
              </w:rPr>
              <w:t>根源</w:t>
            </w:r>
          </w:p>
        </w:tc>
        <w:tc>
          <w:tcPr>
            <w:tcW w:w="1416" w:type="dxa"/>
          </w:tcPr>
          <w:p w14:paraId="5CB832C1" w14:textId="396739E6" w:rsidR="00F174E3" w:rsidRPr="00115981" w:rsidRDefault="00F174E3" w:rsidP="003112AB">
            <w:pPr>
              <w:snapToGrid w:val="0"/>
            </w:pPr>
            <w:r w:rsidRPr="00202B38">
              <w:rPr>
                <w:rFonts w:eastAsiaTheme="minorHAnsi" w:hint="eastAsia"/>
                <w:szCs w:val="21"/>
              </w:rPr>
              <w:t>ハルモニア</w:t>
            </w:r>
          </w:p>
        </w:tc>
        <w:tc>
          <w:tcPr>
            <w:tcW w:w="1416" w:type="dxa"/>
          </w:tcPr>
          <w:p w14:paraId="217FF5F3" w14:textId="506782D5" w:rsidR="00F174E3" w:rsidRPr="00115981" w:rsidRDefault="00F174E3" w:rsidP="003112AB">
            <w:pPr>
              <w:snapToGrid w:val="0"/>
            </w:pPr>
            <w:r w:rsidRPr="00202B38">
              <w:rPr>
                <w:rFonts w:eastAsiaTheme="minorHAnsi" w:hint="eastAsia"/>
                <w:szCs w:val="21"/>
              </w:rPr>
              <w:t>調和</w:t>
            </w:r>
          </w:p>
        </w:tc>
        <w:tc>
          <w:tcPr>
            <w:tcW w:w="1416" w:type="dxa"/>
          </w:tcPr>
          <w:p w14:paraId="450B2AF7" w14:textId="2D902E15" w:rsidR="00F174E3" w:rsidRPr="00115981" w:rsidRDefault="00F174E3" w:rsidP="003112AB">
            <w:pPr>
              <w:snapToGrid w:val="0"/>
            </w:pPr>
            <w:r w:rsidRPr="00202B38">
              <w:rPr>
                <w:rStyle w:val="a8"/>
                <w:rFonts w:eastAsiaTheme="minorHAnsi" w:hint="eastAsia"/>
                <w:szCs w:val="21"/>
              </w:rPr>
              <w:t>アタラクシア</w:t>
            </w:r>
          </w:p>
        </w:tc>
        <w:tc>
          <w:tcPr>
            <w:tcW w:w="1416" w:type="dxa"/>
          </w:tcPr>
          <w:p w14:paraId="587C2EB4" w14:textId="560FFB03" w:rsidR="00F174E3" w:rsidRPr="00115981" w:rsidRDefault="00F174E3" w:rsidP="003112AB">
            <w:pPr>
              <w:snapToGrid w:val="0"/>
            </w:pPr>
            <w:r w:rsidRPr="00202B38">
              <w:rPr>
                <w:rStyle w:val="a8"/>
                <w:rFonts w:eastAsiaTheme="minorHAnsi" w:hint="eastAsia"/>
                <w:szCs w:val="21"/>
              </w:rPr>
              <w:t>心の平静</w:t>
            </w:r>
          </w:p>
        </w:tc>
      </w:tr>
      <w:tr w:rsidR="00F174E3" w:rsidRPr="00115981" w14:paraId="0628D592" w14:textId="77777777" w:rsidTr="00115981">
        <w:tc>
          <w:tcPr>
            <w:tcW w:w="1415" w:type="dxa"/>
          </w:tcPr>
          <w:p w14:paraId="5E15AE6B" w14:textId="0D0E20CA" w:rsidR="00F174E3" w:rsidRPr="00115981" w:rsidRDefault="00F174E3" w:rsidP="003112AB">
            <w:pPr>
              <w:snapToGrid w:val="0"/>
            </w:pPr>
            <w:r w:rsidRPr="00202B38">
              <w:rPr>
                <w:rFonts w:eastAsiaTheme="minorHAnsi" w:hint="eastAsia"/>
                <w:szCs w:val="21"/>
              </w:rPr>
              <w:t>プシュケー</w:t>
            </w:r>
          </w:p>
        </w:tc>
        <w:tc>
          <w:tcPr>
            <w:tcW w:w="1415" w:type="dxa"/>
          </w:tcPr>
          <w:p w14:paraId="00D1326A" w14:textId="6A95A778" w:rsidR="00F174E3" w:rsidRPr="00115981" w:rsidRDefault="00F174E3" w:rsidP="003112AB">
            <w:pPr>
              <w:snapToGrid w:val="0"/>
            </w:pPr>
            <w:r w:rsidRPr="00202B38">
              <w:rPr>
                <w:rFonts w:eastAsiaTheme="minorHAnsi" w:hint="eastAsia"/>
                <w:szCs w:val="21"/>
              </w:rPr>
              <w:t>魂</w:t>
            </w:r>
          </w:p>
        </w:tc>
        <w:tc>
          <w:tcPr>
            <w:tcW w:w="1416" w:type="dxa"/>
          </w:tcPr>
          <w:p w14:paraId="7487C36D" w14:textId="4F6360DB" w:rsidR="00F174E3" w:rsidRPr="00115981" w:rsidRDefault="00F174E3" w:rsidP="003112AB">
            <w:pPr>
              <w:snapToGrid w:val="0"/>
            </w:pPr>
            <w:r w:rsidRPr="00202B38">
              <w:rPr>
                <w:rFonts w:eastAsiaTheme="minorHAnsi" w:hint="eastAsia"/>
                <w:szCs w:val="21"/>
              </w:rPr>
              <w:t>カロカガティア</w:t>
            </w:r>
          </w:p>
        </w:tc>
        <w:tc>
          <w:tcPr>
            <w:tcW w:w="1416" w:type="dxa"/>
          </w:tcPr>
          <w:p w14:paraId="17613246" w14:textId="157FD3C8" w:rsidR="00F174E3" w:rsidRPr="00115981" w:rsidRDefault="00F174E3" w:rsidP="003112AB">
            <w:pPr>
              <w:snapToGrid w:val="0"/>
            </w:pPr>
            <w:r w:rsidRPr="00202B38">
              <w:rPr>
                <w:rFonts w:eastAsiaTheme="minorHAnsi" w:hint="eastAsia"/>
                <w:szCs w:val="21"/>
              </w:rPr>
              <w:t>調和的な人格</w:t>
            </w:r>
          </w:p>
        </w:tc>
        <w:tc>
          <w:tcPr>
            <w:tcW w:w="1416" w:type="dxa"/>
          </w:tcPr>
          <w:p w14:paraId="06D2683F" w14:textId="7C830DEB" w:rsidR="00F174E3" w:rsidRPr="00115981" w:rsidRDefault="00F174E3" w:rsidP="003112AB">
            <w:pPr>
              <w:snapToGrid w:val="0"/>
            </w:pPr>
            <w:r w:rsidRPr="00202B38">
              <w:rPr>
                <w:rFonts w:eastAsiaTheme="minorHAnsi" w:hint="eastAsia"/>
                <w:szCs w:val="21"/>
              </w:rPr>
              <w:t>エウダイモニア</w:t>
            </w:r>
          </w:p>
        </w:tc>
        <w:tc>
          <w:tcPr>
            <w:tcW w:w="1416" w:type="dxa"/>
          </w:tcPr>
          <w:p w14:paraId="50F5F0EF" w14:textId="56EAF034" w:rsidR="00F174E3" w:rsidRPr="00115981" w:rsidRDefault="00F174E3" w:rsidP="003112AB">
            <w:pPr>
              <w:snapToGrid w:val="0"/>
            </w:pPr>
            <w:r w:rsidRPr="00202B38">
              <w:rPr>
                <w:rFonts w:eastAsiaTheme="minorHAnsi" w:hint="eastAsia"/>
                <w:szCs w:val="21"/>
              </w:rPr>
              <w:t>幸福</w:t>
            </w:r>
          </w:p>
        </w:tc>
      </w:tr>
      <w:tr w:rsidR="00F174E3" w:rsidRPr="00115981" w14:paraId="34D492BC" w14:textId="77777777" w:rsidTr="00115981">
        <w:tc>
          <w:tcPr>
            <w:tcW w:w="1415" w:type="dxa"/>
          </w:tcPr>
          <w:p w14:paraId="67960639" w14:textId="472A9320" w:rsidR="00F174E3" w:rsidRPr="00115981" w:rsidRDefault="00F174E3" w:rsidP="003112AB">
            <w:pPr>
              <w:snapToGrid w:val="0"/>
            </w:pPr>
            <w:r w:rsidRPr="00202B38">
              <w:rPr>
                <w:rFonts w:eastAsiaTheme="minorHAnsi" w:hint="eastAsia"/>
                <w:szCs w:val="21"/>
              </w:rPr>
              <w:t>ピ（フ）ュシス</w:t>
            </w:r>
          </w:p>
        </w:tc>
        <w:tc>
          <w:tcPr>
            <w:tcW w:w="1415" w:type="dxa"/>
          </w:tcPr>
          <w:p w14:paraId="01799DCA" w14:textId="0D138AB9" w:rsidR="00F174E3" w:rsidRPr="00115981" w:rsidRDefault="00F174E3" w:rsidP="003112AB">
            <w:pPr>
              <w:snapToGrid w:val="0"/>
            </w:pPr>
            <w:r w:rsidRPr="00202B38">
              <w:rPr>
                <w:rFonts w:eastAsiaTheme="minorHAnsi" w:hint="eastAsia"/>
                <w:szCs w:val="21"/>
              </w:rPr>
              <w:t>自然</w:t>
            </w:r>
          </w:p>
        </w:tc>
        <w:tc>
          <w:tcPr>
            <w:tcW w:w="1416" w:type="dxa"/>
          </w:tcPr>
          <w:p w14:paraId="31A70322" w14:textId="1F8507D8" w:rsidR="00F174E3" w:rsidRPr="00115981" w:rsidRDefault="00F174E3" w:rsidP="003112AB">
            <w:pPr>
              <w:snapToGrid w:val="0"/>
            </w:pPr>
            <w:r w:rsidRPr="00202B38">
              <w:rPr>
                <w:rFonts w:eastAsiaTheme="minorHAnsi" w:hint="eastAsia"/>
                <w:szCs w:val="21"/>
              </w:rPr>
              <w:t>コスモス</w:t>
            </w:r>
          </w:p>
        </w:tc>
        <w:tc>
          <w:tcPr>
            <w:tcW w:w="1416" w:type="dxa"/>
          </w:tcPr>
          <w:p w14:paraId="6F300465" w14:textId="5C62C2AD" w:rsidR="00F174E3" w:rsidRPr="00115981" w:rsidRDefault="00F174E3" w:rsidP="003112AB">
            <w:pPr>
              <w:snapToGrid w:val="0"/>
            </w:pPr>
            <w:r w:rsidRPr="00202B38">
              <w:rPr>
                <w:rFonts w:eastAsiaTheme="minorHAnsi" w:hint="eastAsia"/>
                <w:szCs w:val="21"/>
              </w:rPr>
              <w:t>秩序</w:t>
            </w:r>
          </w:p>
        </w:tc>
        <w:tc>
          <w:tcPr>
            <w:tcW w:w="1416" w:type="dxa"/>
          </w:tcPr>
          <w:p w14:paraId="20258241" w14:textId="6C343CC9" w:rsidR="00F174E3" w:rsidRPr="00115981" w:rsidRDefault="00F174E3" w:rsidP="003112AB">
            <w:pPr>
              <w:snapToGrid w:val="0"/>
            </w:pPr>
            <w:r w:rsidRPr="00202B38">
              <w:rPr>
                <w:rFonts w:eastAsiaTheme="minorHAnsi" w:hint="eastAsia"/>
                <w:szCs w:val="21"/>
              </w:rPr>
              <w:t>ディアロゴス</w:t>
            </w:r>
          </w:p>
        </w:tc>
        <w:tc>
          <w:tcPr>
            <w:tcW w:w="1416" w:type="dxa"/>
          </w:tcPr>
          <w:p w14:paraId="5A02B487" w14:textId="27E56FD6" w:rsidR="00F174E3" w:rsidRPr="00115981" w:rsidRDefault="00F174E3" w:rsidP="003112AB">
            <w:pPr>
              <w:snapToGrid w:val="0"/>
            </w:pPr>
            <w:r w:rsidRPr="00202B38">
              <w:rPr>
                <w:rFonts w:eastAsiaTheme="minorHAnsi" w:hint="eastAsia"/>
                <w:szCs w:val="21"/>
              </w:rPr>
              <w:t>対話・問答</w:t>
            </w:r>
          </w:p>
        </w:tc>
      </w:tr>
      <w:tr w:rsidR="00F174E3" w:rsidRPr="00115981" w14:paraId="0BCBE092" w14:textId="77777777" w:rsidTr="00115981">
        <w:tc>
          <w:tcPr>
            <w:tcW w:w="1415" w:type="dxa"/>
          </w:tcPr>
          <w:p w14:paraId="5A0DFB28" w14:textId="27ECFFAA" w:rsidR="00F174E3" w:rsidRPr="00115981" w:rsidRDefault="00F174E3" w:rsidP="003112AB">
            <w:pPr>
              <w:snapToGrid w:val="0"/>
            </w:pPr>
            <w:r w:rsidRPr="00202B38">
              <w:rPr>
                <w:rFonts w:eastAsiaTheme="minorHAnsi" w:hint="eastAsia"/>
                <w:szCs w:val="21"/>
              </w:rPr>
              <w:t>ノモス</w:t>
            </w:r>
          </w:p>
        </w:tc>
        <w:tc>
          <w:tcPr>
            <w:tcW w:w="1415" w:type="dxa"/>
          </w:tcPr>
          <w:p w14:paraId="65690499" w14:textId="35583B34" w:rsidR="00F174E3" w:rsidRPr="00115981" w:rsidRDefault="00F174E3" w:rsidP="003112AB">
            <w:pPr>
              <w:snapToGrid w:val="0"/>
            </w:pPr>
            <w:r w:rsidRPr="00202B38">
              <w:rPr>
                <w:rFonts w:eastAsiaTheme="minorHAnsi" w:hint="eastAsia"/>
                <w:szCs w:val="21"/>
              </w:rPr>
              <w:t>法・社会制度</w:t>
            </w:r>
          </w:p>
        </w:tc>
        <w:tc>
          <w:tcPr>
            <w:tcW w:w="1416" w:type="dxa"/>
          </w:tcPr>
          <w:p w14:paraId="08E23DF9" w14:textId="09A28378" w:rsidR="00F174E3" w:rsidRPr="00115981" w:rsidRDefault="00F174E3" w:rsidP="003112AB">
            <w:pPr>
              <w:snapToGrid w:val="0"/>
            </w:pPr>
            <w:r w:rsidRPr="00202B38">
              <w:rPr>
                <w:rFonts w:eastAsiaTheme="minorHAnsi" w:hint="eastAsia"/>
                <w:szCs w:val="21"/>
              </w:rPr>
              <w:t>コスモポリス</w:t>
            </w:r>
          </w:p>
        </w:tc>
        <w:tc>
          <w:tcPr>
            <w:tcW w:w="1416" w:type="dxa"/>
          </w:tcPr>
          <w:p w14:paraId="6A702B82" w14:textId="49376C77" w:rsidR="00F174E3" w:rsidRPr="00115981" w:rsidRDefault="00F174E3" w:rsidP="003112AB">
            <w:pPr>
              <w:snapToGrid w:val="0"/>
            </w:pPr>
            <w:r w:rsidRPr="00202B38">
              <w:rPr>
                <w:rFonts w:eastAsiaTheme="minorHAnsi" w:hint="eastAsia"/>
                <w:szCs w:val="21"/>
              </w:rPr>
              <w:t>世界国家</w:t>
            </w:r>
          </w:p>
        </w:tc>
        <w:tc>
          <w:tcPr>
            <w:tcW w:w="1416" w:type="dxa"/>
          </w:tcPr>
          <w:p w14:paraId="6C4200F3" w14:textId="7D4110C9" w:rsidR="00F174E3" w:rsidRPr="00115981" w:rsidRDefault="00F174E3" w:rsidP="003112AB">
            <w:pPr>
              <w:snapToGrid w:val="0"/>
            </w:pPr>
            <w:r w:rsidRPr="00202B38">
              <w:rPr>
                <w:rFonts w:eastAsiaTheme="minorHAnsi" w:hint="eastAsia"/>
                <w:szCs w:val="21"/>
              </w:rPr>
              <w:t>ミュートス</w:t>
            </w:r>
          </w:p>
        </w:tc>
        <w:tc>
          <w:tcPr>
            <w:tcW w:w="1416" w:type="dxa"/>
          </w:tcPr>
          <w:p w14:paraId="3B2B6B9B" w14:textId="32CBDD9C" w:rsidR="00F174E3" w:rsidRPr="00115981" w:rsidRDefault="00F174E3" w:rsidP="003112AB">
            <w:pPr>
              <w:snapToGrid w:val="0"/>
            </w:pPr>
            <w:r w:rsidRPr="00202B38">
              <w:rPr>
                <w:rFonts w:eastAsiaTheme="minorHAnsi" w:hint="eastAsia"/>
                <w:szCs w:val="21"/>
              </w:rPr>
              <w:t>神話</w:t>
            </w:r>
          </w:p>
        </w:tc>
      </w:tr>
    </w:tbl>
    <w:p w14:paraId="1AD75281" w14:textId="77777777" w:rsidR="007501CF" w:rsidRDefault="007501CF" w:rsidP="003112AB">
      <w:pPr>
        <w:snapToGrid w:val="0"/>
      </w:pPr>
    </w:p>
    <w:p w14:paraId="1BA3DCFC" w14:textId="77777777" w:rsidR="00D16BEA" w:rsidRDefault="00D16BEA" w:rsidP="003112AB">
      <w:pPr>
        <w:snapToGrid w:val="0"/>
        <w:rPr>
          <w:rFonts w:hint="eastAsia"/>
        </w:rPr>
      </w:pPr>
    </w:p>
    <w:p w14:paraId="08964C03" w14:textId="77777777" w:rsidR="00EE7789" w:rsidRDefault="00EE7789" w:rsidP="003112AB">
      <w:pPr>
        <w:snapToGrid w:val="0"/>
      </w:pPr>
    </w:p>
    <w:p w14:paraId="4169D2D8" w14:textId="77777777" w:rsidR="00F174E3" w:rsidRPr="00202B38" w:rsidRDefault="00F174E3" w:rsidP="003112AB">
      <w:pPr>
        <w:pStyle w:val="af0"/>
        <w:snapToGrid w:val="0"/>
        <w:spacing w:before="0" w:beforeAutospacing="0" w:after="0" w:afterAutospacing="0"/>
        <w:rPr>
          <w:rFonts w:asciiTheme="minorHAnsi" w:eastAsiaTheme="minorHAnsi" w:hAnsiTheme="minorHAnsi"/>
          <w:sz w:val="21"/>
          <w:szCs w:val="21"/>
        </w:rPr>
      </w:pPr>
      <w:r w:rsidRPr="00202B38">
        <w:rPr>
          <w:rStyle w:val="charoverride-11"/>
          <w:rFonts w:asciiTheme="minorHAnsi" w:eastAsiaTheme="minorHAnsi" w:hAnsiTheme="minorHAnsi" w:hint="eastAsia"/>
          <w:sz w:val="21"/>
          <w:szCs w:val="21"/>
        </w:rPr>
        <w:t>演習問題</w:t>
      </w:r>
    </w:p>
    <w:p w14:paraId="13CA713A" w14:textId="77777777"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問１　〈自然哲学者〉</w:t>
      </w:r>
      <w:r w:rsidRPr="00202B38">
        <w:rPr>
          <w:rFonts w:asciiTheme="minorHAnsi" w:eastAsiaTheme="minorHAnsi" w:hAnsiTheme="minorHAnsi" w:hint="eastAsia"/>
          <w:sz w:val="21"/>
          <w:szCs w:val="21"/>
        </w:rPr>
        <w:t>世界の根源を探究した古代ギリシアの思想家についての説明として最も適当なものを，次の</w:t>
      </w: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（2021・②・本・５）</w:t>
      </w:r>
    </w:p>
    <w:p w14:paraId="58667FDB"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 xml:space="preserve">　ヘラクレイトスは，この世界は常に不変不動であり，そこには静的な秩序が維持されていると考えた。</w:t>
      </w:r>
    </w:p>
    <w:p w14:paraId="6F43E0D4"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Fonts w:asciiTheme="minorHAnsi" w:eastAsiaTheme="minorHAnsi" w:hAnsiTheme="minorHAnsi" w:hint="eastAsia"/>
          <w:sz w:val="21"/>
          <w:szCs w:val="21"/>
        </w:rPr>
        <w:t xml:space="preserve">　ヘラクレイトスは，この世界は絶え間なく運動変化しており，そこにはいかなる秩序も存在しないと考えた。</w:t>
      </w:r>
    </w:p>
    <w:p w14:paraId="1A1510EA"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ピタゴラス（ピュタゴラス）は，この世界には調和的な秩序が実現されており，そこには調和を支える数的な関係があると考えた。</w:t>
      </w:r>
    </w:p>
    <w:p w14:paraId="3536AA10"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ピタゴラス（ピュタゴラス）は，この世界は無秩序であることを特徴としており，そこには調和は見いだせないと考えた。</w:t>
      </w:r>
    </w:p>
    <w:p w14:paraId="229354B6" w14:textId="7768FF1B"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問２　〈知恵〉</w:t>
      </w:r>
      <w:r w:rsidRPr="00202B38">
        <w:rPr>
          <w:rFonts w:asciiTheme="minorHAnsi" w:eastAsiaTheme="minorHAnsi" w:hAnsiTheme="minorHAnsi" w:hint="eastAsia"/>
          <w:sz w:val="21"/>
          <w:szCs w:val="21"/>
        </w:rPr>
        <w:t>知恵について述べた次の文章を読み，文章中の</w:t>
      </w:r>
      <w:r w:rsidRPr="00F174E3">
        <w:rPr>
          <w:rFonts w:asciiTheme="minorHAnsi" w:eastAsiaTheme="minorHAnsi" w:hAnsiTheme="minorHAnsi" w:hint="eastAsia"/>
          <w:sz w:val="21"/>
          <w:szCs w:val="21"/>
          <w:bdr w:val="single" w:sz="4" w:space="0" w:color="auto"/>
        </w:rPr>
        <w:t xml:space="preserve">　</w:t>
      </w:r>
      <w:r w:rsidRPr="00F174E3">
        <w:rPr>
          <w:rStyle w:val="af5"/>
          <w:rFonts w:asciiTheme="minorHAnsi" w:eastAsiaTheme="minorHAnsi" w:hAnsiTheme="minorHAnsi" w:hint="eastAsia"/>
          <w:sz w:val="21"/>
          <w:szCs w:val="21"/>
          <w:bdr w:val="single" w:sz="4" w:space="0" w:color="auto"/>
        </w:rPr>
        <w:t xml:space="preserve">a　</w:t>
      </w:r>
      <w:r w:rsidRPr="00202B38">
        <w:rPr>
          <w:rFonts w:asciiTheme="minorHAnsi" w:eastAsiaTheme="minorHAnsi" w:hAnsiTheme="minorHAnsi" w:hint="eastAsia"/>
          <w:sz w:val="21"/>
          <w:szCs w:val="21"/>
        </w:rPr>
        <w:t>～</w:t>
      </w:r>
      <w:r w:rsidRPr="00F174E3">
        <w:rPr>
          <w:rFonts w:asciiTheme="minorHAnsi" w:eastAsiaTheme="minorHAnsi" w:hAnsiTheme="minorHAnsi" w:hint="eastAsia"/>
          <w:sz w:val="21"/>
          <w:szCs w:val="21"/>
          <w:bdr w:val="single" w:sz="4" w:space="0" w:color="auto"/>
        </w:rPr>
        <w:t xml:space="preserve">　</w:t>
      </w:r>
      <w:r w:rsidRPr="00F174E3">
        <w:rPr>
          <w:rStyle w:val="af5"/>
          <w:rFonts w:asciiTheme="minorHAnsi" w:eastAsiaTheme="minorHAnsi" w:hAnsiTheme="minorHAnsi" w:hint="eastAsia"/>
          <w:sz w:val="21"/>
          <w:szCs w:val="21"/>
          <w:bdr w:val="single" w:sz="4" w:space="0" w:color="auto"/>
        </w:rPr>
        <w:t xml:space="preserve">c　</w:t>
      </w:r>
      <w:r w:rsidRPr="00202B38">
        <w:rPr>
          <w:rFonts w:asciiTheme="minorHAnsi" w:eastAsiaTheme="minorHAnsi" w:hAnsiTheme="minorHAnsi" w:hint="eastAsia"/>
          <w:sz w:val="21"/>
          <w:szCs w:val="21"/>
        </w:rPr>
        <w:t>に入れる語句の組合せとして正しいものを，下の</w:t>
      </w: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8</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（2017・追・13）</w:t>
      </w:r>
    </w:p>
    <w:p w14:paraId="09259353" w14:textId="5A3D18F1" w:rsidR="00F174E3" w:rsidRPr="00202B38" w:rsidRDefault="00F174E3" w:rsidP="003112AB">
      <w:pPr>
        <w:pStyle w:val="af4"/>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lastRenderedPageBreak/>
        <w:t xml:space="preserve">　ギリシア哲学では，知恵が徳との関係で多様に論じられている。例えば，ソクラテスは，「人間は万物の尺度である」と主張した</w:t>
      </w:r>
      <w:r w:rsidRPr="00F174E3">
        <w:rPr>
          <w:rFonts w:asciiTheme="minorHAnsi" w:eastAsiaTheme="minorHAnsi" w:hAnsiTheme="minorHAnsi" w:hint="eastAsia"/>
          <w:sz w:val="21"/>
          <w:szCs w:val="21"/>
          <w:bdr w:val="single" w:sz="4" w:space="0" w:color="auto"/>
        </w:rPr>
        <w:t xml:space="preserve">　</w:t>
      </w:r>
      <w:r w:rsidRPr="00F174E3">
        <w:rPr>
          <w:rStyle w:val="af5"/>
          <w:rFonts w:asciiTheme="minorHAnsi" w:eastAsiaTheme="minorHAnsi" w:hAnsiTheme="minorHAnsi" w:hint="eastAsia"/>
          <w:sz w:val="21"/>
          <w:szCs w:val="21"/>
          <w:bdr w:val="single" w:sz="4" w:space="0" w:color="auto"/>
        </w:rPr>
        <w:t xml:space="preserve">a　</w:t>
      </w:r>
      <w:r w:rsidRPr="00202B38">
        <w:rPr>
          <w:rFonts w:asciiTheme="minorHAnsi" w:eastAsiaTheme="minorHAnsi" w:hAnsiTheme="minorHAnsi" w:hint="eastAsia"/>
          <w:sz w:val="21"/>
          <w:szCs w:val="21"/>
        </w:rPr>
        <w:t>のような，知者を</w:t>
      </w:r>
      <w:r w:rsidRPr="00202B38">
        <w:rPr>
          <w:rFonts w:asciiTheme="minorHAnsi" w:eastAsiaTheme="minorHAnsi" w:hAnsiTheme="minorHAnsi"/>
          <w:sz w:val="21"/>
          <w:szCs w:val="21"/>
        </w:rPr>
        <w:ruby>
          <w:rubyPr>
            <w:rubyAlign w:val="distributeSpace"/>
            <w:hps w:val="10"/>
            <w:hpsRaise w:val="18"/>
            <w:hpsBaseText w:val="21"/>
            <w:lid w:val="ja-JP"/>
          </w:rubyPr>
          <w:rt>
            <w:r w:rsidR="00F174E3" w:rsidRPr="00202B38">
              <w:rPr>
                <w:rFonts w:asciiTheme="minorHAnsi" w:eastAsiaTheme="minorHAnsi" w:hAnsiTheme="minorHAnsi" w:hint="eastAsia"/>
                <w:sz w:val="21"/>
                <w:szCs w:val="21"/>
              </w:rPr>
              <w:t>ひょうぼう</w:t>
            </w:r>
          </w:rt>
          <w:rubyBase>
            <w:r w:rsidR="00F174E3" w:rsidRPr="00202B38">
              <w:rPr>
                <w:rFonts w:asciiTheme="minorHAnsi" w:eastAsiaTheme="minorHAnsi" w:hAnsiTheme="minorHAnsi" w:hint="eastAsia"/>
                <w:sz w:val="21"/>
                <w:szCs w:val="21"/>
              </w:rPr>
              <w:t>標榜</w:t>
            </w:r>
          </w:rubyBase>
        </w:ruby>
      </w:r>
      <w:r w:rsidRPr="00202B38">
        <w:rPr>
          <w:rFonts w:asciiTheme="minorHAnsi" w:eastAsiaTheme="minorHAnsi" w:hAnsiTheme="minorHAnsi" w:hint="eastAsia"/>
          <w:sz w:val="21"/>
          <w:szCs w:val="21"/>
        </w:rPr>
        <w:t>するソフィストと，徳について問答することで，真の知恵を求めた。さらに，プラトンは，『国家』において理想的な国家のあり方を問うなかで，魂の徳を論じた。そこでは，知恵が，節制・</w:t>
      </w:r>
      <w:r w:rsidRPr="00F174E3">
        <w:rPr>
          <w:rFonts w:asciiTheme="minorHAnsi" w:eastAsiaTheme="minorHAnsi" w:hAnsiTheme="minorHAnsi" w:hint="eastAsia"/>
          <w:sz w:val="21"/>
          <w:szCs w:val="21"/>
          <w:bdr w:val="single" w:sz="4" w:space="0" w:color="auto"/>
        </w:rPr>
        <w:t xml:space="preserve">　</w:t>
      </w:r>
      <w:r>
        <w:rPr>
          <w:rStyle w:val="af5"/>
          <w:rFonts w:asciiTheme="minorHAnsi" w:eastAsiaTheme="minorHAnsi" w:hAnsiTheme="minorHAnsi" w:hint="eastAsia"/>
          <w:sz w:val="21"/>
          <w:szCs w:val="21"/>
          <w:bdr w:val="single" w:sz="4" w:space="0" w:color="auto"/>
        </w:rPr>
        <w:t>b</w:t>
      </w:r>
      <w:r w:rsidRPr="00F174E3">
        <w:rPr>
          <w:rStyle w:val="af5"/>
          <w:rFonts w:asciiTheme="minorHAnsi" w:eastAsiaTheme="minorHAnsi" w:hAnsiTheme="minorHAnsi" w:hint="eastAsia"/>
          <w:sz w:val="21"/>
          <w:szCs w:val="21"/>
          <w:bdr w:val="single" w:sz="4" w:space="0" w:color="auto"/>
        </w:rPr>
        <w:t xml:space="preserve">　</w:t>
      </w:r>
      <w:r w:rsidRPr="00202B38">
        <w:rPr>
          <w:rFonts w:asciiTheme="minorHAnsi" w:eastAsiaTheme="minorHAnsi" w:hAnsiTheme="minorHAnsi" w:hint="eastAsia"/>
          <w:sz w:val="21"/>
          <w:szCs w:val="21"/>
        </w:rPr>
        <w:t>・正義と並ぶ四元徳の一つとして，統治者に不可欠なものであるとされた。アリストテレスもまた</w:t>
      </w:r>
      <w:r w:rsidRPr="00F174E3">
        <w:rPr>
          <w:rFonts w:asciiTheme="minorHAnsi" w:eastAsiaTheme="minorHAnsi" w:hAnsiTheme="minorHAnsi" w:hint="eastAsia"/>
          <w:sz w:val="21"/>
          <w:szCs w:val="21"/>
          <w:bdr w:val="single" w:sz="4" w:space="0" w:color="auto"/>
        </w:rPr>
        <w:t xml:space="preserve">　</w:t>
      </w:r>
      <w:r w:rsidRPr="00F174E3">
        <w:rPr>
          <w:rStyle w:val="af5"/>
          <w:rFonts w:asciiTheme="minorHAnsi" w:eastAsiaTheme="minorHAnsi" w:hAnsiTheme="minorHAnsi" w:hint="eastAsia"/>
          <w:sz w:val="21"/>
          <w:szCs w:val="21"/>
          <w:bdr w:val="single" w:sz="4" w:space="0" w:color="auto"/>
        </w:rPr>
        <w:t xml:space="preserve">c　</w:t>
      </w:r>
      <w:r w:rsidRPr="00202B38">
        <w:rPr>
          <w:rFonts w:asciiTheme="minorHAnsi" w:eastAsiaTheme="minorHAnsi" w:hAnsiTheme="minorHAnsi" w:hint="eastAsia"/>
          <w:sz w:val="21"/>
          <w:szCs w:val="21"/>
        </w:rPr>
        <w:t>において，人間の優れた働きである，真理の観想や推論的な学問と一緒に，知恵を知性的徳の一つに数えた。このように，真の知恵を求める愛としての哲学は，人間の徳の探究としても，議論の深まりをみせたのである。</w:t>
      </w:r>
    </w:p>
    <w:p w14:paraId="50261578"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プロタゴラス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勇　気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『ニコマコス倫理学』</w:t>
      </w:r>
    </w:p>
    <w:p w14:paraId="601273BC"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プロタゴラス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勇　気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『クリトン』</w:t>
      </w:r>
    </w:p>
    <w:p w14:paraId="3EEED6A7"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プロタゴラス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寛　容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『ニコマコス倫理学』</w:t>
      </w:r>
    </w:p>
    <w:p w14:paraId="6BAD98F6"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プロタゴラス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寛　容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『クリトン』</w:t>
      </w:r>
    </w:p>
    <w:p w14:paraId="7DD1FC77"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5</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ゴルギアス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勇　気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『ニコマコス倫理学』</w:t>
      </w:r>
    </w:p>
    <w:p w14:paraId="7BCF5F08"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6</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ゴルギアス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勇　気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『クリトン』</w:t>
      </w:r>
    </w:p>
    <w:p w14:paraId="5D7DB535"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7</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ゴルギアス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寛　容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『ニコマコス倫理学』</w:t>
      </w:r>
    </w:p>
    <w:p w14:paraId="3A9DA379"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8</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ゴルギアス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寛　容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『クリトン』</w:t>
      </w:r>
    </w:p>
    <w:p w14:paraId="4C951E0A" w14:textId="77777777"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問３　〈無知の知〉</w:t>
      </w:r>
      <w:r w:rsidRPr="00202B38">
        <w:rPr>
          <w:rFonts w:asciiTheme="minorHAnsi" w:eastAsiaTheme="minorHAnsi" w:hAnsiTheme="minorHAnsi" w:hint="eastAsia"/>
          <w:sz w:val="21"/>
          <w:szCs w:val="21"/>
        </w:rPr>
        <w:t>自らの知をめぐって，ソクラテスがどう考えていたかの説明として最も適当なものを，次の</w:t>
      </w: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（2014・追・16）</w:t>
      </w:r>
    </w:p>
    <w:p w14:paraId="0FAE519C"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 xml:space="preserve">　自分に何一つ知恵はないが，人間にとって最善のことだけは知っている，と自覚していた。</w:t>
      </w:r>
    </w:p>
    <w:p w14:paraId="2D7D7755"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Fonts w:asciiTheme="minorHAnsi" w:eastAsiaTheme="minorHAnsi" w:hAnsiTheme="minorHAnsi" w:hint="eastAsia"/>
          <w:sz w:val="21"/>
          <w:szCs w:val="21"/>
        </w:rPr>
        <w:t xml:space="preserve">　自分が知者だと思い上がらないために，知っていても知らないふりをするべきだと考えていた。</w:t>
      </w:r>
    </w:p>
    <w:p w14:paraId="4157D16B"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自分は大切なことについて知らないので，そのとおりに，知らないと自覚していた。</w:t>
      </w:r>
    </w:p>
    <w:p w14:paraId="6109D208"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知らないと知っている以上，自分はすべてを知っていることになると考えていた。</w:t>
      </w:r>
    </w:p>
    <w:p w14:paraId="50CB66C7" w14:textId="77777777"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問４　〈プラトン〉</w:t>
      </w:r>
      <w:r w:rsidRPr="00202B38">
        <w:rPr>
          <w:rFonts w:asciiTheme="minorHAnsi" w:eastAsiaTheme="minorHAnsi" w:hAnsiTheme="minorHAnsi" w:hint="eastAsia"/>
          <w:sz w:val="21"/>
          <w:szCs w:val="21"/>
        </w:rPr>
        <w:t>プラトンについての説明として最も適当なものを，次の</w:t>
      </w: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（2020・本・12）</w:t>
      </w:r>
    </w:p>
    <w:p w14:paraId="2632D362"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 xml:space="preserve">　イデアの認識を確実にするのは，理性ではなく，憧れという欲求であると説き，イデアへの憧れに</w:t>
      </w:r>
      <w:r w:rsidRPr="00202B38">
        <w:rPr>
          <w:rFonts w:asciiTheme="minorHAnsi" w:eastAsiaTheme="minorHAnsi" w:hAnsiTheme="minorHAnsi"/>
          <w:sz w:val="21"/>
          <w:szCs w:val="21"/>
        </w:rPr>
        <w:ruby>
          <w:rubyPr>
            <w:rubyAlign w:val="distributeSpace"/>
            <w:hps w:val="10"/>
            <w:hpsRaise w:val="18"/>
            <w:hpsBaseText w:val="21"/>
            <w:lid w:val="ja-JP"/>
          </w:rubyPr>
          <w:rt>
            <w:r w:rsidR="00F174E3" w:rsidRPr="00202B38">
              <w:rPr>
                <w:rFonts w:asciiTheme="minorHAnsi" w:eastAsiaTheme="minorHAnsi" w:hAnsiTheme="minorHAnsi" w:hint="eastAsia"/>
                <w:sz w:val="21"/>
                <w:szCs w:val="21"/>
              </w:rPr>
              <w:t>つ</w:t>
            </w:r>
          </w:rt>
          <w:rubyBase>
            <w:r w:rsidR="00F174E3" w:rsidRPr="00202B38">
              <w:rPr>
                <w:rFonts w:asciiTheme="minorHAnsi" w:eastAsiaTheme="minorHAnsi" w:hAnsiTheme="minorHAnsi" w:hint="eastAsia"/>
                <w:sz w:val="21"/>
                <w:szCs w:val="21"/>
              </w:rPr>
              <w:t>衝</w:t>
            </w:r>
          </w:rubyBase>
        </w:ruby>
      </w:r>
      <w:r w:rsidRPr="00202B38">
        <w:rPr>
          <w:rFonts w:asciiTheme="minorHAnsi" w:eastAsiaTheme="minorHAnsi" w:hAnsiTheme="minorHAnsi" w:hint="eastAsia"/>
          <w:sz w:val="21"/>
          <w:szCs w:val="21"/>
        </w:rPr>
        <w:t>き動かされた魂を，翼を持った一組の馬と御者が天上に</w:t>
      </w:r>
      <w:r w:rsidRPr="00202B38">
        <w:rPr>
          <w:rFonts w:asciiTheme="minorHAnsi" w:eastAsiaTheme="minorHAnsi" w:hAnsiTheme="minorHAnsi"/>
          <w:sz w:val="21"/>
          <w:szCs w:val="21"/>
        </w:rPr>
        <w:ruby>
          <w:rubyPr>
            <w:rubyAlign w:val="distributeSpace"/>
            <w:hps w:val="10"/>
            <w:hpsRaise w:val="18"/>
            <w:hpsBaseText w:val="21"/>
            <w:lid w:val="ja-JP"/>
          </w:rubyPr>
          <w:rt>
            <w:r w:rsidR="00F174E3" w:rsidRPr="00202B38">
              <w:rPr>
                <w:rFonts w:asciiTheme="minorHAnsi" w:eastAsiaTheme="minorHAnsi" w:hAnsiTheme="minorHAnsi" w:hint="eastAsia"/>
                <w:sz w:val="21"/>
                <w:szCs w:val="21"/>
              </w:rPr>
              <w:t>ひしょう</w:t>
            </w:r>
          </w:rt>
          <w:rubyBase>
            <w:r w:rsidR="00F174E3" w:rsidRPr="00202B38">
              <w:rPr>
                <w:rFonts w:asciiTheme="minorHAnsi" w:eastAsiaTheme="minorHAnsi" w:hAnsiTheme="minorHAnsi" w:hint="eastAsia"/>
                <w:sz w:val="21"/>
                <w:szCs w:val="21"/>
              </w:rPr>
              <w:t>飛翔</w:t>
            </w:r>
          </w:rubyBase>
        </w:ruby>
      </w:r>
      <w:r w:rsidRPr="00202B38">
        <w:rPr>
          <w:rFonts w:asciiTheme="minorHAnsi" w:eastAsiaTheme="minorHAnsi" w:hAnsiTheme="minorHAnsi" w:hint="eastAsia"/>
          <w:sz w:val="21"/>
          <w:szCs w:val="21"/>
        </w:rPr>
        <w:t>する姿になぞらえた。</w:t>
      </w:r>
    </w:p>
    <w:p w14:paraId="06E43072"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Style w:val="charoverride-12"/>
          <w:rFonts w:asciiTheme="minorHAnsi" w:eastAsiaTheme="minorHAnsi" w:hAnsiTheme="minorHAnsi" w:hint="eastAsia"/>
          <w:sz w:val="21"/>
          <w:szCs w:val="21"/>
        </w:rPr>
        <w:t xml:space="preserve">　</w:t>
      </w:r>
      <w:r w:rsidRPr="00202B38">
        <w:rPr>
          <w:rFonts w:asciiTheme="minorHAnsi" w:eastAsiaTheme="minorHAnsi" w:hAnsiTheme="minorHAnsi" w:hint="eastAsia"/>
          <w:sz w:val="21"/>
          <w:szCs w:val="21"/>
        </w:rPr>
        <w:t>この世に生まれる前は無知であった人間の魂が，この世に肉体を持って生まれたきた後，感覚に頼ることでイデアを完全に知ることができるようになると論じた。</w:t>
      </w:r>
    </w:p>
    <w:p w14:paraId="7B2330B8"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感覚的次元に</w:t>
      </w:r>
      <w:r w:rsidRPr="00202B38">
        <w:rPr>
          <w:rFonts w:asciiTheme="minorHAnsi" w:eastAsiaTheme="minorHAnsi" w:hAnsiTheme="minorHAnsi"/>
          <w:sz w:val="21"/>
          <w:szCs w:val="21"/>
        </w:rPr>
        <w:ruby>
          <w:rubyPr>
            <w:rubyAlign w:val="distributeSpace"/>
            <w:hps w:val="10"/>
            <w:hpsRaise w:val="18"/>
            <w:hpsBaseText w:val="21"/>
            <w:lid w:val="ja-JP"/>
          </w:rubyPr>
          <w:rt>
            <w:r w:rsidR="00F174E3" w:rsidRPr="00202B38">
              <w:rPr>
                <w:rFonts w:asciiTheme="minorHAnsi" w:eastAsiaTheme="minorHAnsi" w:hAnsiTheme="minorHAnsi" w:hint="eastAsia"/>
                <w:sz w:val="21"/>
                <w:szCs w:val="21"/>
              </w:rPr>
              <w:t>とら</w:t>
            </w:r>
          </w:rt>
          <w:rubyBase>
            <w:r w:rsidR="00F174E3" w:rsidRPr="00202B38">
              <w:rPr>
                <w:rFonts w:asciiTheme="minorHAnsi" w:eastAsiaTheme="minorHAnsi" w:hAnsiTheme="minorHAnsi" w:hint="eastAsia"/>
                <w:sz w:val="21"/>
                <w:szCs w:val="21"/>
              </w:rPr>
              <w:t>囚</w:t>
            </w:r>
          </w:rubyBase>
        </w:ruby>
      </w:r>
      <w:r w:rsidRPr="00202B38">
        <w:rPr>
          <w:rFonts w:asciiTheme="minorHAnsi" w:eastAsiaTheme="minorHAnsi" w:hAnsiTheme="minorHAnsi" w:hint="eastAsia"/>
          <w:sz w:val="21"/>
          <w:szCs w:val="21"/>
        </w:rPr>
        <w:t>われた魂を，暗闇の中で壁に映し出された影を真実と思い込む洞窟内の囚人の姿になぞらえ，感覚的世界からイデアへと魂を向け変える必要があると説いた。</w:t>
      </w:r>
    </w:p>
    <w:p w14:paraId="1011029A"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理想国家のあり方を，理性と欲望が調和した魂の姿と類比的に論じ，そのような国家では，全ての人が哲学を学び優れた市民となることで，統治する者とされる者の関係が消滅すると述べた。</w:t>
      </w:r>
    </w:p>
    <w:p w14:paraId="779D75E1" w14:textId="77777777"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lastRenderedPageBreak/>
        <w:t>問５　〈イデア論〉</w:t>
      </w:r>
      <w:r w:rsidRPr="00202B38">
        <w:rPr>
          <w:rFonts w:asciiTheme="minorHAnsi" w:eastAsiaTheme="minorHAnsi" w:hAnsiTheme="minorHAnsi" w:hint="eastAsia"/>
          <w:sz w:val="21"/>
          <w:szCs w:val="21"/>
        </w:rPr>
        <w:t>プラトンの考え方に合致するものとして最も適当なものを，次の</w:t>
      </w: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（2010・本・８）</w:t>
      </w:r>
    </w:p>
    <w:p w14:paraId="6EC031D2"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 xml:space="preserve">　イデアは個物に内在する真の本質であり，感覚ではなく，知性だけがそれを</w:t>
      </w:r>
      <w:r w:rsidRPr="00202B38">
        <w:rPr>
          <w:rFonts w:asciiTheme="minorHAnsi" w:eastAsiaTheme="minorHAnsi" w:hAnsiTheme="minorHAnsi"/>
          <w:sz w:val="21"/>
          <w:szCs w:val="21"/>
        </w:rPr>
        <w:ruby>
          <w:rubyPr>
            <w:rubyAlign w:val="distributeSpace"/>
            <w:hps w:val="10"/>
            <w:hpsRaise w:val="18"/>
            <w:hpsBaseText w:val="21"/>
            <w:lid w:val="ja-JP"/>
          </w:rubyPr>
          <w:rt>
            <w:r w:rsidR="00F174E3" w:rsidRPr="00202B38">
              <w:rPr>
                <w:rFonts w:asciiTheme="minorHAnsi" w:eastAsiaTheme="minorHAnsi" w:hAnsiTheme="minorHAnsi" w:hint="eastAsia"/>
                <w:sz w:val="21"/>
                <w:szCs w:val="21"/>
              </w:rPr>
              <w:t>とら</w:t>
            </w:r>
          </w:rt>
          <w:rubyBase>
            <w:r w:rsidR="00F174E3" w:rsidRPr="00202B38">
              <w:rPr>
                <w:rFonts w:asciiTheme="minorHAnsi" w:eastAsiaTheme="minorHAnsi" w:hAnsiTheme="minorHAnsi" w:hint="eastAsia"/>
                <w:sz w:val="21"/>
                <w:szCs w:val="21"/>
              </w:rPr>
              <w:t>捉</w:t>
            </w:r>
          </w:rubyBase>
        </w:ruby>
      </w:r>
      <w:r w:rsidRPr="00202B38">
        <w:rPr>
          <w:rFonts w:asciiTheme="minorHAnsi" w:eastAsiaTheme="minorHAnsi" w:hAnsiTheme="minorHAnsi" w:hint="eastAsia"/>
          <w:sz w:val="21"/>
          <w:szCs w:val="21"/>
        </w:rPr>
        <w:t>えることができる。</w:t>
      </w:r>
    </w:p>
    <w:p w14:paraId="5E443382"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Fonts w:asciiTheme="minorHAnsi" w:eastAsiaTheme="minorHAnsi" w:hAnsiTheme="minorHAnsi" w:hint="eastAsia"/>
          <w:sz w:val="21"/>
          <w:szCs w:val="21"/>
        </w:rPr>
        <w:t xml:space="preserve">　イデアは生成消滅しない真の存在であり，感覚ではなく，知性だけがそれを捉えることができる。</w:t>
      </w:r>
    </w:p>
    <w:p w14:paraId="7978E38E"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イデアは個物に内在する真の本質であり，感覚は知性の指導のもとにそれを捉えることができる。</w:t>
      </w:r>
    </w:p>
    <w:p w14:paraId="2DBEBCEB"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イデアは生成消滅しない真の存在であり，感覚は知性の指導のもとにそれを捉えることができる。</w:t>
      </w:r>
    </w:p>
    <w:p w14:paraId="09624071" w14:textId="77777777"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問６　〈プラトンの魂の三分説〉</w:t>
      </w:r>
      <w:r w:rsidRPr="00202B38">
        <w:rPr>
          <w:rFonts w:asciiTheme="minorHAnsi" w:eastAsiaTheme="minorHAnsi" w:hAnsiTheme="minorHAnsi" w:hint="eastAsia"/>
          <w:sz w:val="21"/>
          <w:szCs w:val="21"/>
        </w:rPr>
        <w:t>プラトンは，魂の三部分の関係に基づいて国家のあり方を説明した。彼の国家についての思想として最も適当なものを，次の</w:t>
      </w:r>
      <w:r w:rsidRPr="00202B38">
        <w:rPr>
          <w:rStyle w:val="af2"/>
          <w:rFonts w:asciiTheme="minorHAnsi" w:eastAsiaTheme="minorHAnsi" w:hAnsiTheme="minorHAnsi" w:hint="eastAsia"/>
          <w:sz w:val="21"/>
          <w:szCs w:val="21"/>
        </w:rPr>
        <w:t>1</w:t>
      </w:r>
      <w:r w:rsidRPr="00202B38">
        <w:rPr>
          <w:rStyle w:val="af6"/>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（2005・本・４）</w:t>
      </w:r>
    </w:p>
    <w:p w14:paraId="194EE3F4"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 xml:space="preserve">　一人の王の統治は，知恵を愛する王による統治であっても，つねに独裁制に陥る危険を</w:t>
      </w:r>
      <w:r w:rsidRPr="00202B38">
        <w:rPr>
          <w:rFonts w:asciiTheme="minorHAnsi" w:eastAsiaTheme="minorHAnsi" w:hAnsiTheme="minorHAnsi"/>
          <w:sz w:val="21"/>
          <w:szCs w:val="21"/>
        </w:rPr>
        <w:ruby>
          <w:rubyPr>
            <w:rubyAlign w:val="distributeSpace"/>
            <w:hps w:val="10"/>
            <w:hpsRaise w:val="18"/>
            <w:hpsBaseText w:val="21"/>
            <w:lid w:val="ja-JP"/>
          </w:rubyPr>
          <w:rt>
            <w:r w:rsidR="00F174E3" w:rsidRPr="00202B38">
              <w:rPr>
                <w:rFonts w:asciiTheme="minorHAnsi" w:eastAsiaTheme="minorHAnsi" w:hAnsiTheme="minorHAnsi" w:hint="eastAsia"/>
                <w:sz w:val="21"/>
                <w:szCs w:val="21"/>
              </w:rPr>
              <w:t>はら</w:t>
            </w:r>
          </w:rt>
          <w:rubyBase>
            <w:r w:rsidR="00F174E3" w:rsidRPr="00202B38">
              <w:rPr>
                <w:rFonts w:asciiTheme="minorHAnsi" w:eastAsiaTheme="minorHAnsi" w:hAnsiTheme="minorHAnsi" w:hint="eastAsia"/>
                <w:sz w:val="21"/>
                <w:szCs w:val="21"/>
              </w:rPr>
              <w:t>孕</w:t>
            </w:r>
          </w:rubyBase>
        </w:ruby>
      </w:r>
      <w:r w:rsidRPr="00202B38">
        <w:rPr>
          <w:rFonts w:asciiTheme="minorHAnsi" w:eastAsiaTheme="minorHAnsi" w:hAnsiTheme="minorHAnsi" w:hint="eastAsia"/>
          <w:sz w:val="21"/>
          <w:szCs w:val="21"/>
        </w:rPr>
        <w:t>んでいる。それゆえ防衛者階級も生産者階級も知恵・勇気・節制を身につけ，民主的に政治を行う共和制において正義が実現する。</w:t>
      </w:r>
    </w:p>
    <w:p w14:paraId="028BC443"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Fonts w:asciiTheme="minorHAnsi" w:eastAsiaTheme="minorHAnsi" w:hAnsiTheme="minorHAnsi" w:hint="eastAsia"/>
          <w:sz w:val="21"/>
          <w:szCs w:val="21"/>
        </w:rPr>
        <w:t xml:space="preserve">　統治者階級は，知恵を身につけ，防衛者階級を支配し，防衛者階級は，勇気を身につけ，生産者階級を支配する。さらに生産者階級が防衛者階級に従い節制を身につけたとき，国家の三部分に調和が生まれ，正義が実現する。</w:t>
      </w:r>
    </w:p>
    <w:p w14:paraId="46F4EFCB"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知恵を愛する者が王になることも，王が知恵を愛するようになることも，いずれも現実的には難しい。知恵を愛する者が，勇気を身につけた防衛者階級と節制を身につけた生産者階級とを統治するとき，正義が実現する。</w:t>
      </w:r>
    </w:p>
    <w:p w14:paraId="3DA01418"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知恵を身につけた統治者階級が，防衛者階級に対しては臆病と無謀を避け勇気を身につけるよう習慣づけ，生産者階級に対しては放縦と鈍感を避け節制を身につけるよう習慣づける。このようなときに正義が実現する。</w:t>
      </w:r>
    </w:p>
    <w:p w14:paraId="412FA2ED" w14:textId="1D3C8122"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問７　〈アリストテレスのイデア論批判〉</w:t>
      </w:r>
      <w:r w:rsidRPr="00202B38">
        <w:rPr>
          <w:rFonts w:asciiTheme="minorHAnsi" w:eastAsiaTheme="minorHAnsi" w:hAnsiTheme="minorHAnsi" w:hint="eastAsia"/>
          <w:sz w:val="21"/>
          <w:szCs w:val="21"/>
        </w:rPr>
        <w:t>イデア論を批判したアリストテレスについての説明として最も適当なものを，次の</w:t>
      </w:r>
      <w:r w:rsidRPr="00202B38">
        <w:rPr>
          <w:rStyle w:val="af2"/>
          <w:rFonts w:asciiTheme="minorHAnsi" w:eastAsiaTheme="minorHAnsi" w:hAnsiTheme="minorHAnsi" w:hint="eastAsia"/>
          <w:sz w:val="21"/>
          <w:szCs w:val="21"/>
        </w:rPr>
        <w:t>1</w:t>
      </w:r>
      <w:r w:rsidRPr="00202B38">
        <w:rPr>
          <w:rStyle w:val="af6"/>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（2015・本・16）</w:t>
      </w:r>
    </w:p>
    <w:p w14:paraId="5B8A3F81"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 xml:space="preserve">　善のイデアを追究する生き方を理想としたプラトンを批判して，善は人によって異なるので，各自が自分にとっての善を追究すべきだと説いた。</w:t>
      </w:r>
    </w:p>
    <w:p w14:paraId="61B316CC"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Fonts w:asciiTheme="minorHAnsi" w:eastAsiaTheme="minorHAnsi" w:hAnsiTheme="minorHAnsi" w:hint="eastAsia"/>
          <w:sz w:val="21"/>
          <w:szCs w:val="21"/>
        </w:rPr>
        <w:t xml:space="preserve">　理性で捉えられるイデアを事物の原型としたプラトンを批判して，事物が何であるかを説明する唯一の原理は，事物を構成する質料であるとした。</w:t>
      </w:r>
    </w:p>
    <w:p w14:paraId="2E7E6F45"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永遠不変のイデアが存在するとしたプラトンを批判して，すべては現実態から可能態へと発展するのであり，同一であり続けるものはないと述べた。</w:t>
      </w:r>
    </w:p>
    <w:p w14:paraId="437F77C4"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個々の事物を離れて存在するイデアを真の知の対象としたプラトンを批判して，個々の具体的な事物こそ探究の対象とすべきだと主張した。</w:t>
      </w:r>
    </w:p>
    <w:p w14:paraId="0C2281E8" w14:textId="77777777"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問８　〈アリストテレスの自然観〉</w:t>
      </w:r>
      <w:r w:rsidRPr="00202B38">
        <w:rPr>
          <w:rFonts w:asciiTheme="minorHAnsi" w:eastAsiaTheme="minorHAnsi" w:hAnsiTheme="minorHAnsi" w:hint="eastAsia"/>
          <w:sz w:val="21"/>
          <w:szCs w:val="21"/>
        </w:rPr>
        <w:t>アリストテレスの自然観の説明として最も適当なものを，次の</w:t>
      </w: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（2018・本・14）</w:t>
      </w:r>
    </w:p>
    <w:p w14:paraId="22DE63BF"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lastRenderedPageBreak/>
        <w:t>1</w:t>
      </w:r>
      <w:r w:rsidRPr="00202B38">
        <w:rPr>
          <w:rFonts w:asciiTheme="minorHAnsi" w:eastAsiaTheme="minorHAnsi" w:hAnsiTheme="minorHAnsi" w:hint="eastAsia"/>
          <w:sz w:val="21"/>
          <w:szCs w:val="21"/>
        </w:rPr>
        <w:t xml:space="preserve">　自然界の事物は，質料に形相が与えられることで成り立っており，事物は質料の実現という目的に向かって生成・発展していく。</w:t>
      </w:r>
    </w:p>
    <w:p w14:paraId="48A54E48"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Fonts w:asciiTheme="minorHAnsi" w:eastAsiaTheme="minorHAnsi" w:hAnsiTheme="minorHAnsi" w:hint="eastAsia"/>
          <w:sz w:val="21"/>
          <w:szCs w:val="21"/>
        </w:rPr>
        <w:t xml:space="preserve">　自然界の事物は，質料と形相とが結び付いて成り立っており，事物は形相の実現という目的に向かって生成・発展していく。</w:t>
      </w:r>
    </w:p>
    <w:p w14:paraId="08B90D55"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自然界の事物は，質料に形相が与えられることで成り立っており，形相がもつ潜在性によって，偶然的で自由な仕方で生成・発展していく。</w:t>
      </w:r>
    </w:p>
    <w:p w14:paraId="3E411BF1"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自然界の事物は，質料と形相とが結び付いて成り立っており，質料がもつ潜在性によって，偶然的で自由な仕方で生成・発展していく。</w:t>
      </w:r>
    </w:p>
    <w:p w14:paraId="62D9D0E1" w14:textId="0998F68E"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問９　〈愛をめぐる思索〉</w:t>
      </w:r>
      <w:r w:rsidRPr="00202B38">
        <w:rPr>
          <w:rFonts w:asciiTheme="minorHAnsi" w:eastAsiaTheme="minorHAnsi" w:hAnsiTheme="minorHAnsi" w:hint="eastAsia"/>
          <w:sz w:val="21"/>
          <w:szCs w:val="21"/>
        </w:rPr>
        <w:t>文章中の</w:t>
      </w:r>
      <w:r w:rsidRPr="00F174E3">
        <w:rPr>
          <w:rFonts w:asciiTheme="minorHAnsi" w:eastAsiaTheme="minorHAnsi" w:hAnsiTheme="minorHAnsi" w:hint="eastAsia"/>
          <w:sz w:val="21"/>
          <w:szCs w:val="21"/>
          <w:bdr w:val="single" w:sz="4" w:space="0" w:color="auto"/>
        </w:rPr>
        <w:t xml:space="preserve">　</w:t>
      </w:r>
      <w:r w:rsidRPr="00F174E3">
        <w:rPr>
          <w:rStyle w:val="af5"/>
          <w:rFonts w:asciiTheme="minorHAnsi" w:eastAsiaTheme="minorHAnsi" w:hAnsiTheme="minorHAnsi" w:hint="eastAsia"/>
          <w:sz w:val="21"/>
          <w:szCs w:val="21"/>
          <w:bdr w:val="single" w:sz="4" w:space="0" w:color="auto"/>
        </w:rPr>
        <w:t xml:space="preserve">a　</w:t>
      </w:r>
      <w:r w:rsidRPr="00202B38">
        <w:rPr>
          <w:rFonts w:asciiTheme="minorHAnsi" w:eastAsiaTheme="minorHAnsi" w:hAnsiTheme="minorHAnsi" w:hint="eastAsia"/>
          <w:sz w:val="21"/>
          <w:szCs w:val="21"/>
        </w:rPr>
        <w:t>～</w:t>
      </w:r>
      <w:r w:rsidRPr="00F174E3">
        <w:rPr>
          <w:rFonts w:asciiTheme="minorHAnsi" w:eastAsiaTheme="minorHAnsi" w:hAnsiTheme="minorHAnsi" w:hint="eastAsia"/>
          <w:sz w:val="21"/>
          <w:szCs w:val="21"/>
          <w:bdr w:val="single" w:sz="4" w:space="0" w:color="auto"/>
        </w:rPr>
        <w:t xml:space="preserve">　</w:t>
      </w:r>
      <w:r w:rsidRPr="00F174E3">
        <w:rPr>
          <w:rStyle w:val="af5"/>
          <w:rFonts w:asciiTheme="minorHAnsi" w:eastAsiaTheme="minorHAnsi" w:hAnsiTheme="minorHAnsi" w:hint="eastAsia"/>
          <w:sz w:val="21"/>
          <w:szCs w:val="21"/>
          <w:bdr w:val="single" w:sz="4" w:space="0" w:color="auto"/>
        </w:rPr>
        <w:t xml:space="preserve">c　</w:t>
      </w:r>
      <w:r w:rsidRPr="00202B38">
        <w:rPr>
          <w:rFonts w:asciiTheme="minorHAnsi" w:eastAsiaTheme="minorHAnsi" w:hAnsiTheme="minorHAnsi" w:hint="eastAsia"/>
          <w:sz w:val="21"/>
          <w:szCs w:val="21"/>
        </w:rPr>
        <w:t>に入れる語句の組合せとして正しいものを，下の</w:t>
      </w: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6</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（2013・本・19）</w:t>
      </w:r>
    </w:p>
    <w:p w14:paraId="228EB1F3" w14:textId="179D953B" w:rsidR="00F174E3" w:rsidRPr="00202B38" w:rsidRDefault="00F174E3" w:rsidP="003112AB">
      <w:pPr>
        <w:pStyle w:val="af4"/>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プラトンの説く愛（エロース）が，具体的な美への憧れを経て完全な美そのものの</w:t>
      </w:r>
      <w:r w:rsidRPr="00F174E3">
        <w:rPr>
          <w:rFonts w:asciiTheme="minorHAnsi" w:eastAsiaTheme="minorHAnsi" w:hAnsiTheme="minorHAnsi" w:hint="eastAsia"/>
          <w:sz w:val="21"/>
          <w:szCs w:val="21"/>
          <w:bdr w:val="single" w:sz="4" w:space="0" w:color="auto"/>
        </w:rPr>
        <w:t xml:space="preserve">　</w:t>
      </w:r>
      <w:r w:rsidRPr="00F174E3">
        <w:rPr>
          <w:rStyle w:val="af5"/>
          <w:rFonts w:asciiTheme="minorHAnsi" w:eastAsiaTheme="minorHAnsi" w:hAnsiTheme="minorHAnsi" w:hint="eastAsia"/>
          <w:sz w:val="21"/>
          <w:szCs w:val="21"/>
          <w:bdr w:val="single" w:sz="4" w:space="0" w:color="auto"/>
        </w:rPr>
        <w:t xml:space="preserve">a　</w:t>
      </w:r>
      <w:r w:rsidRPr="00202B38">
        <w:rPr>
          <w:rFonts w:asciiTheme="minorHAnsi" w:eastAsiaTheme="minorHAnsi" w:hAnsiTheme="minorHAnsi" w:hint="eastAsia"/>
          <w:sz w:val="21"/>
          <w:szCs w:val="21"/>
        </w:rPr>
        <w:t>へと向かわせる愛であるのに対して，アリストテレスの説く真の友愛（フィリア）は，</w:t>
      </w:r>
      <w:r w:rsidRPr="00F174E3">
        <w:rPr>
          <w:rFonts w:asciiTheme="minorHAnsi" w:eastAsiaTheme="minorHAnsi" w:hAnsiTheme="minorHAnsi" w:hint="eastAsia"/>
          <w:sz w:val="21"/>
          <w:szCs w:val="21"/>
          <w:bdr w:val="single" w:sz="4" w:space="0" w:color="auto"/>
        </w:rPr>
        <w:t xml:space="preserve">　</w:t>
      </w:r>
      <w:r>
        <w:rPr>
          <w:rStyle w:val="af5"/>
          <w:rFonts w:asciiTheme="minorHAnsi" w:eastAsiaTheme="minorHAnsi" w:hAnsiTheme="minorHAnsi" w:hint="eastAsia"/>
          <w:sz w:val="21"/>
          <w:szCs w:val="21"/>
          <w:bdr w:val="single" w:sz="4" w:space="0" w:color="auto"/>
        </w:rPr>
        <w:t>b</w:t>
      </w:r>
      <w:r w:rsidRPr="00F174E3">
        <w:rPr>
          <w:rStyle w:val="af5"/>
          <w:rFonts w:asciiTheme="minorHAnsi" w:eastAsiaTheme="minorHAnsi" w:hAnsiTheme="minorHAnsi" w:hint="eastAsia"/>
          <w:sz w:val="21"/>
          <w:szCs w:val="21"/>
          <w:bdr w:val="single" w:sz="4" w:space="0" w:color="auto"/>
        </w:rPr>
        <w:t xml:space="preserve">　</w:t>
      </w:r>
      <w:r w:rsidRPr="00202B38">
        <w:rPr>
          <w:rFonts w:asciiTheme="minorHAnsi" w:eastAsiaTheme="minorHAnsi" w:hAnsiTheme="minorHAnsi" w:hint="eastAsia"/>
          <w:sz w:val="21"/>
          <w:szCs w:val="21"/>
        </w:rPr>
        <w:t>のために</w:t>
      </w:r>
      <w:r w:rsidRPr="00F174E3">
        <w:rPr>
          <w:rFonts w:asciiTheme="minorHAnsi" w:eastAsiaTheme="minorHAnsi" w:hAnsiTheme="minorHAnsi" w:hint="eastAsia"/>
          <w:sz w:val="21"/>
          <w:szCs w:val="21"/>
          <w:bdr w:val="single" w:sz="4" w:space="0" w:color="auto"/>
        </w:rPr>
        <w:t xml:space="preserve">　</w:t>
      </w:r>
      <w:r w:rsidRPr="00F174E3">
        <w:rPr>
          <w:rStyle w:val="af5"/>
          <w:rFonts w:asciiTheme="minorHAnsi" w:eastAsiaTheme="minorHAnsi" w:hAnsiTheme="minorHAnsi" w:hint="eastAsia"/>
          <w:sz w:val="21"/>
          <w:szCs w:val="21"/>
          <w:bdr w:val="single" w:sz="4" w:space="0" w:color="auto"/>
        </w:rPr>
        <w:t xml:space="preserve">c　</w:t>
      </w:r>
      <w:r w:rsidRPr="00202B38">
        <w:rPr>
          <w:rFonts w:asciiTheme="minorHAnsi" w:eastAsiaTheme="minorHAnsi" w:hAnsiTheme="minorHAnsi" w:hint="eastAsia"/>
          <w:sz w:val="21"/>
          <w:szCs w:val="21"/>
        </w:rPr>
        <w:t>にとっての善を願い，その実践へと向かわせる愛である。他方，『新約聖書』における愛（アガペー）とは，第一に，無条件にすべての人に与えられる無償の神の愛のことであり，次いで，それによって引き起こされた人間による</w:t>
      </w:r>
      <w:r w:rsidRPr="00202B38">
        <w:rPr>
          <w:rStyle w:val="charoverride-16"/>
          <w:rFonts w:asciiTheme="minorHAnsi" w:eastAsiaTheme="minorHAnsi" w:hAnsiTheme="minorHAnsi" w:hint="eastAsia"/>
          <w:sz w:val="21"/>
          <w:szCs w:val="21"/>
        </w:rPr>
        <w:t xml:space="preserve"> </w:t>
      </w:r>
      <w:r w:rsidRPr="00202B38">
        <w:rPr>
          <w:rStyle w:val="af5"/>
          <w:rFonts w:asciiTheme="minorHAnsi" w:eastAsiaTheme="minorHAnsi" w:hAnsiTheme="minorHAnsi" w:hint="eastAsia"/>
          <w:sz w:val="21"/>
          <w:szCs w:val="21"/>
        </w:rPr>
        <w:t>c</w:t>
      </w:r>
      <w:r w:rsidRPr="00202B38">
        <w:rPr>
          <w:rStyle w:val="charoverride-16"/>
          <w:rFonts w:asciiTheme="minorHAnsi" w:eastAsiaTheme="minorHAnsi" w:hAnsiTheme="minorHAnsi" w:hint="eastAsia"/>
          <w:sz w:val="21"/>
          <w:szCs w:val="21"/>
        </w:rPr>
        <w:t xml:space="preserve"> </w:t>
      </w:r>
      <w:r w:rsidRPr="00202B38">
        <w:rPr>
          <w:rFonts w:asciiTheme="minorHAnsi" w:eastAsiaTheme="minorHAnsi" w:hAnsiTheme="minorHAnsi" w:hint="eastAsia"/>
          <w:sz w:val="21"/>
          <w:szCs w:val="21"/>
        </w:rPr>
        <w:t>への愛を意味する。</w:t>
      </w:r>
    </w:p>
    <w:p w14:paraId="3E287BE7" w14:textId="33FA1BA2"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観　想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親しい人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自　己</w:t>
      </w:r>
    </w:p>
    <w:p w14:paraId="32262A0E"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創　造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親しい人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他　者</w:t>
      </w:r>
    </w:p>
    <w:p w14:paraId="7D282C74"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観　想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親しい人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他　者</w:t>
      </w:r>
    </w:p>
    <w:p w14:paraId="093E6863"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創　造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すべての人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自　己</w:t>
      </w:r>
    </w:p>
    <w:p w14:paraId="3A375663"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5</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観　想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すべての人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自　己</w:t>
      </w:r>
    </w:p>
    <w:p w14:paraId="77F9E52F"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6</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a</w:t>
      </w:r>
      <w:r w:rsidRPr="00202B38">
        <w:rPr>
          <w:rFonts w:asciiTheme="minorHAnsi" w:eastAsiaTheme="minorHAnsi" w:hAnsiTheme="minorHAnsi" w:hint="eastAsia"/>
          <w:sz w:val="21"/>
          <w:szCs w:val="21"/>
        </w:rPr>
        <w:t xml:space="preserve">　創　造　　</w:t>
      </w:r>
      <w:r w:rsidRPr="00202B38">
        <w:rPr>
          <w:rStyle w:val="a8"/>
          <w:rFonts w:asciiTheme="minorHAnsi" w:eastAsiaTheme="minorHAnsi" w:hAnsiTheme="minorHAnsi" w:hint="eastAsia"/>
          <w:sz w:val="21"/>
          <w:szCs w:val="21"/>
        </w:rPr>
        <w:t>b</w:t>
      </w:r>
      <w:r w:rsidRPr="00202B38">
        <w:rPr>
          <w:rFonts w:asciiTheme="minorHAnsi" w:eastAsiaTheme="minorHAnsi" w:hAnsiTheme="minorHAnsi" w:hint="eastAsia"/>
          <w:sz w:val="21"/>
          <w:szCs w:val="21"/>
        </w:rPr>
        <w:t xml:space="preserve">　すべての人　　</w:t>
      </w:r>
      <w:r w:rsidRPr="00202B38">
        <w:rPr>
          <w:rStyle w:val="a8"/>
          <w:rFonts w:asciiTheme="minorHAnsi" w:eastAsiaTheme="minorHAnsi" w:hAnsiTheme="minorHAnsi" w:hint="eastAsia"/>
          <w:sz w:val="21"/>
          <w:szCs w:val="21"/>
        </w:rPr>
        <w:t>c</w:t>
      </w:r>
      <w:r w:rsidRPr="00202B38">
        <w:rPr>
          <w:rFonts w:asciiTheme="minorHAnsi" w:eastAsiaTheme="minorHAnsi" w:hAnsiTheme="minorHAnsi" w:hint="eastAsia"/>
          <w:sz w:val="21"/>
          <w:szCs w:val="21"/>
        </w:rPr>
        <w:t xml:space="preserve">　他　者</w:t>
      </w:r>
    </w:p>
    <w:p w14:paraId="48DA3861" w14:textId="77777777"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問10　〈ストア派〉</w:t>
      </w:r>
      <w:r w:rsidRPr="00202B38">
        <w:rPr>
          <w:rFonts w:asciiTheme="minorHAnsi" w:eastAsiaTheme="minorHAnsi" w:hAnsiTheme="minorHAnsi" w:hint="eastAsia"/>
          <w:sz w:val="21"/>
          <w:szCs w:val="21"/>
        </w:rPr>
        <w:t>ストア派のアパテイアの説明として正しいものを，次の</w:t>
      </w:r>
      <w:r w:rsidRPr="00202B38">
        <w:rPr>
          <w:rStyle w:val="af2"/>
          <w:rFonts w:asciiTheme="minorHAnsi" w:eastAsiaTheme="minorHAnsi" w:hAnsiTheme="minorHAnsi" w:hint="eastAsia"/>
          <w:sz w:val="21"/>
          <w:szCs w:val="21"/>
        </w:rPr>
        <w:t>1</w:t>
      </w:r>
      <w:r w:rsidRPr="00202B38">
        <w:rPr>
          <w:rStyle w:val="af6"/>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（2013・本・12）</w:t>
      </w:r>
    </w:p>
    <w:p w14:paraId="76B1C843"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 xml:space="preserve">　自然に従って生きることで，魂が完全に理性的で調和したものとなり，欲望や快楽などの情念によって動かされない状態。</w:t>
      </w:r>
    </w:p>
    <w:p w14:paraId="1D5CA92E"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Fonts w:asciiTheme="minorHAnsi" w:eastAsiaTheme="minorHAnsi" w:hAnsiTheme="minorHAnsi" w:hint="eastAsia"/>
          <w:sz w:val="21"/>
          <w:szCs w:val="21"/>
        </w:rPr>
        <w:t xml:space="preserve">　情念や欲望が理性の命令に聞き従うことで，魂の三部分間の</w:t>
      </w:r>
      <w:r w:rsidRPr="00202B38">
        <w:rPr>
          <w:rFonts w:asciiTheme="minorHAnsi" w:eastAsiaTheme="minorHAnsi" w:hAnsiTheme="minorHAnsi"/>
          <w:sz w:val="21"/>
          <w:szCs w:val="21"/>
        </w:rPr>
        <w:ruby>
          <w:rubyPr>
            <w:rubyAlign w:val="distributeSpace"/>
            <w:hps w:val="10"/>
            <w:hpsRaise w:val="18"/>
            <w:hpsBaseText w:val="21"/>
            <w:lid w:val="ja-JP"/>
          </w:rubyPr>
          <w:rt>
            <w:r w:rsidR="00F174E3" w:rsidRPr="00202B38">
              <w:rPr>
                <w:rFonts w:asciiTheme="minorHAnsi" w:eastAsiaTheme="minorHAnsi" w:hAnsiTheme="minorHAnsi" w:hint="eastAsia"/>
                <w:sz w:val="21"/>
                <w:szCs w:val="21"/>
              </w:rPr>
              <w:t>かっとう</w:t>
            </w:r>
          </w:rt>
          <w:rubyBase>
            <w:r w:rsidR="00F174E3" w:rsidRPr="00202B38">
              <w:rPr>
                <w:rFonts w:asciiTheme="minorHAnsi" w:eastAsiaTheme="minorHAnsi" w:hAnsiTheme="minorHAnsi" w:hint="eastAsia"/>
                <w:sz w:val="21"/>
                <w:szCs w:val="21"/>
              </w:rPr>
              <w:t>葛藤</w:t>
            </w:r>
          </w:rubyBase>
        </w:ruby>
      </w:r>
      <w:r w:rsidRPr="00202B38">
        <w:rPr>
          <w:rFonts w:asciiTheme="minorHAnsi" w:eastAsiaTheme="minorHAnsi" w:hAnsiTheme="minorHAnsi" w:hint="eastAsia"/>
          <w:sz w:val="21"/>
          <w:szCs w:val="21"/>
        </w:rPr>
        <w:t>や分裂が克服され，心が全体として理性によって制御された状態。</w:t>
      </w:r>
    </w:p>
    <w:p w14:paraId="06D3007D"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過剰な情念に満たされることと，情念に心が少しも動じないことの中庸として見いだされる，有徳な人間にふさわしい適度な情念をもった心の状態。</w:t>
      </w:r>
    </w:p>
    <w:p w14:paraId="67C6666B"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苦しみや悲しみなどが取り除かれて，心のうちに快楽が得られることによって，魂が浄化された平静な状態。</w:t>
      </w:r>
    </w:p>
    <w:p w14:paraId="4153FAC0" w14:textId="77777777"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問11　〈エピクロス〉</w:t>
      </w:r>
      <w:r w:rsidRPr="00202B38">
        <w:rPr>
          <w:rFonts w:asciiTheme="minorHAnsi" w:eastAsiaTheme="minorHAnsi" w:hAnsiTheme="minorHAnsi" w:hint="eastAsia"/>
          <w:sz w:val="21"/>
          <w:szCs w:val="21"/>
        </w:rPr>
        <w:t>機械論的自然観の古代における先駆者の一人としてエピクロスがいる。エピクロスの倫理思想の記述として最も適当なものを，次の</w:t>
      </w:r>
      <w:r w:rsidRPr="00202B38">
        <w:rPr>
          <w:rStyle w:val="af2"/>
          <w:rFonts w:asciiTheme="minorHAnsi" w:eastAsiaTheme="minorHAnsi" w:hAnsiTheme="minorHAnsi" w:hint="eastAsia"/>
          <w:sz w:val="21"/>
          <w:szCs w:val="21"/>
        </w:rPr>
        <w:t>1</w:t>
      </w:r>
      <w:r w:rsidRPr="00202B38">
        <w:rPr>
          <w:rStyle w:val="af6"/>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（2004・本・12）</w:t>
      </w:r>
    </w:p>
    <w:p w14:paraId="4DC77675"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 xml:space="preserve">　美のほとんどが便宜・効用という観念から生まれるのだから，快楽や苦痛は，美や醜の観念に必然的に伴うだけでなく，美や醜の本質をなす。</w:t>
      </w:r>
    </w:p>
    <w:p w14:paraId="7818571E"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lastRenderedPageBreak/>
        <w:t>2</w:t>
      </w:r>
      <w:r w:rsidRPr="00202B38">
        <w:rPr>
          <w:rFonts w:asciiTheme="minorHAnsi" w:eastAsiaTheme="minorHAnsi" w:hAnsiTheme="minorHAnsi" w:hint="eastAsia"/>
          <w:sz w:val="21"/>
          <w:szCs w:val="21"/>
        </w:rPr>
        <w:t xml:space="preserve">　いかなる快楽をも</w:t>
      </w:r>
      <w:r w:rsidRPr="00202B38">
        <w:rPr>
          <w:rFonts w:asciiTheme="minorHAnsi" w:eastAsiaTheme="minorHAnsi" w:hAnsiTheme="minorHAnsi"/>
          <w:sz w:val="21"/>
          <w:szCs w:val="21"/>
        </w:rPr>
        <w:ruby>
          <w:rubyPr>
            <w:rubyAlign w:val="distributeSpace"/>
            <w:hps w:val="10"/>
            <w:hpsRaise w:val="18"/>
            <w:hpsBaseText w:val="21"/>
            <w:lid w:val="ja-JP"/>
          </w:rubyPr>
          <w:rt>
            <w:r w:rsidR="00F174E3" w:rsidRPr="00202B38">
              <w:rPr>
                <w:rFonts w:asciiTheme="minorHAnsi" w:eastAsiaTheme="minorHAnsi" w:hAnsiTheme="minorHAnsi" w:hint="eastAsia"/>
                <w:sz w:val="21"/>
                <w:szCs w:val="21"/>
              </w:rPr>
              <w:t>むさぼ</w:t>
            </w:r>
          </w:rt>
          <w:rubyBase>
            <w:r w:rsidR="00F174E3" w:rsidRPr="00202B38">
              <w:rPr>
                <w:rFonts w:asciiTheme="minorHAnsi" w:eastAsiaTheme="minorHAnsi" w:hAnsiTheme="minorHAnsi" w:hint="eastAsia"/>
                <w:sz w:val="21"/>
                <w:szCs w:val="21"/>
              </w:rPr>
              <w:t>貪</w:t>
            </w:r>
          </w:rubyBase>
        </w:ruby>
      </w:r>
      <w:r w:rsidRPr="00202B38">
        <w:rPr>
          <w:rFonts w:asciiTheme="minorHAnsi" w:eastAsiaTheme="minorHAnsi" w:hAnsiTheme="minorHAnsi" w:hint="eastAsia"/>
          <w:sz w:val="21"/>
          <w:szCs w:val="21"/>
        </w:rPr>
        <w:t>る人は</w:t>
      </w:r>
      <w:r w:rsidRPr="00202B38">
        <w:rPr>
          <w:rFonts w:asciiTheme="minorHAnsi" w:eastAsiaTheme="minorHAnsi" w:hAnsiTheme="minorHAnsi"/>
          <w:sz w:val="21"/>
          <w:szCs w:val="21"/>
        </w:rPr>
        <w:ruby>
          <w:rubyPr>
            <w:rubyAlign w:val="distributeSpace"/>
            <w:hps w:val="10"/>
            <w:hpsRaise w:val="18"/>
            <w:hpsBaseText w:val="21"/>
            <w:lid w:val="ja-JP"/>
          </w:rubyPr>
          <w:rt>
            <w:r w:rsidR="00F174E3" w:rsidRPr="00202B38">
              <w:rPr>
                <w:rFonts w:asciiTheme="minorHAnsi" w:eastAsiaTheme="minorHAnsi" w:hAnsiTheme="minorHAnsi" w:hint="eastAsia"/>
                <w:sz w:val="21"/>
                <w:szCs w:val="21"/>
              </w:rPr>
              <w:t>ほうらつ</w:t>
            </w:r>
          </w:rt>
          <w:rubyBase>
            <w:r w:rsidR="00F174E3" w:rsidRPr="00202B38">
              <w:rPr>
                <w:rFonts w:asciiTheme="minorHAnsi" w:eastAsiaTheme="minorHAnsi" w:hAnsiTheme="minorHAnsi" w:hint="eastAsia"/>
                <w:sz w:val="21"/>
                <w:szCs w:val="21"/>
              </w:rPr>
              <w:t>放埒</w:t>
            </w:r>
          </w:rubyBase>
        </w:ruby>
      </w:r>
      <w:r w:rsidRPr="00202B38">
        <w:rPr>
          <w:rFonts w:asciiTheme="minorHAnsi" w:eastAsiaTheme="minorHAnsi" w:hAnsiTheme="minorHAnsi" w:hint="eastAsia"/>
          <w:sz w:val="21"/>
          <w:szCs w:val="21"/>
        </w:rPr>
        <w:t>だし，あらゆる快楽を遠ざける人は逆に無感覚な人になる。私たちは，双方の中庸である節制を目指すべきである。</w:t>
      </w:r>
    </w:p>
    <w:p w14:paraId="58D31A53"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快楽や苦痛は，その強さ，持続性，確実性，遠近性などと，それが及ぶ人々の数を考慮に入れることによって，その総計を計算することができる。</w:t>
      </w:r>
    </w:p>
    <w:p w14:paraId="35A5C8E1"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私たちが人生の目的とすべき快楽は，</w:t>
      </w:r>
      <w:r w:rsidRPr="00202B38">
        <w:rPr>
          <w:rFonts w:asciiTheme="minorHAnsi" w:eastAsiaTheme="minorHAnsi" w:hAnsiTheme="minorHAnsi"/>
          <w:sz w:val="21"/>
          <w:szCs w:val="21"/>
        </w:rPr>
        <w:ruby>
          <w:rubyPr>
            <w:rubyAlign w:val="distributeSpace"/>
            <w:hps w:val="10"/>
            <w:hpsRaise w:val="18"/>
            <w:hpsBaseText w:val="21"/>
            <w:lid w:val="ja-JP"/>
          </w:rubyPr>
          <w:rt>
            <w:r w:rsidR="00F174E3" w:rsidRPr="00202B38">
              <w:rPr>
                <w:rFonts w:asciiTheme="minorHAnsi" w:eastAsiaTheme="minorHAnsi" w:hAnsiTheme="minorHAnsi" w:hint="eastAsia"/>
                <w:sz w:val="21"/>
                <w:szCs w:val="21"/>
              </w:rPr>
              <w:t>ほうとう</w:t>
            </w:r>
          </w:rt>
          <w:rubyBase>
            <w:r w:rsidR="00F174E3" w:rsidRPr="00202B38">
              <w:rPr>
                <w:rFonts w:asciiTheme="minorHAnsi" w:eastAsiaTheme="minorHAnsi" w:hAnsiTheme="minorHAnsi" w:hint="eastAsia"/>
                <w:sz w:val="21"/>
                <w:szCs w:val="21"/>
              </w:rPr>
              <w:t>放蕩</w:t>
            </w:r>
          </w:rubyBase>
        </w:ruby>
      </w:r>
      <w:r w:rsidRPr="00202B38">
        <w:rPr>
          <w:rFonts w:asciiTheme="minorHAnsi" w:eastAsiaTheme="minorHAnsi" w:hAnsiTheme="minorHAnsi" w:hint="eastAsia"/>
          <w:sz w:val="21"/>
          <w:szCs w:val="21"/>
        </w:rPr>
        <w:t>者の快楽でも性的な享楽でもなく，身体に苦痛のないことと，魂に動揺のないことにほかならない。</w:t>
      </w:r>
    </w:p>
    <w:p w14:paraId="2090D280" w14:textId="12CC60D5"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問12　〈ヘレニズムの思想家〉</w:t>
      </w:r>
      <w:r w:rsidRPr="00202B38">
        <w:rPr>
          <w:rFonts w:asciiTheme="minorHAnsi" w:eastAsiaTheme="minorHAnsi" w:hAnsiTheme="minorHAnsi" w:hint="eastAsia"/>
          <w:sz w:val="21"/>
          <w:szCs w:val="21"/>
        </w:rPr>
        <w:t>理想的な生き方を考察したヘレニズムの思想家についての説明として最も適当なものを，次の</w:t>
      </w: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（2021・①・本・３）</w:t>
      </w:r>
    </w:p>
    <w:p w14:paraId="6EE83A6F"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Style w:val="charoverride-12"/>
          <w:rFonts w:asciiTheme="minorHAnsi" w:eastAsiaTheme="minorHAnsi" w:hAnsiTheme="minorHAnsi" w:hint="eastAsia"/>
          <w:sz w:val="21"/>
          <w:szCs w:val="21"/>
        </w:rPr>
        <w:t xml:space="preserve">　</w:t>
      </w:r>
      <w:r w:rsidRPr="00202B38">
        <w:rPr>
          <w:rFonts w:asciiTheme="minorHAnsi" w:eastAsiaTheme="minorHAnsi" w:hAnsiTheme="minorHAnsi" w:hint="eastAsia"/>
          <w:sz w:val="21"/>
          <w:szCs w:val="21"/>
        </w:rPr>
        <w:t>エピクロスは，あらゆる苦痛や精神的な不安などを取り除いた魂の状態こそが，幸福であると考えた。</w:t>
      </w:r>
    </w:p>
    <w:p w14:paraId="5E16AE88"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Style w:val="charoverride-12"/>
          <w:rFonts w:asciiTheme="minorHAnsi" w:eastAsiaTheme="minorHAnsi" w:hAnsiTheme="minorHAnsi" w:hint="eastAsia"/>
          <w:sz w:val="21"/>
          <w:szCs w:val="21"/>
        </w:rPr>
        <w:t xml:space="preserve">　</w:t>
      </w:r>
      <w:r w:rsidRPr="00202B38">
        <w:rPr>
          <w:rFonts w:asciiTheme="minorHAnsi" w:eastAsiaTheme="minorHAnsi" w:hAnsiTheme="minorHAnsi" w:hint="eastAsia"/>
          <w:sz w:val="21"/>
          <w:szCs w:val="21"/>
        </w:rPr>
        <w:t>エピクロスは，快楽主義の立場から，いかなる快楽でも可能な限り追求すべきであると考えた。</w:t>
      </w:r>
    </w:p>
    <w:p w14:paraId="27327B23"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ストア派の人々は，人間の情念と自然の理法が完全に一致していることを見て取り，情念に従って生きるべきだと考えた。</w:t>
      </w:r>
    </w:p>
    <w:p w14:paraId="56AABE7D"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ストア派の人々は，いかなる考えについても根拠を疑うことは可能であり，あらゆる判断を保留することにより，魂の平安を得られると考えた。</w:t>
      </w:r>
    </w:p>
    <w:p w14:paraId="00E9049A" w14:textId="1D02E308" w:rsidR="00F174E3" w:rsidRPr="00202B38" w:rsidRDefault="00F174E3" w:rsidP="003112AB">
      <w:pPr>
        <w:pStyle w:val="af1"/>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問13　〈古代ギリシア・ローマの哲学者〉</w:t>
      </w:r>
      <w:r w:rsidRPr="00202B38">
        <w:rPr>
          <w:rFonts w:asciiTheme="minorHAnsi" w:eastAsiaTheme="minorHAnsi" w:hAnsiTheme="minorHAnsi" w:hint="eastAsia"/>
          <w:sz w:val="21"/>
          <w:szCs w:val="21"/>
        </w:rPr>
        <w:t>古代ギリシア・ローマにおける哲学者についての記述として最も適当なものを，次の</w:t>
      </w: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w:t>
      </w: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のうちから一つ選べ。</w:t>
      </w:r>
      <w:r w:rsidRPr="00202B38">
        <w:rPr>
          <w:rStyle w:val="af3"/>
          <w:rFonts w:asciiTheme="minorHAnsi" w:eastAsiaTheme="minorHAnsi" w:hAnsiTheme="minorHAnsi" w:hint="eastAsia"/>
          <w:sz w:val="21"/>
          <w:szCs w:val="21"/>
        </w:rPr>
        <w:t>（2017・本・16）</w:t>
      </w:r>
    </w:p>
    <w:p w14:paraId="066228D8"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1</w:t>
      </w:r>
      <w:r w:rsidRPr="00202B38">
        <w:rPr>
          <w:rFonts w:asciiTheme="minorHAnsi" w:eastAsiaTheme="minorHAnsi" w:hAnsiTheme="minorHAnsi" w:hint="eastAsia"/>
          <w:sz w:val="21"/>
          <w:szCs w:val="21"/>
        </w:rPr>
        <w:t xml:space="preserve">　ヘラクレイトスは，万物の根源を火であるとしたうえで，「万物は流転する」と唱え，その絶えず変化する様子に法則性は認められず，調和した秩序は見せかけのものにすぎないと主張した。</w:t>
      </w:r>
    </w:p>
    <w:p w14:paraId="7EC58FFA"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2</w:t>
      </w:r>
      <w:r w:rsidRPr="00202B38">
        <w:rPr>
          <w:rFonts w:asciiTheme="minorHAnsi" w:eastAsiaTheme="minorHAnsi" w:hAnsiTheme="minorHAnsi" w:hint="eastAsia"/>
          <w:sz w:val="21"/>
          <w:szCs w:val="21"/>
        </w:rPr>
        <w:t xml:space="preserve">　パルメニデスは，論理的思考に基づいて，在るものは常に在ると説き，世界における変化や生成は見かけだけの現象にすぎず，存在するものはただ一つであって，生成も消滅もしないと主張した。</w:t>
      </w:r>
    </w:p>
    <w:p w14:paraId="7C316748"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3</w:t>
      </w:r>
      <w:r w:rsidRPr="00202B38">
        <w:rPr>
          <w:rFonts w:asciiTheme="minorHAnsi" w:eastAsiaTheme="minorHAnsi" w:hAnsiTheme="minorHAnsi" w:hint="eastAsia"/>
          <w:sz w:val="21"/>
          <w:szCs w:val="21"/>
        </w:rPr>
        <w:t xml:space="preserve">　プラトンは，この世に生まれた人間の魂を，感覚の世界に</w:t>
      </w:r>
      <w:r w:rsidRPr="00202B38">
        <w:rPr>
          <w:rFonts w:asciiTheme="minorHAnsi" w:eastAsiaTheme="minorHAnsi" w:hAnsiTheme="minorHAnsi"/>
          <w:sz w:val="21"/>
          <w:szCs w:val="21"/>
        </w:rPr>
        <w:ruby>
          <w:rubyPr>
            <w:rubyAlign w:val="distributeSpace"/>
            <w:hps w:val="10"/>
            <w:hpsRaise w:val="18"/>
            <w:hpsBaseText w:val="21"/>
            <w:lid w:val="ja-JP"/>
          </w:rubyPr>
          <w:rt>
            <w:r w:rsidR="00F174E3" w:rsidRPr="00202B38">
              <w:rPr>
                <w:rFonts w:asciiTheme="minorHAnsi" w:eastAsiaTheme="minorHAnsi" w:hAnsiTheme="minorHAnsi" w:hint="eastAsia"/>
                <w:sz w:val="21"/>
                <w:szCs w:val="21"/>
              </w:rPr>
              <w:t>とら</w:t>
            </w:r>
          </w:rt>
          <w:rubyBase>
            <w:r w:rsidR="00F174E3" w:rsidRPr="00202B38">
              <w:rPr>
                <w:rFonts w:asciiTheme="minorHAnsi" w:eastAsiaTheme="minorHAnsi" w:hAnsiTheme="minorHAnsi" w:hint="eastAsia"/>
                <w:sz w:val="21"/>
                <w:szCs w:val="21"/>
              </w:rPr>
              <w:t>囚</w:t>
            </w:r>
          </w:rubyBase>
        </w:ruby>
      </w:r>
      <w:r w:rsidRPr="00202B38">
        <w:rPr>
          <w:rFonts w:asciiTheme="minorHAnsi" w:eastAsiaTheme="minorHAnsi" w:hAnsiTheme="minorHAnsi" w:hint="eastAsia"/>
          <w:sz w:val="21"/>
          <w:szCs w:val="21"/>
        </w:rPr>
        <w:t>われ，イデアを忘却してしまったものと考え，イデアの世界はいかなる手段によっても知ることができないとする二世界説を唱えた。</w:t>
      </w:r>
    </w:p>
    <w:p w14:paraId="0E5420AF" w14:textId="77777777" w:rsidR="00F174E3" w:rsidRPr="00202B38" w:rsidRDefault="00F174E3" w:rsidP="003112AB">
      <w:pPr>
        <w:pStyle w:val="-"/>
        <w:snapToGrid w:val="0"/>
        <w:spacing w:before="0" w:beforeAutospacing="0" w:after="0" w:afterAutospacing="0"/>
        <w:rPr>
          <w:rFonts w:asciiTheme="minorHAnsi" w:eastAsiaTheme="minorHAnsi" w:hAnsiTheme="minorHAnsi"/>
          <w:sz w:val="21"/>
          <w:szCs w:val="21"/>
        </w:rPr>
      </w:pPr>
      <w:r w:rsidRPr="00202B38">
        <w:rPr>
          <w:rStyle w:val="af2"/>
          <w:rFonts w:asciiTheme="minorHAnsi" w:eastAsiaTheme="minorHAnsi" w:hAnsiTheme="minorHAnsi" w:hint="eastAsia"/>
          <w:sz w:val="21"/>
          <w:szCs w:val="21"/>
        </w:rPr>
        <w:t>4</w:t>
      </w:r>
      <w:r w:rsidRPr="00202B38">
        <w:rPr>
          <w:rFonts w:asciiTheme="minorHAnsi" w:eastAsiaTheme="minorHAnsi" w:hAnsiTheme="minorHAnsi" w:hint="eastAsia"/>
          <w:sz w:val="21"/>
          <w:szCs w:val="21"/>
        </w:rPr>
        <w:t xml:space="preserve">　マルクス・アウレリウスは，ローマ皇帝であると同時に，自らも哲学を修め，この世の現象は原子の不規則な動きによって構成されているという原子論の考えを発展させた。</w:t>
      </w:r>
    </w:p>
    <w:p w14:paraId="7F9B482B" w14:textId="77777777" w:rsidR="007501CF" w:rsidRPr="00F174E3" w:rsidRDefault="007501CF" w:rsidP="003112AB">
      <w:pPr>
        <w:snapToGrid w:val="0"/>
      </w:pPr>
    </w:p>
    <w:p w14:paraId="6283150C" w14:textId="77777777" w:rsidR="007501CF" w:rsidRDefault="007501CF" w:rsidP="003112AB">
      <w:pPr>
        <w:snapToGrid w:val="0"/>
      </w:pPr>
    </w:p>
    <w:p w14:paraId="4C9C1DC8" w14:textId="77777777" w:rsidR="00D16BEA" w:rsidRDefault="00D16BEA" w:rsidP="003112AB">
      <w:pPr>
        <w:snapToGrid w:val="0"/>
        <w:rPr>
          <w:rFonts w:hint="eastAsia"/>
        </w:rPr>
      </w:pPr>
    </w:p>
    <w:p w14:paraId="5AD34565" w14:textId="77777777" w:rsidR="00B4478E" w:rsidRPr="00061A9D" w:rsidRDefault="00B4478E" w:rsidP="003112AB">
      <w:pPr>
        <w:pStyle w:val="18h"/>
        <w:snapToGrid w:val="0"/>
        <w:spacing w:before="0" w:beforeAutospacing="0" w:after="0" w:afterAutospacing="0"/>
        <w:rPr>
          <w:rStyle w:val="k70"/>
          <w:rFonts w:asciiTheme="minorHAnsi" w:eastAsiaTheme="minorHAnsi" w:hAnsiTheme="minorHAnsi"/>
          <w:sz w:val="21"/>
          <w:szCs w:val="21"/>
        </w:rPr>
      </w:pPr>
      <w:r w:rsidRPr="00061A9D">
        <w:rPr>
          <w:rStyle w:val="k70"/>
          <w:rFonts w:asciiTheme="minorHAnsi" w:eastAsiaTheme="minorHAnsi" w:hAnsiTheme="minorHAnsi" w:hint="eastAsia"/>
          <w:sz w:val="21"/>
          <w:szCs w:val="21"/>
        </w:rPr>
        <w:t>解明POINT</w:t>
      </w:r>
    </w:p>
    <w:p w14:paraId="761A1EB0"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k70"/>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自然哲学者</w:t>
      </w:r>
    </w:p>
    <w:p w14:paraId="63182E76"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万物の根源（</w:t>
      </w:r>
      <w:r w:rsidRPr="00202B38">
        <w:rPr>
          <w:rStyle w:val="a8"/>
          <w:rFonts w:asciiTheme="minorHAnsi" w:eastAsiaTheme="minorHAnsi" w:hAnsiTheme="minorHAnsi" w:hint="eastAsia"/>
          <w:sz w:val="21"/>
          <w:szCs w:val="21"/>
        </w:rPr>
        <w:t>アルケー</w:t>
      </w:r>
      <w:r w:rsidRPr="00202B38">
        <w:rPr>
          <w:rFonts w:asciiTheme="minorHAnsi" w:eastAsiaTheme="minorHAnsi" w:hAnsiTheme="minorHAnsi" w:hint="eastAsia"/>
          <w:sz w:val="21"/>
          <w:szCs w:val="21"/>
        </w:rPr>
        <w:t>，始源）を求めた。</w:t>
      </w:r>
    </w:p>
    <w:tbl>
      <w:tblPr>
        <w:tblStyle w:val="a7"/>
        <w:tblW w:w="0" w:type="auto"/>
        <w:tblLook w:val="04A0" w:firstRow="1" w:lastRow="0" w:firstColumn="1" w:lastColumn="0" w:noHBand="0" w:noVBand="1"/>
      </w:tblPr>
      <w:tblGrid>
        <w:gridCol w:w="6936"/>
      </w:tblGrid>
      <w:tr w:rsidR="00B4478E" w:rsidRPr="00202B38" w14:paraId="79A05D8F" w14:textId="77777777" w:rsidTr="007117EE">
        <w:tc>
          <w:tcPr>
            <w:tcW w:w="0" w:type="auto"/>
            <w:hideMark/>
          </w:tcPr>
          <w:p w14:paraId="31BB4DB1"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ミレトス学派</w:t>
            </w:r>
          </w:p>
        </w:tc>
      </w:tr>
      <w:tr w:rsidR="00B4478E" w:rsidRPr="00202B38" w14:paraId="56A085C3" w14:textId="77777777" w:rsidTr="007117EE">
        <w:tc>
          <w:tcPr>
            <w:tcW w:w="0" w:type="auto"/>
            <w:hideMark/>
          </w:tcPr>
          <w:p w14:paraId="1832241F"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lastRenderedPageBreak/>
              <w:t>タレスをはじめ，ヘラクレイトス，エンペドクレス，デモクリトスなど</w:t>
            </w:r>
          </w:p>
        </w:tc>
      </w:tr>
      <w:tr w:rsidR="00B4478E" w:rsidRPr="00202B38" w14:paraId="7BF29DBF" w14:textId="77777777" w:rsidTr="007117EE">
        <w:tc>
          <w:tcPr>
            <w:tcW w:w="0" w:type="auto"/>
            <w:hideMark/>
          </w:tcPr>
          <w:p w14:paraId="67387523"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エレア派</w:t>
            </w:r>
          </w:p>
        </w:tc>
      </w:tr>
      <w:tr w:rsidR="00B4478E" w:rsidRPr="00202B38" w14:paraId="39061D65" w14:textId="77777777" w:rsidTr="007117EE">
        <w:tc>
          <w:tcPr>
            <w:tcW w:w="0" w:type="auto"/>
            <w:hideMark/>
          </w:tcPr>
          <w:p w14:paraId="259AA704"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パルメニデス</w:t>
            </w:r>
          </w:p>
        </w:tc>
      </w:tr>
      <w:tr w:rsidR="00B4478E" w:rsidRPr="00202B38" w14:paraId="05A7BE14" w14:textId="77777777" w:rsidTr="007117EE">
        <w:tc>
          <w:tcPr>
            <w:tcW w:w="0" w:type="auto"/>
            <w:hideMark/>
          </w:tcPr>
          <w:p w14:paraId="3AA27678"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ピュタゴラス派</w:t>
            </w:r>
          </w:p>
        </w:tc>
      </w:tr>
      <w:tr w:rsidR="00B4478E" w:rsidRPr="00202B38" w14:paraId="4BD91E80" w14:textId="77777777" w:rsidTr="007117EE">
        <w:tc>
          <w:tcPr>
            <w:tcW w:w="0" w:type="auto"/>
            <w:hideMark/>
          </w:tcPr>
          <w:p w14:paraId="0F33A8A3"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ピュタゴラス</w:t>
            </w:r>
          </w:p>
        </w:tc>
      </w:tr>
    </w:tbl>
    <w:p w14:paraId="6373F18F" w14:textId="77777777" w:rsidR="00B4478E" w:rsidRDefault="00B4478E" w:rsidP="003112AB">
      <w:pPr>
        <w:pStyle w:val="18h"/>
        <w:snapToGrid w:val="0"/>
        <w:spacing w:before="0" w:beforeAutospacing="0" w:after="0" w:afterAutospacing="0"/>
        <w:rPr>
          <w:rStyle w:val="k70"/>
          <w:rFonts w:asciiTheme="minorHAnsi" w:eastAsiaTheme="minorHAnsi" w:hAnsiTheme="minorHAnsi"/>
          <w:sz w:val="21"/>
          <w:szCs w:val="21"/>
        </w:rPr>
      </w:pPr>
    </w:p>
    <w:p w14:paraId="7206EBB7" w14:textId="77777777" w:rsidR="00B4478E" w:rsidRPr="00061A9D" w:rsidRDefault="00B4478E" w:rsidP="003112AB">
      <w:pPr>
        <w:pStyle w:val="18h"/>
        <w:snapToGrid w:val="0"/>
        <w:spacing w:before="0" w:beforeAutospacing="0" w:after="0" w:afterAutospacing="0"/>
        <w:rPr>
          <w:rStyle w:val="k70"/>
          <w:rFonts w:asciiTheme="minorHAnsi" w:eastAsiaTheme="minorHAnsi" w:hAnsiTheme="minorHAnsi"/>
          <w:sz w:val="21"/>
          <w:szCs w:val="21"/>
        </w:rPr>
      </w:pPr>
      <w:r w:rsidRPr="00061A9D">
        <w:rPr>
          <w:rStyle w:val="k70"/>
          <w:rFonts w:asciiTheme="minorHAnsi" w:eastAsiaTheme="minorHAnsi" w:hAnsiTheme="minorHAnsi" w:hint="eastAsia"/>
          <w:sz w:val="21"/>
          <w:szCs w:val="21"/>
        </w:rPr>
        <w:t>解明POINT</w:t>
      </w:r>
    </w:p>
    <w:p w14:paraId="0E8DB37C"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k70"/>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ソフィストとソクラテス</w:t>
      </w:r>
    </w:p>
    <w:p w14:paraId="6D2B5404"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ソフィスト</w:t>
      </w:r>
      <w:r w:rsidRPr="00202B38">
        <w:rPr>
          <w:rFonts w:asciiTheme="minorHAnsi" w:eastAsiaTheme="minorHAnsi" w:hAnsiTheme="minorHAnsi" w:hint="eastAsia"/>
          <w:sz w:val="21"/>
          <w:szCs w:val="21"/>
        </w:rPr>
        <w:t>：</w:t>
      </w:r>
      <w:r w:rsidRPr="00061A9D">
        <w:rPr>
          <w:rStyle w:val="a8"/>
          <w:rFonts w:asciiTheme="minorHAnsi" w:eastAsiaTheme="minorHAnsi" w:hAnsiTheme="minorHAnsi" w:hint="eastAsia"/>
          <w:sz w:val="21"/>
          <w:szCs w:val="21"/>
          <w:bdr w:val="single" w:sz="4" w:space="0" w:color="auto"/>
        </w:rPr>
        <w:t>弁論術</w:t>
      </w:r>
    </w:p>
    <w:p w14:paraId="32431198"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真理を相手に一方的に注入</w:t>
      </w:r>
    </w:p>
    <w:p w14:paraId="5206BCAC"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sidRPr="00202B38">
        <w:rPr>
          <w:rStyle w:val="a9"/>
          <w:rFonts w:asciiTheme="minorHAnsi" w:eastAsiaTheme="minorHAnsi" w:hAnsiTheme="minorHAnsi" w:hint="eastAsia"/>
          <w:sz w:val="21"/>
          <w:szCs w:val="21"/>
        </w:rPr>
        <w:t>↓↑</w:t>
      </w:r>
    </w:p>
    <w:p w14:paraId="6781051F"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ソクラテス</w:t>
      </w:r>
      <w:r w:rsidRPr="00202B38">
        <w:rPr>
          <w:rFonts w:asciiTheme="minorHAnsi" w:eastAsiaTheme="minorHAnsi" w:hAnsiTheme="minorHAnsi" w:hint="eastAsia"/>
          <w:sz w:val="21"/>
          <w:szCs w:val="21"/>
        </w:rPr>
        <w:t>：</w:t>
      </w:r>
      <w:r w:rsidRPr="00061A9D">
        <w:rPr>
          <w:rStyle w:val="a8"/>
          <w:rFonts w:asciiTheme="minorHAnsi" w:eastAsiaTheme="minorHAnsi" w:hAnsiTheme="minorHAnsi" w:hint="eastAsia"/>
          <w:sz w:val="21"/>
          <w:szCs w:val="21"/>
          <w:bdr w:val="single" w:sz="4" w:space="0" w:color="auto"/>
        </w:rPr>
        <w:t>問答法</w:t>
      </w:r>
    </w:p>
    <w:p w14:paraId="5BAE7304"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問答を重ね，相手が真理を発見することを手助けする</w:t>
      </w:r>
    </w:p>
    <w:p w14:paraId="4E7F4ADA" w14:textId="77777777" w:rsidR="00B4478E" w:rsidRDefault="00B4478E" w:rsidP="003112AB">
      <w:pPr>
        <w:pStyle w:val="18h"/>
        <w:snapToGrid w:val="0"/>
        <w:spacing w:before="0" w:beforeAutospacing="0" w:after="0" w:afterAutospacing="0"/>
        <w:rPr>
          <w:rStyle w:val="k70"/>
          <w:rFonts w:asciiTheme="minorHAnsi" w:eastAsiaTheme="minorHAnsi" w:hAnsiTheme="minorHAnsi"/>
          <w:sz w:val="21"/>
          <w:szCs w:val="21"/>
        </w:rPr>
      </w:pPr>
    </w:p>
    <w:p w14:paraId="04676457" w14:textId="77777777" w:rsidR="00B4478E" w:rsidRPr="00061A9D" w:rsidRDefault="00B4478E" w:rsidP="003112AB">
      <w:pPr>
        <w:pStyle w:val="18h"/>
        <w:snapToGrid w:val="0"/>
        <w:spacing w:before="0" w:beforeAutospacing="0" w:after="0" w:afterAutospacing="0"/>
        <w:rPr>
          <w:rStyle w:val="k70"/>
          <w:rFonts w:asciiTheme="minorHAnsi" w:eastAsiaTheme="minorHAnsi" w:hAnsiTheme="minorHAnsi"/>
          <w:sz w:val="21"/>
          <w:szCs w:val="21"/>
        </w:rPr>
      </w:pPr>
      <w:r w:rsidRPr="00061A9D">
        <w:rPr>
          <w:rStyle w:val="k70"/>
          <w:rFonts w:asciiTheme="minorHAnsi" w:eastAsiaTheme="minorHAnsi" w:hAnsiTheme="minorHAnsi" w:hint="eastAsia"/>
          <w:sz w:val="21"/>
          <w:szCs w:val="21"/>
        </w:rPr>
        <w:t>解明POINT</w:t>
      </w:r>
    </w:p>
    <w:p w14:paraId="0D811A9A"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k70"/>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「無知の知」の自覚</w:t>
      </w:r>
    </w:p>
    <w:p w14:paraId="2CE633E1"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デルフォイの神託</w:t>
      </w:r>
    </w:p>
    <w:p w14:paraId="1660FF7B"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 xml:space="preserve">　「ソクラテス以上の知者はいない」</w:t>
      </w:r>
    </w:p>
    <w:p w14:paraId="2235C2C4"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sidRPr="00202B38">
        <w:rPr>
          <w:rFonts w:asciiTheme="minorHAnsi" w:eastAsiaTheme="minorHAnsi" w:hAnsiTheme="minorHAnsi"/>
          <w:noProof/>
          <w:sz w:val="21"/>
          <w:szCs w:val="21"/>
        </w:rPr>
        <w:drawing>
          <wp:inline distT="0" distB="0" distL="0" distR="0" wp14:anchorId="05A8CA29" wp14:editId="37602EFB">
            <wp:extent cx="97544" cy="97544"/>
            <wp:effectExtent l="0" t="0" r="0" b="0"/>
            <wp:docPr id="277" name="図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7544" cy="97544"/>
                    </a:xfrm>
                    <a:prstGeom prst="rect">
                      <a:avLst/>
                    </a:prstGeom>
                    <a:noFill/>
                    <a:ln>
                      <a:noFill/>
                    </a:ln>
                  </pic:spPr>
                </pic:pic>
              </a:graphicData>
            </a:graphic>
          </wp:inline>
        </w:drawing>
      </w:r>
    </w:p>
    <w:p w14:paraId="037D8BB5"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ソクラテス以上の知者を求め，政治家・詩人・技術者と問答</w:t>
      </w:r>
    </w:p>
    <w:p w14:paraId="02656291"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sidRPr="00202B38">
        <w:rPr>
          <w:rFonts w:asciiTheme="minorHAnsi" w:eastAsiaTheme="minorHAnsi" w:hAnsiTheme="minorHAnsi"/>
          <w:noProof/>
          <w:sz w:val="21"/>
          <w:szCs w:val="21"/>
        </w:rPr>
        <w:drawing>
          <wp:inline distT="0" distB="0" distL="0" distR="0" wp14:anchorId="7FF733D6" wp14:editId="498CA515">
            <wp:extent cx="97544" cy="97544"/>
            <wp:effectExtent l="0" t="0" r="0" b="0"/>
            <wp:docPr id="278" name="図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7544" cy="97544"/>
                    </a:xfrm>
                    <a:prstGeom prst="rect">
                      <a:avLst/>
                    </a:prstGeom>
                    <a:noFill/>
                    <a:ln>
                      <a:noFill/>
                    </a:ln>
                  </pic:spPr>
                </pic:pic>
              </a:graphicData>
            </a:graphic>
          </wp:inline>
        </w:drawing>
      </w:r>
    </w:p>
    <w:p w14:paraId="068316EB"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「彼らは何も知らないのに知っていると思っているが，自分は何も知らないことを自覚している」</w:t>
      </w:r>
    </w:p>
    <w:p w14:paraId="6E12D85D"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sidRPr="00202B38">
        <w:rPr>
          <w:rFonts w:asciiTheme="minorHAnsi" w:eastAsiaTheme="minorHAnsi" w:hAnsiTheme="minorHAnsi"/>
          <w:noProof/>
          <w:sz w:val="21"/>
          <w:szCs w:val="21"/>
        </w:rPr>
        <w:drawing>
          <wp:inline distT="0" distB="0" distL="0" distR="0" wp14:anchorId="33A5F8B6" wp14:editId="01432F0B">
            <wp:extent cx="97544" cy="97544"/>
            <wp:effectExtent l="0" t="0" r="0" b="0"/>
            <wp:docPr id="279" name="図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7544" cy="97544"/>
                    </a:xfrm>
                    <a:prstGeom prst="rect">
                      <a:avLst/>
                    </a:prstGeom>
                    <a:noFill/>
                    <a:ln>
                      <a:noFill/>
                    </a:ln>
                  </pic:spPr>
                </pic:pic>
              </a:graphicData>
            </a:graphic>
          </wp:inline>
        </w:drawing>
      </w:r>
    </w:p>
    <w:p w14:paraId="640351F3"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デルフォイの神託は正しい</w:t>
      </w:r>
    </w:p>
    <w:p w14:paraId="6E6BB0AA" w14:textId="77777777" w:rsidR="00B4478E" w:rsidRPr="00061A9D" w:rsidRDefault="00B4478E" w:rsidP="003112AB">
      <w:pPr>
        <w:pStyle w:val="18h"/>
        <w:snapToGrid w:val="0"/>
        <w:spacing w:before="0" w:beforeAutospacing="0" w:after="0" w:afterAutospacing="0"/>
        <w:rPr>
          <w:rStyle w:val="k70"/>
          <w:rFonts w:asciiTheme="minorHAnsi" w:eastAsiaTheme="minorHAnsi" w:hAnsiTheme="minorHAnsi"/>
          <w:sz w:val="21"/>
          <w:szCs w:val="21"/>
        </w:rPr>
      </w:pPr>
      <w:r w:rsidRPr="00061A9D">
        <w:rPr>
          <w:rStyle w:val="k70"/>
          <w:rFonts w:asciiTheme="minorHAnsi" w:eastAsiaTheme="minorHAnsi" w:hAnsiTheme="minorHAnsi" w:hint="eastAsia"/>
          <w:sz w:val="21"/>
          <w:szCs w:val="21"/>
        </w:rPr>
        <w:t>解明POINT</w:t>
      </w:r>
    </w:p>
    <w:p w14:paraId="34655E59" w14:textId="77777777" w:rsidR="00B4478E" w:rsidRDefault="00B4478E" w:rsidP="003112AB">
      <w:pPr>
        <w:pStyle w:val="18h"/>
        <w:snapToGrid w:val="0"/>
        <w:spacing w:before="0" w:beforeAutospacing="0" w:after="0" w:afterAutospacing="0"/>
        <w:rPr>
          <w:rStyle w:val="k70"/>
          <w:rFonts w:asciiTheme="minorHAnsi" w:eastAsiaTheme="minorHAnsi" w:hAnsiTheme="minorHAnsi"/>
          <w:sz w:val="21"/>
          <w:szCs w:val="21"/>
        </w:rPr>
      </w:pPr>
    </w:p>
    <w:p w14:paraId="2FE14816"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k70"/>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イデア論</w:t>
      </w:r>
    </w:p>
    <w:p w14:paraId="70973FF8" w14:textId="77777777" w:rsidR="00B4478E" w:rsidRDefault="00B4478E" w:rsidP="003112AB">
      <w:pPr>
        <w:pStyle w:val="18h"/>
        <w:snapToGrid w:val="0"/>
        <w:spacing w:before="0" w:beforeAutospacing="0" w:after="0" w:afterAutospacing="0"/>
        <w:rPr>
          <w:rStyle w:val="a8"/>
          <w:rFonts w:asciiTheme="minorHAnsi" w:eastAsiaTheme="minorHAnsi" w:hAnsiTheme="minorHAnsi"/>
          <w:sz w:val="21"/>
          <w:szCs w:val="21"/>
        </w:rPr>
      </w:pPr>
      <w:r>
        <w:rPr>
          <w:rFonts w:asciiTheme="minorHAnsi" w:eastAsiaTheme="minorHAnsi" w:hAnsiTheme="minorHAnsi"/>
          <w:noProof/>
          <w:sz w:val="21"/>
          <w:szCs w:val="21"/>
        </w:rPr>
        <w:drawing>
          <wp:inline distT="0" distB="0" distL="0" distR="0" wp14:anchorId="09707312" wp14:editId="39FB2440">
            <wp:extent cx="1286510" cy="1445224"/>
            <wp:effectExtent l="0" t="0" r="8890" b="3175"/>
            <wp:docPr id="28656139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61393" name="図 1" descr="ダイアグラム&#10;&#10;自動的に生成された説明"/>
                    <pic:cNvPicPr>
                      <a:picLocks noChangeAspect="1" noChangeArrowheads="1"/>
                    </pic:cNvPicPr>
                  </pic:nvPicPr>
                  <pic:blipFill rotWithShape="1">
                    <a:blip r:embed="rId8">
                      <a:extLst>
                        <a:ext uri="{28A0092B-C50C-407E-A947-70E740481C1C}">
                          <a14:useLocalDpi xmlns:a14="http://schemas.microsoft.com/office/drawing/2010/main" val="0"/>
                        </a:ext>
                      </a:extLst>
                    </a:blip>
                    <a:srcRect t="17687"/>
                    <a:stretch/>
                  </pic:blipFill>
                  <pic:spPr bwMode="auto">
                    <a:xfrm>
                      <a:off x="0" y="0"/>
                      <a:ext cx="1286510" cy="1445224"/>
                    </a:xfrm>
                    <a:prstGeom prst="rect">
                      <a:avLst/>
                    </a:prstGeom>
                    <a:noFill/>
                    <a:ln>
                      <a:noFill/>
                    </a:ln>
                    <a:extLst>
                      <a:ext uri="{53640926-AAD7-44D8-BBD7-CCE9431645EC}">
                        <a14:shadowObscured xmlns:a14="http://schemas.microsoft.com/office/drawing/2010/main"/>
                      </a:ext>
                    </a:extLst>
                  </pic:spPr>
                </pic:pic>
              </a:graphicData>
            </a:graphic>
          </wp:inline>
        </w:drawing>
      </w:r>
    </w:p>
    <w:p w14:paraId="757DEDF9"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k70"/>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プラトンの比喩</w:t>
      </w:r>
    </w:p>
    <w:tbl>
      <w:tblPr>
        <w:tblStyle w:val="a7"/>
        <w:tblW w:w="0" w:type="auto"/>
        <w:tblLook w:val="04A0" w:firstRow="1" w:lastRow="0" w:firstColumn="1" w:lastColumn="0" w:noHBand="0" w:noVBand="1"/>
      </w:tblPr>
      <w:tblGrid>
        <w:gridCol w:w="8494"/>
      </w:tblGrid>
      <w:tr w:rsidR="00B4478E" w:rsidRPr="00202B38" w14:paraId="2D59332A" w14:textId="77777777" w:rsidTr="007117EE">
        <w:tc>
          <w:tcPr>
            <w:tcW w:w="0" w:type="auto"/>
            <w:hideMark/>
          </w:tcPr>
          <w:p w14:paraId="7B1F6469"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洞窟の囚人</w:t>
            </w:r>
          </w:p>
          <w:p w14:paraId="7E5C1331"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f7"/>
                <w:rFonts w:asciiTheme="minorHAnsi" w:eastAsiaTheme="minorHAnsi" w:hAnsiTheme="minorHAnsi" w:hint="eastAsia"/>
                <w:sz w:val="21"/>
                <w:szCs w:val="21"/>
              </w:rPr>
              <w:lastRenderedPageBreak/>
              <w:t>♦</w:t>
            </w:r>
            <w:r w:rsidRPr="00202B38">
              <w:rPr>
                <w:rFonts w:asciiTheme="minorHAnsi" w:eastAsiaTheme="minorHAnsi" w:hAnsiTheme="minorHAnsi" w:hint="eastAsia"/>
                <w:sz w:val="21"/>
                <w:szCs w:val="21"/>
              </w:rPr>
              <w:t>人々は洞窟に映る影を唯一の実在と思い込んでいる</w:t>
            </w:r>
          </w:p>
        </w:tc>
      </w:tr>
      <w:tr w:rsidR="00B4478E" w:rsidRPr="00202B38" w14:paraId="51242879" w14:textId="77777777" w:rsidTr="007117EE">
        <w:tc>
          <w:tcPr>
            <w:tcW w:w="0" w:type="auto"/>
            <w:hideMark/>
          </w:tcPr>
          <w:p w14:paraId="520CAF8B"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lastRenderedPageBreak/>
              <w:t>二頭立ての馬車</w:t>
            </w:r>
          </w:p>
          <w:p w14:paraId="4BB746CE"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f7"/>
                <w:rFonts w:asciiTheme="minorHAnsi" w:eastAsiaTheme="minorHAnsi" w:hAnsiTheme="minorHAnsi" w:hint="eastAsia"/>
                <w:sz w:val="21"/>
                <w:szCs w:val="21"/>
              </w:rPr>
              <w:t>♦</w:t>
            </w:r>
            <w:r w:rsidRPr="00202B38">
              <w:rPr>
                <w:rFonts w:asciiTheme="minorHAnsi" w:eastAsiaTheme="minorHAnsi" w:hAnsiTheme="minorHAnsi" w:hint="eastAsia"/>
                <w:sz w:val="21"/>
                <w:szCs w:val="21"/>
              </w:rPr>
              <w:t>馭者（理性）が二頭立ての馬車（気概と欲望）をコントロールしている</w:t>
            </w:r>
          </w:p>
        </w:tc>
      </w:tr>
      <w:tr w:rsidR="00B4478E" w:rsidRPr="00202B38" w14:paraId="75D7A9EB" w14:textId="77777777" w:rsidTr="007117EE">
        <w:tc>
          <w:tcPr>
            <w:tcW w:w="0" w:type="auto"/>
            <w:hideMark/>
          </w:tcPr>
          <w:p w14:paraId="7331896A"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想起（アナムネーシス）</w:t>
            </w:r>
          </w:p>
          <w:p w14:paraId="4E719115"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f7"/>
                <w:rFonts w:asciiTheme="minorHAnsi" w:eastAsiaTheme="minorHAnsi" w:hAnsiTheme="minorHAnsi" w:hint="eastAsia"/>
                <w:sz w:val="21"/>
                <w:szCs w:val="21"/>
              </w:rPr>
              <w:t>♦</w:t>
            </w:r>
            <w:r w:rsidRPr="00202B38">
              <w:rPr>
                <w:rFonts w:asciiTheme="minorHAnsi" w:eastAsiaTheme="minorHAnsi" w:hAnsiTheme="minorHAnsi" w:hint="eastAsia"/>
                <w:sz w:val="21"/>
                <w:szCs w:val="21"/>
              </w:rPr>
              <w:t>人間の魂は，もともとイデアの世界に住み，現象界の美や善を手掛かりとしてイデアを想い起こす</w:t>
            </w:r>
          </w:p>
        </w:tc>
      </w:tr>
    </w:tbl>
    <w:p w14:paraId="6D9E8DA9"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※洞窟のイドラ（ベーコンの命名，資質や環境に応じて個々の人間の身についた偏見のこと）</w:t>
      </w:r>
    </w:p>
    <w:p w14:paraId="76AD7ECF" w14:textId="77777777" w:rsidR="00B4478E" w:rsidRDefault="00B4478E" w:rsidP="003112AB">
      <w:pPr>
        <w:pStyle w:val="18h"/>
        <w:snapToGrid w:val="0"/>
        <w:spacing w:before="0" w:beforeAutospacing="0" w:after="0" w:afterAutospacing="0"/>
        <w:rPr>
          <w:rStyle w:val="k70"/>
          <w:rFonts w:asciiTheme="minorHAnsi" w:eastAsiaTheme="minorHAnsi" w:hAnsiTheme="minorHAnsi"/>
          <w:sz w:val="21"/>
          <w:szCs w:val="21"/>
        </w:rPr>
      </w:pPr>
    </w:p>
    <w:p w14:paraId="78E6B31F" w14:textId="77777777" w:rsidR="00B4478E" w:rsidRPr="00061A9D" w:rsidRDefault="00B4478E" w:rsidP="003112AB">
      <w:pPr>
        <w:pStyle w:val="18h"/>
        <w:snapToGrid w:val="0"/>
        <w:spacing w:before="0" w:beforeAutospacing="0" w:after="0" w:afterAutospacing="0"/>
        <w:rPr>
          <w:rStyle w:val="k70"/>
          <w:rFonts w:asciiTheme="minorHAnsi" w:eastAsiaTheme="minorHAnsi" w:hAnsiTheme="minorHAnsi"/>
          <w:sz w:val="21"/>
          <w:szCs w:val="21"/>
        </w:rPr>
      </w:pPr>
      <w:r w:rsidRPr="00061A9D">
        <w:rPr>
          <w:rStyle w:val="k70"/>
          <w:rFonts w:asciiTheme="minorHAnsi" w:eastAsiaTheme="minorHAnsi" w:hAnsiTheme="minorHAnsi" w:hint="eastAsia"/>
          <w:sz w:val="21"/>
          <w:szCs w:val="21"/>
        </w:rPr>
        <w:t>解明POINT</w:t>
      </w:r>
    </w:p>
    <w:p w14:paraId="4572AA11"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k70"/>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イデアと形相・質料</w:t>
      </w:r>
    </w:p>
    <w:tbl>
      <w:tblPr>
        <w:tblStyle w:val="a7"/>
        <w:tblW w:w="0" w:type="auto"/>
        <w:tblLook w:val="04A0" w:firstRow="1" w:lastRow="0" w:firstColumn="1" w:lastColumn="0" w:noHBand="0" w:noVBand="1"/>
      </w:tblPr>
      <w:tblGrid>
        <w:gridCol w:w="4724"/>
        <w:gridCol w:w="3770"/>
      </w:tblGrid>
      <w:tr w:rsidR="00B4478E" w:rsidRPr="00202B38" w14:paraId="06F8F555" w14:textId="77777777" w:rsidTr="007117EE">
        <w:tc>
          <w:tcPr>
            <w:tcW w:w="0" w:type="auto"/>
            <w:hideMark/>
          </w:tcPr>
          <w:p w14:paraId="5AF3271D"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プラトン</w:t>
            </w:r>
          </w:p>
        </w:tc>
        <w:tc>
          <w:tcPr>
            <w:tcW w:w="0" w:type="auto"/>
            <w:hideMark/>
          </w:tcPr>
          <w:p w14:paraId="3D3074AD"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アリストテレス</w:t>
            </w:r>
          </w:p>
        </w:tc>
      </w:tr>
      <w:tr w:rsidR="00B4478E" w:rsidRPr="00202B38" w14:paraId="0BC6693D" w14:textId="77777777" w:rsidTr="007117EE">
        <w:tc>
          <w:tcPr>
            <w:tcW w:w="0" w:type="auto"/>
            <w:hideMark/>
          </w:tcPr>
          <w:p w14:paraId="17E8613F"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イデア</w:t>
            </w:r>
          </w:p>
        </w:tc>
        <w:tc>
          <w:tcPr>
            <w:tcW w:w="0" w:type="auto"/>
            <w:hideMark/>
          </w:tcPr>
          <w:p w14:paraId="48E77D89"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形相</w:t>
            </w:r>
          </w:p>
          <w:p w14:paraId="73C7CDD4"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（エイドス）</w:t>
            </w:r>
          </w:p>
          <w:p w14:paraId="53302EC8"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質料</w:t>
            </w:r>
          </w:p>
          <w:p w14:paraId="7A7F96BA"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（ヒュレー）</w:t>
            </w:r>
          </w:p>
        </w:tc>
      </w:tr>
      <w:tr w:rsidR="00B4478E" w:rsidRPr="00202B38" w14:paraId="2EE23ECE" w14:textId="77777777" w:rsidTr="007117EE">
        <w:tc>
          <w:tcPr>
            <w:tcW w:w="0" w:type="auto"/>
            <w:hideMark/>
          </w:tcPr>
          <w:p w14:paraId="55C012D0"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理性</w:t>
            </w:r>
            <w:r w:rsidRPr="00202B38">
              <w:rPr>
                <w:rFonts w:asciiTheme="minorHAnsi" w:eastAsiaTheme="minorHAnsi" w:hAnsiTheme="minorHAnsi" w:hint="eastAsia"/>
                <w:sz w:val="21"/>
                <w:szCs w:val="21"/>
              </w:rPr>
              <w:t>によってのみとらえることのできる永遠的・普遍的な「真の実在」</w:t>
            </w:r>
          </w:p>
        </w:tc>
        <w:tc>
          <w:tcPr>
            <w:tcW w:w="0" w:type="auto"/>
            <w:hideMark/>
          </w:tcPr>
          <w:p w14:paraId="449EA49B"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形相</w:t>
            </w:r>
            <w:r w:rsidRPr="00202B38">
              <w:rPr>
                <w:rFonts w:asciiTheme="minorHAnsi" w:eastAsiaTheme="minorHAnsi" w:hAnsiTheme="minorHAnsi" w:hint="eastAsia"/>
                <w:sz w:val="21"/>
                <w:szCs w:val="21"/>
              </w:rPr>
              <w:t>…イデアが内在化したもの。個物に内在する本質。</w:t>
            </w:r>
          </w:p>
          <w:p w14:paraId="151DAF7E"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質料</w:t>
            </w:r>
            <w:r w:rsidRPr="00202B38">
              <w:rPr>
                <w:rFonts w:asciiTheme="minorHAnsi" w:eastAsiaTheme="minorHAnsi" w:hAnsiTheme="minorHAnsi" w:hint="eastAsia"/>
                <w:sz w:val="21"/>
                <w:szCs w:val="21"/>
              </w:rPr>
              <w:t>…素材</w:t>
            </w:r>
          </w:p>
        </w:tc>
      </w:tr>
    </w:tbl>
    <w:p w14:paraId="389029FF" w14:textId="77777777" w:rsidR="00B4478E" w:rsidRDefault="00B4478E" w:rsidP="003112AB">
      <w:pPr>
        <w:pStyle w:val="18h"/>
        <w:snapToGrid w:val="0"/>
        <w:spacing w:before="0" w:beforeAutospacing="0" w:after="0" w:afterAutospacing="0"/>
        <w:rPr>
          <w:rStyle w:val="k70"/>
          <w:rFonts w:asciiTheme="minorHAnsi" w:eastAsiaTheme="minorHAnsi" w:hAnsiTheme="minorHAnsi"/>
          <w:sz w:val="21"/>
          <w:szCs w:val="21"/>
        </w:rPr>
      </w:pPr>
    </w:p>
    <w:p w14:paraId="0DA7E838" w14:textId="77777777" w:rsidR="00B4478E" w:rsidRPr="00061A9D" w:rsidRDefault="00B4478E" w:rsidP="003112AB">
      <w:pPr>
        <w:pStyle w:val="18h"/>
        <w:snapToGrid w:val="0"/>
        <w:spacing w:before="0" w:beforeAutospacing="0" w:after="0" w:afterAutospacing="0"/>
        <w:rPr>
          <w:rStyle w:val="k70"/>
          <w:rFonts w:asciiTheme="minorHAnsi" w:eastAsiaTheme="minorHAnsi" w:hAnsiTheme="minorHAnsi"/>
          <w:sz w:val="21"/>
          <w:szCs w:val="21"/>
        </w:rPr>
      </w:pPr>
      <w:r w:rsidRPr="00061A9D">
        <w:rPr>
          <w:rStyle w:val="k70"/>
          <w:rFonts w:asciiTheme="minorHAnsi" w:eastAsiaTheme="minorHAnsi" w:hAnsiTheme="minorHAnsi" w:hint="eastAsia"/>
          <w:sz w:val="21"/>
          <w:szCs w:val="21"/>
        </w:rPr>
        <w:t>解明POINT</w:t>
      </w:r>
    </w:p>
    <w:p w14:paraId="7D8451E1"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k70"/>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二つの自然観</w:t>
      </w:r>
    </w:p>
    <w:tbl>
      <w:tblPr>
        <w:tblStyle w:val="a7"/>
        <w:tblW w:w="0" w:type="auto"/>
        <w:tblLook w:val="04A0" w:firstRow="1" w:lastRow="0" w:firstColumn="1" w:lastColumn="0" w:noHBand="0" w:noVBand="1"/>
      </w:tblPr>
      <w:tblGrid>
        <w:gridCol w:w="8494"/>
      </w:tblGrid>
      <w:tr w:rsidR="00B4478E" w:rsidRPr="00202B38" w14:paraId="1606E319" w14:textId="77777777" w:rsidTr="007117EE">
        <w:tc>
          <w:tcPr>
            <w:tcW w:w="0" w:type="auto"/>
            <w:hideMark/>
          </w:tcPr>
          <w:p w14:paraId="58462504"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目的論的自然観</w:t>
            </w:r>
          </w:p>
        </w:tc>
      </w:tr>
      <w:tr w:rsidR="00B4478E" w:rsidRPr="00202B38" w14:paraId="1E578C83" w14:textId="77777777" w:rsidTr="007117EE">
        <w:tc>
          <w:tcPr>
            <w:tcW w:w="0" w:type="auto"/>
            <w:hideMark/>
          </w:tcPr>
          <w:p w14:paraId="2142E4FD"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事物が一定の目的に従い，変化しているとする自然観。アリストテレスが代表的。</w:t>
            </w:r>
          </w:p>
        </w:tc>
      </w:tr>
      <w:tr w:rsidR="00B4478E" w:rsidRPr="00202B38" w14:paraId="2EA16707" w14:textId="77777777" w:rsidTr="007117EE">
        <w:tc>
          <w:tcPr>
            <w:tcW w:w="0" w:type="auto"/>
            <w:hideMark/>
          </w:tcPr>
          <w:p w14:paraId="1FB645D3"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機械論的自然観</w:t>
            </w:r>
          </w:p>
        </w:tc>
      </w:tr>
      <w:tr w:rsidR="00B4478E" w:rsidRPr="00202B38" w14:paraId="19A7411A" w14:textId="77777777" w:rsidTr="007117EE">
        <w:tc>
          <w:tcPr>
            <w:tcW w:w="0" w:type="auto"/>
            <w:hideMark/>
          </w:tcPr>
          <w:p w14:paraId="00FA33F0"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自然を機械のように捉え，数学的な因果関係に従って捉える。ニュートンやデカルトが代表的。</w:t>
            </w:r>
          </w:p>
        </w:tc>
      </w:tr>
    </w:tbl>
    <w:p w14:paraId="40793DCA" w14:textId="77777777" w:rsidR="00B4478E" w:rsidRDefault="00B4478E" w:rsidP="003112AB">
      <w:pPr>
        <w:pStyle w:val="18h"/>
        <w:snapToGrid w:val="0"/>
        <w:spacing w:before="0" w:beforeAutospacing="0" w:after="0" w:afterAutospacing="0"/>
        <w:rPr>
          <w:rStyle w:val="k70"/>
          <w:rFonts w:asciiTheme="minorHAnsi" w:eastAsiaTheme="minorHAnsi" w:hAnsiTheme="minorHAnsi"/>
          <w:sz w:val="21"/>
          <w:szCs w:val="21"/>
        </w:rPr>
      </w:pPr>
    </w:p>
    <w:p w14:paraId="06444E55" w14:textId="77777777" w:rsidR="00B4478E" w:rsidRPr="00061A9D" w:rsidRDefault="00B4478E" w:rsidP="003112AB">
      <w:pPr>
        <w:pStyle w:val="18h"/>
        <w:snapToGrid w:val="0"/>
        <w:spacing w:before="0" w:beforeAutospacing="0" w:after="0" w:afterAutospacing="0"/>
        <w:rPr>
          <w:rStyle w:val="k70"/>
          <w:rFonts w:asciiTheme="minorHAnsi" w:eastAsiaTheme="minorHAnsi" w:hAnsiTheme="minorHAnsi"/>
          <w:sz w:val="21"/>
          <w:szCs w:val="21"/>
        </w:rPr>
      </w:pPr>
      <w:r w:rsidRPr="00061A9D">
        <w:rPr>
          <w:rStyle w:val="k70"/>
          <w:rFonts w:asciiTheme="minorHAnsi" w:eastAsiaTheme="minorHAnsi" w:hAnsiTheme="minorHAnsi" w:hint="eastAsia"/>
          <w:sz w:val="21"/>
          <w:szCs w:val="21"/>
        </w:rPr>
        <w:t>解明POINT</w:t>
      </w:r>
    </w:p>
    <w:p w14:paraId="057DC9E1"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k70"/>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愛の諸相</w:t>
      </w:r>
    </w:p>
    <w:p w14:paraId="45B67CA7"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061A9D">
        <w:rPr>
          <w:rStyle w:val="a8"/>
          <w:rFonts w:asciiTheme="minorHAnsi" w:eastAsiaTheme="minorHAnsi" w:hAnsiTheme="minorHAnsi" w:hint="eastAsia"/>
          <w:sz w:val="21"/>
          <w:szCs w:val="21"/>
          <w:bdr w:val="single" w:sz="4" w:space="0" w:color="auto"/>
        </w:rPr>
        <w:t>アガペー</w:t>
      </w:r>
      <w:r w:rsidRPr="00202B38">
        <w:rPr>
          <w:rStyle w:val="a8"/>
          <w:rFonts w:asciiTheme="minorHAnsi" w:eastAsiaTheme="minorHAnsi" w:hAnsiTheme="minorHAnsi" w:hint="eastAsia"/>
          <w:sz w:val="21"/>
          <w:szCs w:val="21"/>
        </w:rPr>
        <w:t xml:space="preserve"> </w:t>
      </w:r>
      <w:r w:rsidRPr="00202B38">
        <w:rPr>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イエス</w:t>
      </w:r>
    </w:p>
    <w:p w14:paraId="04D8EA30"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神の愛，神の無差別・無償の愛，</w:t>
      </w:r>
    </w:p>
    <w:p w14:paraId="109CECE9"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価値がないと見なされるものへの愛，下降的愛</w:t>
      </w:r>
    </w:p>
    <w:p w14:paraId="6F396655"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sidRPr="00202B38">
        <w:rPr>
          <w:rStyle w:val="a9"/>
          <w:rFonts w:asciiTheme="minorHAnsi" w:eastAsiaTheme="minorHAnsi" w:hAnsiTheme="minorHAnsi" w:hint="eastAsia"/>
          <w:sz w:val="21"/>
          <w:szCs w:val="21"/>
        </w:rPr>
        <w:t>↓↑</w:t>
      </w:r>
    </w:p>
    <w:p w14:paraId="0817B3DB"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061A9D">
        <w:rPr>
          <w:rStyle w:val="a8"/>
          <w:rFonts w:asciiTheme="minorHAnsi" w:eastAsiaTheme="minorHAnsi" w:hAnsiTheme="minorHAnsi" w:hint="eastAsia"/>
          <w:sz w:val="21"/>
          <w:szCs w:val="21"/>
          <w:bdr w:val="single" w:sz="4" w:space="0" w:color="auto"/>
        </w:rPr>
        <w:t>エロース</w:t>
      </w:r>
      <w:r w:rsidRPr="00202B38">
        <w:rPr>
          <w:rStyle w:val="a8"/>
          <w:rFonts w:asciiTheme="minorHAnsi" w:eastAsiaTheme="minorHAnsi" w:hAnsiTheme="minorHAnsi" w:hint="eastAsia"/>
          <w:sz w:val="21"/>
          <w:szCs w:val="21"/>
        </w:rPr>
        <w:t xml:space="preserve"> </w:t>
      </w:r>
      <w:r w:rsidRPr="00202B38">
        <w:rPr>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プラトン</w:t>
      </w:r>
    </w:p>
    <w:p w14:paraId="105B9E78"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完全なものへの思慕</w:t>
      </w:r>
    </w:p>
    <w:p w14:paraId="25DB2721"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lastRenderedPageBreak/>
        <w:t>上昇的愛</w:t>
      </w:r>
    </w:p>
    <w:p w14:paraId="6378E60B"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sidRPr="00202B38">
        <w:rPr>
          <w:rStyle w:val="a9"/>
          <w:rFonts w:asciiTheme="minorHAnsi" w:eastAsiaTheme="minorHAnsi" w:hAnsiTheme="minorHAnsi" w:hint="eastAsia"/>
          <w:sz w:val="21"/>
          <w:szCs w:val="21"/>
        </w:rPr>
        <w:t>↓↑</w:t>
      </w:r>
    </w:p>
    <w:p w14:paraId="301E11A8"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061A9D">
        <w:rPr>
          <w:rStyle w:val="a8"/>
          <w:rFonts w:asciiTheme="minorHAnsi" w:eastAsiaTheme="minorHAnsi" w:hAnsiTheme="minorHAnsi" w:hint="eastAsia"/>
          <w:sz w:val="21"/>
          <w:szCs w:val="21"/>
          <w:bdr w:val="single" w:sz="4" w:space="0" w:color="auto"/>
        </w:rPr>
        <w:t>フィリア</w:t>
      </w:r>
      <w:r w:rsidRPr="00202B38">
        <w:rPr>
          <w:rStyle w:val="a8"/>
          <w:rFonts w:asciiTheme="minorHAnsi" w:eastAsiaTheme="minorHAnsi" w:hAnsiTheme="minorHAnsi" w:hint="eastAsia"/>
          <w:sz w:val="21"/>
          <w:szCs w:val="21"/>
        </w:rPr>
        <w:t xml:space="preserve"> </w:t>
      </w:r>
      <w:r w:rsidRPr="00202B38">
        <w:rPr>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アリストテレス</w:t>
      </w:r>
    </w:p>
    <w:p w14:paraId="0C9835D2"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親しき人が善くなることを求める相互的な愛（真の友愛があるなら正義は不要ともいう）</w:t>
      </w:r>
    </w:p>
    <w:p w14:paraId="46558052" w14:textId="77777777" w:rsidR="00B4478E" w:rsidRDefault="00B4478E" w:rsidP="003112AB">
      <w:pPr>
        <w:pStyle w:val="18h"/>
        <w:snapToGrid w:val="0"/>
        <w:spacing w:before="0" w:beforeAutospacing="0" w:after="0" w:afterAutospacing="0"/>
        <w:rPr>
          <w:rStyle w:val="k70"/>
          <w:rFonts w:asciiTheme="minorHAnsi" w:eastAsiaTheme="minorHAnsi" w:hAnsiTheme="minorHAnsi"/>
          <w:sz w:val="21"/>
          <w:szCs w:val="21"/>
        </w:rPr>
      </w:pPr>
    </w:p>
    <w:p w14:paraId="5928AB1F" w14:textId="77777777" w:rsidR="00B4478E" w:rsidRPr="00061A9D" w:rsidRDefault="00B4478E" w:rsidP="003112AB">
      <w:pPr>
        <w:pStyle w:val="18h"/>
        <w:snapToGrid w:val="0"/>
        <w:spacing w:before="0" w:beforeAutospacing="0" w:after="0" w:afterAutospacing="0"/>
        <w:rPr>
          <w:rStyle w:val="k70"/>
          <w:rFonts w:asciiTheme="minorHAnsi" w:eastAsiaTheme="minorHAnsi" w:hAnsiTheme="minorHAnsi"/>
          <w:sz w:val="21"/>
          <w:szCs w:val="21"/>
        </w:rPr>
      </w:pPr>
      <w:r w:rsidRPr="00061A9D">
        <w:rPr>
          <w:rStyle w:val="k70"/>
          <w:rFonts w:asciiTheme="minorHAnsi" w:eastAsiaTheme="minorHAnsi" w:hAnsiTheme="minorHAnsi" w:hint="eastAsia"/>
          <w:sz w:val="21"/>
          <w:szCs w:val="21"/>
        </w:rPr>
        <w:t>解明POINT</w:t>
      </w:r>
    </w:p>
    <w:p w14:paraId="08399C3B"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k70"/>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幸福についての考え方</w:t>
      </w:r>
    </w:p>
    <w:tbl>
      <w:tblPr>
        <w:tblStyle w:val="a7"/>
        <w:tblW w:w="0" w:type="auto"/>
        <w:tblLook w:val="04A0" w:firstRow="1" w:lastRow="0" w:firstColumn="1" w:lastColumn="0" w:noHBand="0" w:noVBand="1"/>
      </w:tblPr>
      <w:tblGrid>
        <w:gridCol w:w="1555"/>
        <w:gridCol w:w="6939"/>
      </w:tblGrid>
      <w:tr w:rsidR="00B4478E" w:rsidRPr="00202B38" w14:paraId="37CBCD0A" w14:textId="77777777" w:rsidTr="007117EE">
        <w:tc>
          <w:tcPr>
            <w:tcW w:w="1555" w:type="dxa"/>
            <w:hideMark/>
          </w:tcPr>
          <w:p w14:paraId="252B405A"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ピュタゴラス</w:t>
            </w:r>
          </w:p>
        </w:tc>
        <w:tc>
          <w:tcPr>
            <w:tcW w:w="6939" w:type="dxa"/>
            <w:hideMark/>
          </w:tcPr>
          <w:p w14:paraId="07508A06"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魂の調和と秩序。音楽と数学とにより得られる</w:t>
            </w:r>
          </w:p>
        </w:tc>
      </w:tr>
      <w:tr w:rsidR="00B4478E" w:rsidRPr="00202B38" w14:paraId="2063D4ED" w14:textId="77777777" w:rsidTr="007117EE">
        <w:tc>
          <w:tcPr>
            <w:tcW w:w="1555" w:type="dxa"/>
            <w:hideMark/>
          </w:tcPr>
          <w:p w14:paraId="2085CFB4"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ソクラテス</w:t>
            </w:r>
          </w:p>
        </w:tc>
        <w:tc>
          <w:tcPr>
            <w:tcW w:w="6939" w:type="dxa"/>
            <w:hideMark/>
          </w:tcPr>
          <w:p w14:paraId="487DE26A"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福徳一致</w:t>
            </w:r>
          </w:p>
        </w:tc>
      </w:tr>
      <w:tr w:rsidR="00B4478E" w:rsidRPr="00202B38" w14:paraId="1046FF7D" w14:textId="77777777" w:rsidTr="007117EE">
        <w:tc>
          <w:tcPr>
            <w:tcW w:w="1555" w:type="dxa"/>
            <w:hideMark/>
          </w:tcPr>
          <w:p w14:paraId="30EC4876"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プラトン</w:t>
            </w:r>
          </w:p>
        </w:tc>
        <w:tc>
          <w:tcPr>
            <w:tcW w:w="6939" w:type="dxa"/>
            <w:hideMark/>
          </w:tcPr>
          <w:p w14:paraId="73A4B1D4"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魂が全体として調和の取れている状態，肉体という牢獄から魂が解放されること</w:t>
            </w:r>
          </w:p>
        </w:tc>
      </w:tr>
      <w:tr w:rsidR="00B4478E" w:rsidRPr="00202B38" w14:paraId="07B46DE6" w14:textId="77777777" w:rsidTr="007117EE">
        <w:tc>
          <w:tcPr>
            <w:tcW w:w="1555" w:type="dxa"/>
            <w:hideMark/>
          </w:tcPr>
          <w:p w14:paraId="0EC4206D"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アリストテレス</w:t>
            </w:r>
          </w:p>
        </w:tc>
        <w:tc>
          <w:tcPr>
            <w:tcW w:w="6939" w:type="dxa"/>
            <w:hideMark/>
          </w:tcPr>
          <w:p w14:paraId="151CAA0D"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幸福こそが最高善</w:t>
            </w:r>
            <w:r w:rsidRPr="00202B38">
              <w:rPr>
                <w:rFonts w:asciiTheme="minorHAnsi" w:eastAsiaTheme="minorHAnsi" w:hAnsiTheme="minorHAnsi" w:hint="eastAsia"/>
                <w:sz w:val="21"/>
                <w:szCs w:val="21"/>
              </w:rPr>
              <w:t>で，</w:t>
            </w:r>
            <w:r w:rsidRPr="00202B38">
              <w:rPr>
                <w:rStyle w:val="a8"/>
                <w:rFonts w:asciiTheme="minorHAnsi" w:eastAsiaTheme="minorHAnsi" w:hAnsiTheme="minorHAnsi" w:hint="eastAsia"/>
                <w:sz w:val="21"/>
                <w:szCs w:val="21"/>
              </w:rPr>
              <w:t>観想的生活</w:t>
            </w:r>
            <w:r w:rsidRPr="00202B38">
              <w:rPr>
                <w:rFonts w:asciiTheme="minorHAnsi" w:eastAsiaTheme="minorHAnsi" w:hAnsiTheme="minorHAnsi" w:hint="eastAsia"/>
                <w:sz w:val="21"/>
                <w:szCs w:val="21"/>
              </w:rPr>
              <w:t>が最も望ましい。観想的生活は知性的徳と習性的徳とにより実現する</w:t>
            </w:r>
          </w:p>
        </w:tc>
      </w:tr>
      <w:tr w:rsidR="00B4478E" w:rsidRPr="00202B38" w14:paraId="2ECBEC02" w14:textId="77777777" w:rsidTr="007117EE">
        <w:tc>
          <w:tcPr>
            <w:tcW w:w="1555" w:type="dxa"/>
            <w:hideMark/>
          </w:tcPr>
          <w:p w14:paraId="2FE8B45F"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ゼノン</w:t>
            </w:r>
          </w:p>
        </w:tc>
        <w:tc>
          <w:tcPr>
            <w:tcW w:w="6939" w:type="dxa"/>
            <w:hideMark/>
          </w:tcPr>
          <w:p w14:paraId="0D5C739C"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アパテイア</w:t>
            </w:r>
          </w:p>
        </w:tc>
      </w:tr>
      <w:tr w:rsidR="00B4478E" w:rsidRPr="00202B38" w14:paraId="51C2B0F7" w14:textId="77777777" w:rsidTr="007117EE">
        <w:tc>
          <w:tcPr>
            <w:tcW w:w="1555" w:type="dxa"/>
            <w:hideMark/>
          </w:tcPr>
          <w:p w14:paraId="6029D560"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エピクロス</w:t>
            </w:r>
          </w:p>
        </w:tc>
        <w:tc>
          <w:tcPr>
            <w:tcW w:w="6939" w:type="dxa"/>
            <w:hideMark/>
          </w:tcPr>
          <w:p w14:paraId="3FEBBD1C" w14:textId="77777777" w:rsidR="00B4478E" w:rsidRPr="00202B38" w:rsidRDefault="00B4478E" w:rsidP="003112AB">
            <w:pPr>
              <w:pStyle w:val="11q16-5"/>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アタラクシア</w:t>
            </w:r>
          </w:p>
        </w:tc>
      </w:tr>
    </w:tbl>
    <w:p w14:paraId="350BCCBF" w14:textId="77777777" w:rsidR="00B4478E" w:rsidRDefault="00B4478E" w:rsidP="003112AB">
      <w:pPr>
        <w:pStyle w:val="18h"/>
        <w:snapToGrid w:val="0"/>
        <w:spacing w:before="0" w:beforeAutospacing="0" w:after="0" w:afterAutospacing="0"/>
        <w:rPr>
          <w:rStyle w:val="k70"/>
          <w:rFonts w:asciiTheme="minorHAnsi" w:eastAsiaTheme="minorHAnsi" w:hAnsiTheme="minorHAnsi"/>
          <w:sz w:val="21"/>
          <w:szCs w:val="21"/>
        </w:rPr>
      </w:pPr>
    </w:p>
    <w:p w14:paraId="20BA8D23" w14:textId="77777777" w:rsidR="00B4478E" w:rsidRPr="00061A9D" w:rsidRDefault="00B4478E" w:rsidP="003112AB">
      <w:pPr>
        <w:pStyle w:val="18h"/>
        <w:snapToGrid w:val="0"/>
        <w:spacing w:before="0" w:beforeAutospacing="0" w:after="0" w:afterAutospacing="0"/>
        <w:rPr>
          <w:rStyle w:val="k70"/>
          <w:rFonts w:asciiTheme="minorHAnsi" w:eastAsiaTheme="minorHAnsi" w:hAnsiTheme="minorHAnsi"/>
          <w:sz w:val="21"/>
          <w:szCs w:val="21"/>
        </w:rPr>
      </w:pPr>
      <w:r w:rsidRPr="00061A9D">
        <w:rPr>
          <w:rStyle w:val="k70"/>
          <w:rFonts w:asciiTheme="minorHAnsi" w:eastAsiaTheme="minorHAnsi" w:hAnsiTheme="minorHAnsi" w:hint="eastAsia"/>
          <w:sz w:val="21"/>
          <w:szCs w:val="21"/>
        </w:rPr>
        <w:t>解明POINT</w:t>
      </w:r>
    </w:p>
    <w:p w14:paraId="2FC531B6"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k70"/>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魂（プシュケー）の系譜</w:t>
      </w:r>
    </w:p>
    <w:p w14:paraId="3B10DD39"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061A9D">
        <w:rPr>
          <w:rStyle w:val="a8"/>
          <w:rFonts w:asciiTheme="minorHAnsi" w:eastAsiaTheme="minorHAnsi" w:hAnsiTheme="minorHAnsi" w:hint="eastAsia"/>
          <w:sz w:val="21"/>
          <w:szCs w:val="21"/>
          <w:bdr w:val="single" w:sz="4" w:space="0" w:color="auto"/>
        </w:rPr>
        <w:t>ピュタゴラス</w:t>
      </w:r>
      <w:r w:rsidRPr="00061A9D">
        <w:rPr>
          <w:rFonts w:asciiTheme="minorHAnsi" w:eastAsiaTheme="minorHAnsi" w:hAnsiTheme="minorHAnsi" w:hint="eastAsia"/>
          <w:sz w:val="21"/>
          <w:szCs w:val="21"/>
          <w:bdr w:val="single" w:sz="4" w:space="0" w:color="auto"/>
        </w:rPr>
        <w:t>：</w:t>
      </w:r>
      <w:r w:rsidRPr="00061A9D">
        <w:rPr>
          <w:rStyle w:val="a8"/>
          <w:rFonts w:asciiTheme="minorHAnsi" w:eastAsiaTheme="minorHAnsi" w:hAnsiTheme="minorHAnsi" w:hint="eastAsia"/>
          <w:sz w:val="21"/>
          <w:szCs w:val="21"/>
          <w:bdr w:val="single" w:sz="4" w:space="0" w:color="auto"/>
        </w:rPr>
        <w:t>魂の浄化</w:t>
      </w:r>
      <w:r w:rsidRPr="00202B38">
        <w:rPr>
          <w:rFonts w:asciiTheme="minorHAnsi" w:eastAsiaTheme="minorHAnsi" w:hAnsiTheme="minorHAnsi" w:hint="eastAsia"/>
          <w:sz w:val="21"/>
          <w:szCs w:val="21"/>
        </w:rPr>
        <w:t xml:space="preserve"> </w:t>
      </w:r>
    </w:p>
    <w:p w14:paraId="11039FD6"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sidRPr="00202B38">
        <w:rPr>
          <w:rStyle w:val="a9"/>
          <w:rFonts w:asciiTheme="minorHAnsi" w:eastAsiaTheme="minorHAnsi" w:hAnsiTheme="minorHAnsi" w:hint="eastAsia"/>
          <w:sz w:val="21"/>
          <w:szCs w:val="21"/>
        </w:rPr>
        <w:t>↓</w:t>
      </w:r>
    </w:p>
    <w:p w14:paraId="53179D32"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061A9D">
        <w:rPr>
          <w:rStyle w:val="a8"/>
          <w:rFonts w:asciiTheme="minorHAnsi" w:eastAsiaTheme="minorHAnsi" w:hAnsiTheme="minorHAnsi" w:hint="eastAsia"/>
          <w:sz w:val="21"/>
          <w:szCs w:val="21"/>
          <w:bdr w:val="single" w:sz="4" w:space="0" w:color="auto"/>
        </w:rPr>
        <w:t>ソクラテス</w:t>
      </w:r>
      <w:r w:rsidRPr="00061A9D">
        <w:rPr>
          <w:rFonts w:asciiTheme="minorHAnsi" w:eastAsiaTheme="minorHAnsi" w:hAnsiTheme="minorHAnsi" w:hint="eastAsia"/>
          <w:sz w:val="21"/>
          <w:szCs w:val="21"/>
          <w:bdr w:val="single" w:sz="4" w:space="0" w:color="auto"/>
        </w:rPr>
        <w:t>：</w:t>
      </w:r>
      <w:r w:rsidRPr="00061A9D">
        <w:rPr>
          <w:rStyle w:val="a8"/>
          <w:rFonts w:asciiTheme="minorHAnsi" w:eastAsiaTheme="minorHAnsi" w:hAnsiTheme="minorHAnsi" w:hint="eastAsia"/>
          <w:sz w:val="21"/>
          <w:szCs w:val="21"/>
          <w:bdr w:val="single" w:sz="4" w:space="0" w:color="auto"/>
        </w:rPr>
        <w:t>魂への配慮</w:t>
      </w:r>
      <w:r w:rsidRPr="00202B38">
        <w:rPr>
          <w:rFonts w:asciiTheme="minorHAnsi" w:eastAsiaTheme="minorHAnsi" w:hAnsiTheme="minorHAnsi" w:hint="eastAsia"/>
          <w:sz w:val="21"/>
          <w:szCs w:val="21"/>
        </w:rPr>
        <w:t xml:space="preserve"> </w:t>
      </w:r>
    </w:p>
    <w:p w14:paraId="4BF679CE"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sidRPr="00202B38">
        <w:rPr>
          <w:rStyle w:val="a9"/>
          <w:rFonts w:asciiTheme="minorHAnsi" w:eastAsiaTheme="minorHAnsi" w:hAnsiTheme="minorHAnsi" w:hint="eastAsia"/>
          <w:sz w:val="21"/>
          <w:szCs w:val="21"/>
        </w:rPr>
        <w:t>↓</w:t>
      </w:r>
    </w:p>
    <w:p w14:paraId="49ABAA3A"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061A9D">
        <w:rPr>
          <w:rStyle w:val="a8"/>
          <w:rFonts w:asciiTheme="minorHAnsi" w:eastAsiaTheme="minorHAnsi" w:hAnsiTheme="minorHAnsi" w:hint="eastAsia"/>
          <w:sz w:val="21"/>
          <w:szCs w:val="21"/>
          <w:bdr w:val="single" w:sz="4" w:space="0" w:color="auto"/>
        </w:rPr>
        <w:t>プラトン</w:t>
      </w:r>
      <w:r w:rsidRPr="00061A9D">
        <w:rPr>
          <w:rFonts w:asciiTheme="minorHAnsi" w:eastAsiaTheme="minorHAnsi" w:hAnsiTheme="minorHAnsi" w:hint="eastAsia"/>
          <w:sz w:val="21"/>
          <w:szCs w:val="21"/>
          <w:bdr w:val="single" w:sz="4" w:space="0" w:color="auto"/>
        </w:rPr>
        <w:t>：</w:t>
      </w:r>
      <w:r w:rsidRPr="00061A9D">
        <w:rPr>
          <w:rStyle w:val="a8"/>
          <w:rFonts w:asciiTheme="minorHAnsi" w:eastAsiaTheme="minorHAnsi" w:hAnsiTheme="minorHAnsi" w:hint="eastAsia"/>
          <w:sz w:val="21"/>
          <w:szCs w:val="21"/>
          <w:bdr w:val="single" w:sz="4" w:space="0" w:color="auto"/>
        </w:rPr>
        <w:t>魂の三分説</w:t>
      </w:r>
      <w:r w:rsidRPr="00202B38">
        <w:rPr>
          <w:rFonts w:asciiTheme="minorHAnsi" w:eastAsiaTheme="minorHAnsi" w:hAnsiTheme="minorHAnsi" w:hint="eastAsia"/>
          <w:sz w:val="21"/>
          <w:szCs w:val="21"/>
        </w:rPr>
        <w:t xml:space="preserve"> </w:t>
      </w:r>
    </w:p>
    <w:p w14:paraId="59AE5D78"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sidRPr="00202B38">
        <w:rPr>
          <w:rStyle w:val="a9"/>
          <w:rFonts w:asciiTheme="minorHAnsi" w:eastAsiaTheme="minorHAnsi" w:hAnsiTheme="minorHAnsi" w:hint="eastAsia"/>
          <w:sz w:val="21"/>
          <w:szCs w:val="21"/>
        </w:rPr>
        <w:t>↓</w:t>
      </w:r>
    </w:p>
    <w:p w14:paraId="11449BBD" w14:textId="77777777" w:rsidR="00B4478E" w:rsidRDefault="00B4478E" w:rsidP="003112AB">
      <w:pPr>
        <w:pStyle w:val="18h"/>
        <w:snapToGrid w:val="0"/>
        <w:spacing w:before="0" w:beforeAutospacing="0" w:after="0" w:afterAutospacing="0"/>
        <w:rPr>
          <w:rStyle w:val="a8"/>
          <w:rFonts w:asciiTheme="minorHAnsi" w:eastAsiaTheme="minorHAnsi" w:hAnsiTheme="minorHAnsi"/>
          <w:sz w:val="21"/>
          <w:szCs w:val="21"/>
        </w:rPr>
      </w:pPr>
      <w:r w:rsidRPr="00061A9D">
        <w:rPr>
          <w:rStyle w:val="a8"/>
          <w:rFonts w:asciiTheme="minorHAnsi" w:eastAsiaTheme="minorHAnsi" w:hAnsiTheme="minorHAnsi" w:hint="eastAsia"/>
          <w:sz w:val="21"/>
          <w:szCs w:val="21"/>
          <w:bdr w:val="single" w:sz="4" w:space="0" w:color="auto"/>
        </w:rPr>
        <w:t>アリストテレス</w:t>
      </w:r>
      <w:r w:rsidRPr="00202B38">
        <w:rPr>
          <w:rStyle w:val="a8"/>
          <w:rFonts w:asciiTheme="minorHAnsi" w:eastAsiaTheme="minorHAnsi" w:hAnsiTheme="minorHAnsi" w:hint="eastAsia"/>
          <w:sz w:val="21"/>
          <w:szCs w:val="21"/>
        </w:rPr>
        <w:t xml:space="preserve"> </w:t>
      </w:r>
    </w:p>
    <w:p w14:paraId="10175EA8"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p>
    <w:tbl>
      <w:tblPr>
        <w:tblStyle w:val="a7"/>
        <w:tblW w:w="0" w:type="auto"/>
        <w:tblLook w:val="04A0" w:firstRow="1" w:lastRow="0" w:firstColumn="1" w:lastColumn="0" w:noHBand="0" w:noVBand="1"/>
      </w:tblPr>
      <w:tblGrid>
        <w:gridCol w:w="1056"/>
        <w:gridCol w:w="3366"/>
      </w:tblGrid>
      <w:tr w:rsidR="00B4478E" w:rsidRPr="00202B38" w14:paraId="1B0CC479" w14:textId="77777777" w:rsidTr="007117EE">
        <w:tc>
          <w:tcPr>
            <w:tcW w:w="0" w:type="auto"/>
            <w:gridSpan w:val="2"/>
            <w:hideMark/>
          </w:tcPr>
          <w:p w14:paraId="6B9700F6" w14:textId="77777777" w:rsidR="00B4478E" w:rsidRPr="00202B38" w:rsidRDefault="00B4478E" w:rsidP="003112AB">
            <w:pPr>
              <w:pStyle w:val="11q16-5"/>
              <w:snapToGrid w:val="0"/>
              <w:spacing w:before="0" w:beforeAutospacing="0" w:after="0" w:afterAutospacing="0"/>
              <w:jc w:val="center"/>
              <w:rPr>
                <w:rFonts w:asciiTheme="minorHAnsi" w:eastAsiaTheme="minorHAnsi" w:hAnsiTheme="minorHAnsi"/>
                <w:sz w:val="21"/>
                <w:szCs w:val="21"/>
              </w:rPr>
            </w:pPr>
            <w:r w:rsidRPr="00202B38">
              <w:rPr>
                <w:rStyle w:val="a8"/>
                <w:rFonts w:asciiTheme="minorHAnsi" w:eastAsiaTheme="minorHAnsi" w:hAnsiTheme="minorHAnsi" w:hint="eastAsia"/>
                <w:sz w:val="21"/>
                <w:szCs w:val="21"/>
              </w:rPr>
              <w:t>魂の領域</w:t>
            </w:r>
          </w:p>
        </w:tc>
      </w:tr>
      <w:tr w:rsidR="00B4478E" w:rsidRPr="00202B38" w14:paraId="7DD87CFA" w14:textId="77777777" w:rsidTr="007117EE">
        <w:tc>
          <w:tcPr>
            <w:tcW w:w="0" w:type="auto"/>
            <w:hideMark/>
          </w:tcPr>
          <w:p w14:paraId="53DA0709" w14:textId="77777777" w:rsidR="00B4478E" w:rsidRPr="00202B38" w:rsidRDefault="00B4478E" w:rsidP="003112AB">
            <w:pPr>
              <w:pStyle w:val="11q16-5"/>
              <w:snapToGrid w:val="0"/>
              <w:spacing w:before="0" w:beforeAutospacing="0" w:after="0" w:afterAutospacing="0"/>
              <w:jc w:val="center"/>
              <w:rPr>
                <w:rFonts w:asciiTheme="minorHAnsi" w:eastAsiaTheme="minorHAnsi" w:hAnsiTheme="minorHAnsi"/>
                <w:sz w:val="21"/>
                <w:szCs w:val="21"/>
              </w:rPr>
            </w:pPr>
            <w:r w:rsidRPr="00202B38">
              <w:rPr>
                <w:rFonts w:asciiTheme="minorHAnsi" w:eastAsiaTheme="minorHAnsi" w:hAnsiTheme="minorHAnsi" w:hint="eastAsia"/>
                <w:sz w:val="21"/>
                <w:szCs w:val="21"/>
              </w:rPr>
              <w:t>理性的</w:t>
            </w:r>
          </w:p>
          <w:p w14:paraId="6E4CBD22" w14:textId="77777777" w:rsidR="00B4478E" w:rsidRPr="00202B38" w:rsidRDefault="00B4478E" w:rsidP="003112AB">
            <w:pPr>
              <w:pStyle w:val="11q16-5"/>
              <w:snapToGrid w:val="0"/>
              <w:spacing w:before="0" w:beforeAutospacing="0" w:after="0" w:afterAutospacing="0"/>
              <w:jc w:val="center"/>
              <w:rPr>
                <w:rFonts w:asciiTheme="minorHAnsi" w:eastAsiaTheme="minorHAnsi" w:hAnsiTheme="minorHAnsi"/>
                <w:sz w:val="21"/>
                <w:szCs w:val="21"/>
              </w:rPr>
            </w:pPr>
            <w:r w:rsidRPr="00202B38">
              <w:rPr>
                <w:rFonts w:asciiTheme="minorHAnsi" w:eastAsiaTheme="minorHAnsi" w:hAnsiTheme="minorHAnsi" w:hint="eastAsia"/>
                <w:sz w:val="21"/>
                <w:szCs w:val="21"/>
              </w:rPr>
              <w:t>領域</w:t>
            </w:r>
          </w:p>
          <w:p w14:paraId="1100AB87" w14:textId="77777777" w:rsidR="00B4478E" w:rsidRPr="00202B38" w:rsidRDefault="00B4478E" w:rsidP="003112AB">
            <w:pPr>
              <w:pStyle w:val="11q16-5"/>
              <w:snapToGrid w:val="0"/>
              <w:spacing w:before="0" w:beforeAutospacing="0" w:after="0" w:afterAutospacing="0"/>
              <w:jc w:val="center"/>
              <w:rPr>
                <w:rFonts w:asciiTheme="minorHAnsi" w:eastAsiaTheme="minorHAnsi" w:hAnsiTheme="minorHAnsi"/>
                <w:sz w:val="21"/>
                <w:szCs w:val="21"/>
              </w:rPr>
            </w:pPr>
            <w:r w:rsidRPr="00202B38">
              <w:rPr>
                <w:rStyle w:val="a9"/>
                <w:rFonts w:asciiTheme="minorHAnsi" w:eastAsiaTheme="minorHAnsi" w:hAnsiTheme="minorHAnsi" w:hint="eastAsia"/>
                <w:sz w:val="21"/>
                <w:szCs w:val="21"/>
              </w:rPr>
              <w:t>↓</w:t>
            </w:r>
          </w:p>
          <w:p w14:paraId="61C11C5A" w14:textId="77777777" w:rsidR="00B4478E" w:rsidRPr="00202B38" w:rsidRDefault="00B4478E" w:rsidP="003112AB">
            <w:pPr>
              <w:pStyle w:val="11q16-5"/>
              <w:snapToGrid w:val="0"/>
              <w:spacing w:before="0" w:beforeAutospacing="0" w:after="0" w:afterAutospacing="0"/>
              <w:jc w:val="center"/>
              <w:rPr>
                <w:rFonts w:asciiTheme="minorHAnsi" w:eastAsiaTheme="minorHAnsi" w:hAnsiTheme="minorHAnsi"/>
                <w:sz w:val="21"/>
                <w:szCs w:val="21"/>
              </w:rPr>
            </w:pPr>
            <w:r w:rsidRPr="00202B38">
              <w:rPr>
                <w:rStyle w:val="a8"/>
                <w:rFonts w:asciiTheme="minorHAnsi" w:eastAsiaTheme="minorHAnsi" w:hAnsiTheme="minorHAnsi" w:hint="eastAsia"/>
                <w:sz w:val="21"/>
                <w:szCs w:val="21"/>
              </w:rPr>
              <w:t>知性的徳</w:t>
            </w:r>
          </w:p>
          <w:p w14:paraId="48699F62" w14:textId="77777777" w:rsidR="00B4478E" w:rsidRPr="00202B38" w:rsidRDefault="00B4478E" w:rsidP="003112AB">
            <w:pPr>
              <w:pStyle w:val="11q16-5"/>
              <w:snapToGrid w:val="0"/>
              <w:spacing w:before="0" w:beforeAutospacing="0" w:after="0" w:afterAutospacing="0"/>
              <w:jc w:val="center"/>
              <w:rPr>
                <w:rFonts w:asciiTheme="minorHAnsi" w:eastAsiaTheme="minorHAnsi" w:hAnsiTheme="minorHAnsi"/>
                <w:sz w:val="21"/>
                <w:szCs w:val="21"/>
              </w:rPr>
            </w:pPr>
            <w:r w:rsidRPr="00202B38">
              <w:rPr>
                <w:rStyle w:val="a8"/>
                <w:rFonts w:asciiTheme="minorHAnsi" w:eastAsiaTheme="minorHAnsi" w:hAnsiTheme="minorHAnsi" w:hint="eastAsia"/>
                <w:sz w:val="21"/>
                <w:szCs w:val="21"/>
              </w:rPr>
              <w:t>（思慮）</w:t>
            </w:r>
          </w:p>
        </w:tc>
        <w:tc>
          <w:tcPr>
            <w:tcW w:w="0" w:type="auto"/>
            <w:hideMark/>
          </w:tcPr>
          <w:p w14:paraId="171441A7" w14:textId="77777777" w:rsidR="00B4478E" w:rsidRPr="00202B38" w:rsidRDefault="00B4478E" w:rsidP="003112AB">
            <w:pPr>
              <w:pStyle w:val="11q16-5"/>
              <w:snapToGrid w:val="0"/>
              <w:spacing w:before="0" w:beforeAutospacing="0" w:after="0" w:afterAutospacing="0"/>
              <w:jc w:val="center"/>
              <w:rPr>
                <w:rFonts w:asciiTheme="minorHAnsi" w:eastAsiaTheme="minorHAnsi" w:hAnsiTheme="minorHAnsi"/>
                <w:sz w:val="21"/>
                <w:szCs w:val="21"/>
              </w:rPr>
            </w:pPr>
            <w:r w:rsidRPr="00202B38">
              <w:rPr>
                <w:rFonts w:asciiTheme="minorHAnsi" w:eastAsiaTheme="minorHAnsi" w:hAnsiTheme="minorHAnsi" w:hint="eastAsia"/>
                <w:sz w:val="21"/>
                <w:szCs w:val="21"/>
              </w:rPr>
              <w:t>感情・欲望的</w:t>
            </w:r>
          </w:p>
          <w:p w14:paraId="7F276F58" w14:textId="77777777" w:rsidR="00B4478E" w:rsidRPr="00202B38" w:rsidRDefault="00B4478E" w:rsidP="003112AB">
            <w:pPr>
              <w:pStyle w:val="11q16-5"/>
              <w:snapToGrid w:val="0"/>
              <w:spacing w:before="0" w:beforeAutospacing="0" w:after="0" w:afterAutospacing="0"/>
              <w:jc w:val="center"/>
              <w:rPr>
                <w:rFonts w:asciiTheme="minorHAnsi" w:eastAsiaTheme="minorHAnsi" w:hAnsiTheme="minorHAnsi"/>
                <w:sz w:val="21"/>
                <w:szCs w:val="21"/>
              </w:rPr>
            </w:pPr>
            <w:r w:rsidRPr="00202B38">
              <w:rPr>
                <w:rFonts w:asciiTheme="minorHAnsi" w:eastAsiaTheme="minorHAnsi" w:hAnsiTheme="minorHAnsi" w:hint="eastAsia"/>
                <w:sz w:val="21"/>
                <w:szCs w:val="21"/>
              </w:rPr>
              <w:t>領域</w:t>
            </w:r>
          </w:p>
          <w:p w14:paraId="26E76E58" w14:textId="77777777" w:rsidR="00B4478E" w:rsidRPr="00202B38" w:rsidRDefault="00B4478E" w:rsidP="003112AB">
            <w:pPr>
              <w:pStyle w:val="11q16-5"/>
              <w:snapToGrid w:val="0"/>
              <w:spacing w:before="0" w:beforeAutospacing="0" w:after="0" w:afterAutospacing="0"/>
              <w:jc w:val="center"/>
              <w:rPr>
                <w:rFonts w:asciiTheme="minorHAnsi" w:eastAsiaTheme="minorHAnsi" w:hAnsiTheme="minorHAnsi"/>
                <w:sz w:val="21"/>
                <w:szCs w:val="21"/>
              </w:rPr>
            </w:pPr>
            <w:r w:rsidRPr="00202B38">
              <w:rPr>
                <w:rStyle w:val="a9"/>
                <w:rFonts w:asciiTheme="minorHAnsi" w:eastAsiaTheme="minorHAnsi" w:hAnsiTheme="minorHAnsi" w:hint="eastAsia"/>
                <w:sz w:val="21"/>
                <w:szCs w:val="21"/>
              </w:rPr>
              <w:t>↓</w:t>
            </w:r>
          </w:p>
          <w:p w14:paraId="1780E4B0" w14:textId="77777777" w:rsidR="00B4478E" w:rsidRPr="00202B38" w:rsidRDefault="00B4478E" w:rsidP="003112AB">
            <w:pPr>
              <w:pStyle w:val="11q16-5"/>
              <w:snapToGrid w:val="0"/>
              <w:spacing w:before="0" w:beforeAutospacing="0" w:after="0" w:afterAutospacing="0"/>
              <w:jc w:val="center"/>
              <w:rPr>
                <w:rFonts w:asciiTheme="minorHAnsi" w:eastAsiaTheme="minorHAnsi" w:hAnsiTheme="minorHAnsi"/>
                <w:sz w:val="21"/>
                <w:szCs w:val="21"/>
              </w:rPr>
            </w:pPr>
            <w:r w:rsidRPr="00202B38">
              <w:rPr>
                <w:rStyle w:val="a8"/>
                <w:rFonts w:asciiTheme="minorHAnsi" w:eastAsiaTheme="minorHAnsi" w:hAnsiTheme="minorHAnsi" w:hint="eastAsia"/>
                <w:sz w:val="21"/>
                <w:szCs w:val="21"/>
              </w:rPr>
              <w:t>習性（倫理）的徳（勇気・節制）</w:t>
            </w:r>
          </w:p>
          <w:p w14:paraId="46D1E8B0" w14:textId="77777777" w:rsidR="00B4478E" w:rsidRPr="00202B38" w:rsidRDefault="00B4478E" w:rsidP="003112AB">
            <w:pPr>
              <w:pStyle w:val="11q16-5"/>
              <w:snapToGrid w:val="0"/>
              <w:spacing w:before="0" w:beforeAutospacing="0" w:after="0" w:afterAutospacing="0"/>
              <w:jc w:val="center"/>
              <w:rPr>
                <w:rFonts w:asciiTheme="minorHAnsi" w:eastAsiaTheme="minorHAnsi" w:hAnsiTheme="minorHAnsi"/>
                <w:sz w:val="21"/>
                <w:szCs w:val="21"/>
              </w:rPr>
            </w:pPr>
            <w:r w:rsidRPr="00202B38">
              <w:rPr>
                <w:rStyle w:val="a9"/>
                <w:rFonts w:asciiTheme="minorHAnsi" w:eastAsiaTheme="minorHAnsi" w:hAnsiTheme="minorHAnsi" w:hint="eastAsia"/>
                <w:sz w:val="21"/>
                <w:szCs w:val="21"/>
              </w:rPr>
              <w:t>→</w:t>
            </w:r>
            <w:r w:rsidRPr="00202B38">
              <w:rPr>
                <w:rFonts w:asciiTheme="minorHAnsi" w:eastAsiaTheme="minorHAnsi" w:hAnsiTheme="minorHAnsi" w:hint="eastAsia"/>
                <w:sz w:val="21"/>
                <w:szCs w:val="21"/>
              </w:rPr>
              <w:t xml:space="preserve">　</w:t>
            </w:r>
            <w:r w:rsidRPr="00202B38">
              <w:rPr>
                <w:rStyle w:val="a8"/>
                <w:rFonts w:asciiTheme="minorHAnsi" w:eastAsiaTheme="minorHAnsi" w:hAnsiTheme="minorHAnsi" w:hint="eastAsia"/>
                <w:sz w:val="21"/>
                <w:szCs w:val="21"/>
              </w:rPr>
              <w:t>中庸</w:t>
            </w:r>
          </w:p>
        </w:tc>
      </w:tr>
    </w:tbl>
    <w:p w14:paraId="753F893D"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 xml:space="preserve">　　　　　</w:t>
      </w:r>
      <w:r w:rsidRPr="00202B38">
        <w:rPr>
          <w:rStyle w:val="a9"/>
          <w:rFonts w:asciiTheme="minorHAnsi" w:eastAsiaTheme="minorHAnsi" w:hAnsiTheme="minorHAnsi" w:hint="eastAsia"/>
          <w:sz w:val="21"/>
          <w:szCs w:val="21"/>
        </w:rPr>
        <w:t>↓</w:t>
      </w:r>
    </w:p>
    <w:p w14:paraId="2180E445"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061A9D">
        <w:rPr>
          <w:rStyle w:val="a8"/>
          <w:rFonts w:asciiTheme="minorHAnsi" w:eastAsiaTheme="minorHAnsi" w:hAnsiTheme="minorHAnsi" w:hint="eastAsia"/>
          <w:sz w:val="21"/>
          <w:szCs w:val="21"/>
          <w:bdr w:val="single" w:sz="4" w:space="0" w:color="auto"/>
        </w:rPr>
        <w:t>ゼノン（ストア派）</w:t>
      </w:r>
      <w:r w:rsidRPr="00202B38">
        <w:rPr>
          <w:rStyle w:val="a8"/>
          <w:rFonts w:asciiTheme="minorHAnsi" w:eastAsiaTheme="minorHAnsi" w:hAnsiTheme="minorHAnsi" w:hint="eastAsia"/>
          <w:sz w:val="21"/>
          <w:szCs w:val="21"/>
        </w:rPr>
        <w:t xml:space="preserve"> </w:t>
      </w:r>
    </w:p>
    <w:p w14:paraId="68C1EF53"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t>アパテイア（動揺しない心）</w:t>
      </w:r>
    </w:p>
    <w:p w14:paraId="73072F32"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061A9D">
        <w:rPr>
          <w:rStyle w:val="a8"/>
          <w:rFonts w:asciiTheme="minorHAnsi" w:eastAsiaTheme="minorHAnsi" w:hAnsiTheme="minorHAnsi" w:hint="eastAsia"/>
          <w:sz w:val="21"/>
          <w:szCs w:val="21"/>
          <w:bdr w:val="single" w:sz="4" w:space="0" w:color="auto"/>
        </w:rPr>
        <w:t xml:space="preserve">エピクロス </w:t>
      </w:r>
    </w:p>
    <w:p w14:paraId="75AA8E84"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a8"/>
          <w:rFonts w:asciiTheme="minorHAnsi" w:eastAsiaTheme="minorHAnsi" w:hAnsiTheme="minorHAnsi" w:hint="eastAsia"/>
          <w:sz w:val="21"/>
          <w:szCs w:val="21"/>
        </w:rPr>
        <w:lastRenderedPageBreak/>
        <w:t>アタラクシア（心の平静）</w:t>
      </w:r>
    </w:p>
    <w:p w14:paraId="2B2A59D0" w14:textId="77777777" w:rsidR="00B4478E" w:rsidRDefault="00B4478E" w:rsidP="003112AB">
      <w:pPr>
        <w:pStyle w:val="18h"/>
        <w:snapToGrid w:val="0"/>
        <w:spacing w:before="0" w:beforeAutospacing="0" w:after="0" w:afterAutospacing="0"/>
        <w:rPr>
          <w:rStyle w:val="k70"/>
          <w:rFonts w:asciiTheme="minorHAnsi" w:eastAsiaTheme="minorHAnsi" w:hAnsiTheme="minorHAnsi"/>
          <w:sz w:val="21"/>
          <w:szCs w:val="21"/>
        </w:rPr>
      </w:pPr>
    </w:p>
    <w:p w14:paraId="12C43DC8" w14:textId="77777777" w:rsidR="00B4478E" w:rsidRPr="00061A9D" w:rsidRDefault="00B4478E" w:rsidP="003112AB">
      <w:pPr>
        <w:pStyle w:val="18h"/>
        <w:snapToGrid w:val="0"/>
        <w:spacing w:before="0" w:beforeAutospacing="0" w:after="0" w:afterAutospacing="0"/>
        <w:rPr>
          <w:rStyle w:val="k70"/>
          <w:rFonts w:asciiTheme="minorHAnsi" w:eastAsiaTheme="minorHAnsi" w:hAnsiTheme="minorHAnsi"/>
          <w:sz w:val="21"/>
          <w:szCs w:val="21"/>
        </w:rPr>
      </w:pPr>
      <w:r w:rsidRPr="00061A9D">
        <w:rPr>
          <w:rStyle w:val="k70"/>
          <w:rFonts w:asciiTheme="minorHAnsi" w:eastAsiaTheme="minorHAnsi" w:hAnsiTheme="minorHAnsi" w:hint="eastAsia"/>
          <w:sz w:val="21"/>
          <w:szCs w:val="21"/>
        </w:rPr>
        <w:t>解明POINT</w:t>
      </w:r>
    </w:p>
    <w:p w14:paraId="0D82E47F" w14:textId="77777777" w:rsidR="00B4478E" w:rsidRPr="00202B38"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Style w:val="k60"/>
          <w:rFonts w:asciiTheme="minorHAnsi" w:eastAsiaTheme="minorHAnsi" w:hAnsiTheme="minorHAnsi" w:hint="eastAsia"/>
          <w:sz w:val="21"/>
          <w:szCs w:val="21"/>
        </w:rPr>
        <w:t>▶</w:t>
      </w:r>
      <w:r w:rsidRPr="00202B38">
        <w:rPr>
          <w:rStyle w:val="a8"/>
          <w:rFonts w:asciiTheme="minorHAnsi" w:eastAsiaTheme="minorHAnsi" w:hAnsiTheme="minorHAnsi" w:hint="eastAsia"/>
          <w:sz w:val="21"/>
          <w:szCs w:val="21"/>
        </w:rPr>
        <w:t>ローマ時代のストア派</w:t>
      </w:r>
    </w:p>
    <w:p w14:paraId="71849082" w14:textId="77777777" w:rsidR="00B4478E" w:rsidRDefault="00B4478E" w:rsidP="003112AB">
      <w:pPr>
        <w:pStyle w:val="18h"/>
        <w:snapToGrid w:val="0"/>
        <w:spacing w:before="0" w:beforeAutospacing="0" w:after="0" w:afterAutospacing="0"/>
        <w:rPr>
          <w:rFonts w:asciiTheme="minorHAnsi" w:eastAsiaTheme="minorHAnsi" w:hAnsiTheme="minorHAnsi"/>
          <w:sz w:val="21"/>
          <w:szCs w:val="21"/>
        </w:rPr>
      </w:pPr>
      <w:r w:rsidRPr="00202B38">
        <w:rPr>
          <w:rFonts w:asciiTheme="minorHAnsi" w:eastAsiaTheme="minorHAnsi" w:hAnsiTheme="minorHAnsi" w:hint="eastAsia"/>
          <w:sz w:val="21"/>
          <w:szCs w:val="21"/>
        </w:rPr>
        <w:t>キケロ，セネカ，エピクテトス，マルクス</w:t>
      </w:r>
      <w:r w:rsidRPr="00202B38">
        <w:rPr>
          <w:rStyle w:val="ae"/>
          <w:rFonts w:asciiTheme="minorHAnsi" w:eastAsiaTheme="minorHAnsi" w:hAnsiTheme="minorHAnsi" w:hint="eastAsia"/>
          <w:sz w:val="21"/>
          <w:szCs w:val="21"/>
        </w:rPr>
        <w:t>゠</w:t>
      </w:r>
      <w:r w:rsidRPr="00202B38">
        <w:rPr>
          <w:rFonts w:asciiTheme="minorHAnsi" w:eastAsiaTheme="minorHAnsi" w:hAnsiTheme="minorHAnsi" w:hint="eastAsia"/>
          <w:sz w:val="21"/>
          <w:szCs w:val="21"/>
        </w:rPr>
        <w:t>アウレリウス（『自省録』）。ローマ帝国の理念とストア派のコスモポリテースが一致。</w:t>
      </w:r>
    </w:p>
    <w:p w14:paraId="1A78AB5C" w14:textId="77777777" w:rsidR="007501CF" w:rsidRPr="00B4478E" w:rsidRDefault="007501CF" w:rsidP="003112AB">
      <w:pPr>
        <w:snapToGrid w:val="0"/>
      </w:pPr>
    </w:p>
    <w:sectPr w:rsidR="007501CF" w:rsidRPr="00B44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E939" w14:textId="77777777" w:rsidR="00057DF1" w:rsidRDefault="00057DF1" w:rsidP="00057DF1">
      <w:r>
        <w:separator/>
      </w:r>
    </w:p>
  </w:endnote>
  <w:endnote w:type="continuationSeparator" w:id="0">
    <w:p w14:paraId="31756E52" w14:textId="77777777" w:rsidR="00057DF1" w:rsidRDefault="00057DF1" w:rsidP="0005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AF35" w14:textId="77777777" w:rsidR="00057DF1" w:rsidRDefault="00057DF1" w:rsidP="00057DF1">
      <w:r>
        <w:separator/>
      </w:r>
    </w:p>
  </w:footnote>
  <w:footnote w:type="continuationSeparator" w:id="0">
    <w:p w14:paraId="20717010" w14:textId="77777777" w:rsidR="00057DF1" w:rsidRDefault="00057DF1" w:rsidP="00057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29"/>
    <w:rsid w:val="00055ADA"/>
    <w:rsid w:val="00057DF1"/>
    <w:rsid w:val="000C3402"/>
    <w:rsid w:val="000D3CFB"/>
    <w:rsid w:val="00115981"/>
    <w:rsid w:val="00125864"/>
    <w:rsid w:val="00130047"/>
    <w:rsid w:val="0013465A"/>
    <w:rsid w:val="001E49A4"/>
    <w:rsid w:val="00262FD9"/>
    <w:rsid w:val="002F08F0"/>
    <w:rsid w:val="002F60C3"/>
    <w:rsid w:val="003112AB"/>
    <w:rsid w:val="003F099A"/>
    <w:rsid w:val="00482310"/>
    <w:rsid w:val="004A4E29"/>
    <w:rsid w:val="004D1E40"/>
    <w:rsid w:val="004D2FF6"/>
    <w:rsid w:val="004F20A8"/>
    <w:rsid w:val="00532185"/>
    <w:rsid w:val="005D3D32"/>
    <w:rsid w:val="00746103"/>
    <w:rsid w:val="007501CF"/>
    <w:rsid w:val="007A54A0"/>
    <w:rsid w:val="007A6C5F"/>
    <w:rsid w:val="00AF20C3"/>
    <w:rsid w:val="00B4478E"/>
    <w:rsid w:val="00B47A28"/>
    <w:rsid w:val="00C56043"/>
    <w:rsid w:val="00C61644"/>
    <w:rsid w:val="00CC37B5"/>
    <w:rsid w:val="00D16BEA"/>
    <w:rsid w:val="00E4208C"/>
    <w:rsid w:val="00EE7789"/>
    <w:rsid w:val="00F1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C60FFE"/>
  <w15:chartTrackingRefBased/>
  <w15:docId w15:val="{1A92B0E1-EE49-4AE7-97CC-AE1CDFF2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DF1"/>
    <w:pPr>
      <w:tabs>
        <w:tab w:val="center" w:pos="4252"/>
        <w:tab w:val="right" w:pos="8504"/>
      </w:tabs>
      <w:snapToGrid w:val="0"/>
    </w:pPr>
  </w:style>
  <w:style w:type="character" w:customStyle="1" w:styleId="a4">
    <w:name w:val="ヘッダー (文字)"/>
    <w:basedOn w:val="a0"/>
    <w:link w:val="a3"/>
    <w:uiPriority w:val="99"/>
    <w:rsid w:val="00057DF1"/>
  </w:style>
  <w:style w:type="paragraph" w:styleId="a5">
    <w:name w:val="footer"/>
    <w:basedOn w:val="a"/>
    <w:link w:val="a6"/>
    <w:uiPriority w:val="99"/>
    <w:unhideWhenUsed/>
    <w:rsid w:val="00057DF1"/>
    <w:pPr>
      <w:tabs>
        <w:tab w:val="center" w:pos="4252"/>
        <w:tab w:val="right" w:pos="8504"/>
      </w:tabs>
      <w:snapToGrid w:val="0"/>
    </w:pPr>
  </w:style>
  <w:style w:type="character" w:customStyle="1" w:styleId="a6">
    <w:name w:val="フッター (文字)"/>
    <w:basedOn w:val="a0"/>
    <w:link w:val="a5"/>
    <w:uiPriority w:val="99"/>
    <w:rsid w:val="00057DF1"/>
  </w:style>
  <w:style w:type="table" w:styleId="a7">
    <w:name w:val="Table Grid"/>
    <w:basedOn w:val="a1"/>
    <w:uiPriority w:val="39"/>
    <w:rsid w:val="000C3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override-5">
    <w:name w:val="paraoverride-5"/>
    <w:basedOn w:val="a"/>
    <w:rsid w:val="007A6C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override-16">
    <w:name w:val="charoverride-16"/>
    <w:basedOn w:val="a0"/>
    <w:rsid w:val="007A6C5F"/>
  </w:style>
  <w:style w:type="character" w:customStyle="1" w:styleId="a8">
    <w:name w:val="本文太ゴ"/>
    <w:basedOn w:val="a0"/>
    <w:rsid w:val="007A6C5F"/>
  </w:style>
  <w:style w:type="character" w:customStyle="1" w:styleId="-25">
    <w:name w:val="文字ツメ-25％"/>
    <w:basedOn w:val="a0"/>
    <w:rsid w:val="007A6C5F"/>
  </w:style>
  <w:style w:type="paragraph" w:customStyle="1" w:styleId="paraoverride-2">
    <w:name w:val="paraoverride-2"/>
    <w:basedOn w:val="a"/>
    <w:rsid w:val="007A54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本文中矢印"/>
    <w:basedOn w:val="a0"/>
    <w:rsid w:val="007A54A0"/>
  </w:style>
  <w:style w:type="character" w:customStyle="1" w:styleId="charoverride-17">
    <w:name w:val="charoverride-17"/>
    <w:basedOn w:val="a0"/>
    <w:rsid w:val="007A54A0"/>
  </w:style>
  <w:style w:type="paragraph" w:customStyle="1" w:styleId="paraoverride-10">
    <w:name w:val="paraoverride-10"/>
    <w:basedOn w:val="a"/>
    <w:rsid w:val="007A54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d-stdn-w4">
    <w:name w:val="ヒラ明ud-stdn-w4"/>
    <w:basedOn w:val="a0"/>
    <w:rsid w:val="007A54A0"/>
  </w:style>
  <w:style w:type="paragraph" w:customStyle="1" w:styleId="aa">
    <w:name w:val="表_基本"/>
    <w:basedOn w:val="a"/>
    <w:rsid w:val="007A54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b">
    <w:name w:val="大きめのナカグロ"/>
    <w:basedOn w:val="a0"/>
    <w:rsid w:val="007A54A0"/>
  </w:style>
  <w:style w:type="character" w:customStyle="1" w:styleId="ac">
    <w:name w:val="本文太ゴ／前べた"/>
    <w:basedOn w:val="a0"/>
    <w:rsid w:val="007A54A0"/>
  </w:style>
  <w:style w:type="paragraph" w:customStyle="1" w:styleId="ad">
    <w:name w:val="表_基本_ぶら下げナシ"/>
    <w:basedOn w:val="a"/>
    <w:rsid w:val="00F174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二分ハイフン"/>
    <w:basedOn w:val="a0"/>
    <w:rsid w:val="00F174E3"/>
  </w:style>
  <w:style w:type="character" w:customStyle="1" w:styleId="af">
    <w:name w:val="＊（アスタリスク）"/>
    <w:basedOn w:val="a0"/>
    <w:rsid w:val="00F174E3"/>
  </w:style>
  <w:style w:type="paragraph" w:customStyle="1" w:styleId="af0">
    <w:name w:val="解明ポイント_見出し"/>
    <w:basedOn w:val="a"/>
    <w:rsid w:val="00F174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override-11">
    <w:name w:val="charoverride-11"/>
    <w:basedOn w:val="a0"/>
    <w:rsid w:val="00F174E3"/>
  </w:style>
  <w:style w:type="paragraph" w:customStyle="1" w:styleId="af1">
    <w:name w:val="★問題文_問番号付き"/>
    <w:basedOn w:val="a"/>
    <w:rsid w:val="00F174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2">
    <w:name w:val="番号"/>
    <w:basedOn w:val="a0"/>
    <w:rsid w:val="00F174E3"/>
  </w:style>
  <w:style w:type="character" w:customStyle="1" w:styleId="af3">
    <w:name w:val="☆出題"/>
    <w:basedOn w:val="a0"/>
    <w:rsid w:val="00F174E3"/>
  </w:style>
  <w:style w:type="paragraph" w:customStyle="1" w:styleId="af4">
    <w:name w:val="★問題文"/>
    <w:basedOn w:val="a"/>
    <w:rsid w:val="00F174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
    <w:name w:val="★問題文_箇条書き-丸数字"/>
    <w:basedOn w:val="a"/>
    <w:rsid w:val="00F174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override-12">
    <w:name w:val="charoverride-12"/>
    <w:basedOn w:val="a0"/>
    <w:rsid w:val="00F174E3"/>
  </w:style>
  <w:style w:type="character" w:customStyle="1" w:styleId="af5">
    <w:name w:val="太ゴ_囲み"/>
    <w:basedOn w:val="a0"/>
    <w:rsid w:val="00F174E3"/>
  </w:style>
  <w:style w:type="character" w:customStyle="1" w:styleId="charoverride-15">
    <w:name w:val="charoverride-15"/>
    <w:basedOn w:val="a0"/>
    <w:rsid w:val="00F174E3"/>
  </w:style>
  <w:style w:type="character" w:customStyle="1" w:styleId="af6">
    <w:name w:val="前後ベタ"/>
    <w:basedOn w:val="a0"/>
    <w:rsid w:val="00F174E3"/>
  </w:style>
  <w:style w:type="character" w:customStyle="1" w:styleId="af7">
    <w:name w:val="表◆"/>
    <w:basedOn w:val="a0"/>
    <w:rsid w:val="00B4478E"/>
  </w:style>
  <w:style w:type="paragraph" w:customStyle="1" w:styleId="11q16-5">
    <w:name w:val="★右段_基本11q16-5↓"/>
    <w:basedOn w:val="a"/>
    <w:rsid w:val="00B447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8h">
    <w:name w:val="★右段_行送り18h"/>
    <w:basedOn w:val="a"/>
    <w:rsid w:val="00B447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k70">
    <w:name w:val="k70"/>
    <w:basedOn w:val="a0"/>
    <w:rsid w:val="00B4478E"/>
  </w:style>
  <w:style w:type="character" w:customStyle="1" w:styleId="k60">
    <w:name w:val="k60"/>
    <w:basedOn w:val="a0"/>
    <w:rsid w:val="00B4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image" Target="file:///D:\job\digipro\&#25351;&#23566;&#26360;_word&#21270;\2024\23100248_&#23436;&#20840;MASTER%20&#20523;&#29702;&#65291;&#20844;&#20849;&#21839;&#38988;&#38598;%20&#22823;&#23398;&#20837;&#23398;&#20849;&#36890;&#12486;&#12473;&#12488;%20&#26368;&#26032;&#29256;\010-138_&#20523;&#29702;&#21839;&#38988;&#38598;-&#20523;&#29702;&#31687;-web-resources\image\276.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D:\job\digipro\&#25351;&#23566;&#26360;_word&#21270;\2024\23100248_&#23436;&#20840;MASTER%20&#20523;&#29702;&#65291;&#20844;&#20849;&#21839;&#38988;&#38598;%20&#22823;&#23398;&#20837;&#23398;&#20849;&#36890;&#12486;&#12473;&#12488;%20&#26368;&#26032;&#29256;\010-138_&#20523;&#29702;&#21839;&#38988;&#38598;-&#20523;&#29702;&#31687;-web-resources\image\224.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12</Pages>
  <Words>4694</Words>
  <Characters>4694</Characters>
  <Application>Microsoft Office Word</Application>
  <DocSecurity>0</DocSecurity>
  <Lines>1564</Lines>
  <Paragraphs>1173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Staff-03</dc:creator>
  <cp:keywords/>
  <dc:description/>
  <cp:lastModifiedBy>Kanazawa</cp:lastModifiedBy>
  <cp:revision>22</cp:revision>
  <dcterms:created xsi:type="dcterms:W3CDTF">2022-01-07T04:16:00Z</dcterms:created>
  <dcterms:modified xsi:type="dcterms:W3CDTF">2024-04-10T18:50:00Z</dcterms:modified>
</cp:coreProperties>
</file>